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C4" w:rsidRPr="00BC1621" w:rsidRDefault="00BC1621" w:rsidP="00BC1621">
      <w:pPr>
        <w:jc w:val="center"/>
        <w:rPr>
          <w:b/>
          <w:sz w:val="28"/>
          <w:szCs w:val="28"/>
        </w:rPr>
      </w:pPr>
      <w:r w:rsidRPr="00BC1621">
        <w:rPr>
          <w:b/>
          <w:sz w:val="28"/>
          <w:szCs w:val="28"/>
        </w:rPr>
        <w:t>Средства обучения и воспитания в МДОУ «Детский сад № 42»</w:t>
      </w:r>
    </w:p>
    <w:tbl>
      <w:tblPr>
        <w:tblStyle w:val="a5"/>
        <w:tblW w:w="0" w:type="auto"/>
        <w:tblInd w:w="108" w:type="dxa"/>
        <w:tblLook w:val="04A0"/>
      </w:tblPr>
      <w:tblGrid>
        <w:gridCol w:w="2293"/>
        <w:gridCol w:w="3363"/>
        <w:gridCol w:w="3807"/>
      </w:tblGrid>
      <w:tr w:rsidR="00BC1621" w:rsidRPr="00E607AE" w:rsidTr="00966222">
        <w:tc>
          <w:tcPr>
            <w:tcW w:w="2127" w:type="dxa"/>
          </w:tcPr>
          <w:p w:rsidR="00BC1621" w:rsidRPr="00E607AE" w:rsidRDefault="00BC1621" w:rsidP="00966222">
            <w:pPr>
              <w:jc w:val="center"/>
              <w:rPr>
                <w:b/>
                <w:i/>
                <w:sz w:val="24"/>
                <w:szCs w:val="24"/>
              </w:rPr>
            </w:pPr>
            <w:r w:rsidRPr="00E607AE">
              <w:rPr>
                <w:b/>
                <w:i/>
                <w:sz w:val="24"/>
                <w:szCs w:val="24"/>
              </w:rPr>
              <w:t>Вид  помещения</w:t>
            </w:r>
          </w:p>
        </w:tc>
        <w:tc>
          <w:tcPr>
            <w:tcW w:w="3442" w:type="dxa"/>
          </w:tcPr>
          <w:p w:rsidR="00BC1621" w:rsidRPr="00E607AE" w:rsidRDefault="00BC1621" w:rsidP="00966222">
            <w:pPr>
              <w:jc w:val="center"/>
              <w:rPr>
                <w:b/>
                <w:i/>
                <w:sz w:val="24"/>
                <w:szCs w:val="24"/>
              </w:rPr>
            </w:pPr>
            <w:r w:rsidRPr="00E607AE">
              <w:rPr>
                <w:b/>
                <w:i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3894" w:type="dxa"/>
          </w:tcPr>
          <w:p w:rsidR="00BC1621" w:rsidRPr="00E607AE" w:rsidRDefault="00BC1621" w:rsidP="00966222">
            <w:pPr>
              <w:jc w:val="center"/>
              <w:rPr>
                <w:b/>
                <w:i/>
                <w:sz w:val="24"/>
                <w:szCs w:val="24"/>
              </w:rPr>
            </w:pPr>
            <w:r w:rsidRPr="00E607AE">
              <w:rPr>
                <w:b/>
                <w:i/>
                <w:sz w:val="24"/>
                <w:szCs w:val="24"/>
              </w:rPr>
              <w:t>Оснащение</w:t>
            </w:r>
          </w:p>
        </w:tc>
      </w:tr>
      <w:tr w:rsidR="00BC1621" w:rsidRPr="00E607AE" w:rsidTr="00966222">
        <w:tc>
          <w:tcPr>
            <w:tcW w:w="9463" w:type="dxa"/>
            <w:gridSpan w:val="3"/>
          </w:tcPr>
          <w:p w:rsidR="00BC1621" w:rsidRPr="00E607AE" w:rsidRDefault="00BC1621" w:rsidP="00966222">
            <w:pPr>
              <w:jc w:val="center"/>
              <w:rPr>
                <w:b/>
                <w:i/>
                <w:sz w:val="24"/>
                <w:szCs w:val="24"/>
              </w:rPr>
            </w:pPr>
            <w:r w:rsidRPr="00E607AE">
              <w:rPr>
                <w:b/>
                <w:i/>
                <w:sz w:val="24"/>
                <w:szCs w:val="24"/>
              </w:rPr>
              <w:t>Предметно-развивающая среда в МДОУ</w:t>
            </w:r>
          </w:p>
        </w:tc>
      </w:tr>
      <w:tr w:rsidR="00BC1621" w:rsidRPr="00E607AE" w:rsidTr="00966222">
        <w:trPr>
          <w:trHeight w:val="2144"/>
        </w:trPr>
        <w:tc>
          <w:tcPr>
            <w:tcW w:w="2127" w:type="dxa"/>
            <w:tcBorders>
              <w:bottom w:val="single" w:sz="4" w:space="0" w:color="auto"/>
            </w:tcBorders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Музыкальный зал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Образовательная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деятельность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Утренняя  гимнастика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proofErr w:type="spellStart"/>
            <w:r w:rsidRPr="00E607AE">
              <w:rPr>
                <w:i/>
                <w:sz w:val="24"/>
                <w:szCs w:val="24"/>
              </w:rPr>
              <w:t>Досуговые</w:t>
            </w:r>
            <w:proofErr w:type="spellEnd"/>
            <w:r w:rsidRPr="00E607AE">
              <w:rPr>
                <w:i/>
                <w:sz w:val="24"/>
                <w:szCs w:val="24"/>
              </w:rPr>
              <w:t xml:space="preserve">  мероприятия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Праздники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Театрализованные представления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Родительские собрания 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Прочие мероприятия для сотрудников и родителей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Телевизор, музыкальный центр, приставка DVD,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Переносная  </w:t>
            </w:r>
            <w:proofErr w:type="spellStart"/>
            <w:r w:rsidRPr="00E607AE">
              <w:rPr>
                <w:i/>
                <w:sz w:val="24"/>
                <w:szCs w:val="24"/>
              </w:rPr>
              <w:t>мультимедийная</w:t>
            </w:r>
            <w:proofErr w:type="spellEnd"/>
            <w:r w:rsidRPr="00E607AE">
              <w:rPr>
                <w:i/>
                <w:sz w:val="24"/>
                <w:szCs w:val="24"/>
              </w:rPr>
              <w:t xml:space="preserve"> установка,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Пианино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Детские музыкальные инструменты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Различные виды театра,  ширмы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Шкаф  для используемых  муз</w:t>
            </w:r>
            <w:proofErr w:type="gramStart"/>
            <w:r w:rsidRPr="00E607AE">
              <w:rPr>
                <w:i/>
                <w:sz w:val="24"/>
                <w:szCs w:val="24"/>
              </w:rPr>
              <w:t>.</w:t>
            </w:r>
            <w:proofErr w:type="gramEnd"/>
            <w:r w:rsidRPr="00E607AE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E607AE">
              <w:rPr>
                <w:i/>
                <w:sz w:val="24"/>
                <w:szCs w:val="24"/>
              </w:rPr>
              <w:t>р</w:t>
            </w:r>
            <w:proofErr w:type="gramEnd"/>
            <w:r w:rsidRPr="00E607AE">
              <w:rPr>
                <w:i/>
                <w:sz w:val="24"/>
                <w:szCs w:val="24"/>
              </w:rPr>
              <w:t>уководителем  пособий,  игрушек, атрибутов</w:t>
            </w:r>
          </w:p>
        </w:tc>
      </w:tr>
      <w:tr w:rsidR="00BC1621" w:rsidRPr="00E607AE" w:rsidTr="00966222">
        <w:trPr>
          <w:trHeight w:val="2143"/>
        </w:trPr>
        <w:tc>
          <w:tcPr>
            <w:tcW w:w="2127" w:type="dxa"/>
            <w:tcBorders>
              <w:top w:val="single" w:sz="4" w:space="0" w:color="auto"/>
            </w:tcBorders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Спортивный  зал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Образовательная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деятельность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Утренняя  гимнастика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proofErr w:type="spellStart"/>
            <w:r w:rsidRPr="00E607AE">
              <w:rPr>
                <w:i/>
                <w:sz w:val="24"/>
                <w:szCs w:val="24"/>
              </w:rPr>
              <w:t>Досуговые</w:t>
            </w:r>
            <w:proofErr w:type="spellEnd"/>
            <w:r w:rsidRPr="00E607AE">
              <w:rPr>
                <w:i/>
                <w:sz w:val="24"/>
                <w:szCs w:val="24"/>
              </w:rPr>
              <w:t xml:space="preserve"> мероприятия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Праздники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Родительские собрания 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Прочие мероприятия для сотрудников и родителей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Спортивное оборудование для прыжков, метания,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лазания, равновесия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Модули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Тренажеры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Нетрадиционное физкультурное оборудование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Шкаф  для используемых  спорт</w:t>
            </w:r>
            <w:proofErr w:type="gramStart"/>
            <w:r w:rsidRPr="00E607AE">
              <w:rPr>
                <w:i/>
                <w:sz w:val="24"/>
                <w:szCs w:val="24"/>
              </w:rPr>
              <w:t>.</w:t>
            </w:r>
            <w:proofErr w:type="gramEnd"/>
            <w:r w:rsidRPr="00E607AE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E607AE">
              <w:rPr>
                <w:i/>
                <w:sz w:val="24"/>
                <w:szCs w:val="24"/>
              </w:rPr>
              <w:t>р</w:t>
            </w:r>
            <w:proofErr w:type="gramEnd"/>
            <w:r w:rsidRPr="00E607AE">
              <w:rPr>
                <w:i/>
                <w:sz w:val="24"/>
                <w:szCs w:val="24"/>
              </w:rPr>
              <w:t xml:space="preserve">уководителем  пособий,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игрушек, атрибутов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Музыкальный центр, приставка DVD,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переносная  </w:t>
            </w:r>
            <w:proofErr w:type="spellStart"/>
            <w:r w:rsidRPr="00E607AE">
              <w:rPr>
                <w:i/>
                <w:sz w:val="24"/>
                <w:szCs w:val="24"/>
              </w:rPr>
              <w:t>мультимедийная</w:t>
            </w:r>
            <w:proofErr w:type="spellEnd"/>
            <w:r w:rsidRPr="00E607AE">
              <w:rPr>
                <w:i/>
                <w:sz w:val="24"/>
                <w:szCs w:val="24"/>
              </w:rPr>
              <w:t xml:space="preserve"> установка.</w:t>
            </w:r>
          </w:p>
        </w:tc>
      </w:tr>
      <w:tr w:rsidR="00BC1621" w:rsidRPr="00E607AE" w:rsidTr="00966222">
        <w:tc>
          <w:tcPr>
            <w:tcW w:w="2127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Медицинский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кабинет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442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Осмотр детей, консультации  медсестры,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врачей;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Консультативно-просветительская  работа </w:t>
            </w:r>
            <w:proofErr w:type="gramStart"/>
            <w:r w:rsidRPr="00E607AE">
              <w:rPr>
                <w:i/>
                <w:sz w:val="24"/>
                <w:szCs w:val="24"/>
              </w:rPr>
              <w:t>с</w:t>
            </w:r>
            <w:proofErr w:type="gramEnd"/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родителями и сотрудниками ДОУ</w:t>
            </w:r>
          </w:p>
        </w:tc>
        <w:tc>
          <w:tcPr>
            <w:tcW w:w="3894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Изолятор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Процедурный  кабинет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Медицинский  кабинет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C1621" w:rsidRPr="00E607AE" w:rsidTr="00966222">
        <w:tc>
          <w:tcPr>
            <w:tcW w:w="2127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Коридоры ДОУ </w:t>
            </w:r>
          </w:p>
        </w:tc>
        <w:tc>
          <w:tcPr>
            <w:tcW w:w="3442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Информационно-просветительская  работа  </w:t>
            </w:r>
            <w:proofErr w:type="gramStart"/>
            <w:r w:rsidRPr="00E607AE">
              <w:rPr>
                <w:i/>
                <w:sz w:val="24"/>
                <w:szCs w:val="24"/>
              </w:rPr>
              <w:t>с</w:t>
            </w:r>
            <w:proofErr w:type="gramEnd"/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сотрудниками  ДОУ  и  родителями. </w:t>
            </w:r>
          </w:p>
        </w:tc>
        <w:tc>
          <w:tcPr>
            <w:tcW w:w="3894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Стенды для  родителей, 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визитка  ДОУ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Стенды  для  сотрудников</w:t>
            </w:r>
          </w:p>
        </w:tc>
      </w:tr>
      <w:tr w:rsidR="00BC1621" w:rsidRPr="00E607AE" w:rsidTr="00966222">
        <w:tc>
          <w:tcPr>
            <w:tcW w:w="2127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Участки </w:t>
            </w:r>
          </w:p>
        </w:tc>
        <w:tc>
          <w:tcPr>
            <w:tcW w:w="3442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Прогулки, наблюдения;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Игровая  деятельность;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Самостоятельная двигательная деятельность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Трудовая  деятельность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894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Прогулочные  площадки  для  детей  всех  возрастных групп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Игровое, функциональное,  и спортивное  оборудование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Физкультурная площадка.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Площадка  для  ознакомления  дошкольников  с правилами  дорожного  движения.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Цветники. </w:t>
            </w:r>
          </w:p>
        </w:tc>
      </w:tr>
      <w:tr w:rsidR="00BC1621" w:rsidRPr="00E607AE" w:rsidTr="00966222">
        <w:tc>
          <w:tcPr>
            <w:tcW w:w="2127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Физкультурная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площадка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442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Организованная образовательная деятельность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lastRenderedPageBreak/>
              <w:t xml:space="preserve">по физической культуре, спортивные игры,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proofErr w:type="spellStart"/>
            <w:r w:rsidRPr="00E607AE">
              <w:rPr>
                <w:i/>
                <w:sz w:val="24"/>
                <w:szCs w:val="24"/>
              </w:rPr>
              <w:t>досуговые</w:t>
            </w:r>
            <w:proofErr w:type="spellEnd"/>
            <w:r w:rsidRPr="00E607AE">
              <w:rPr>
                <w:i/>
                <w:sz w:val="24"/>
                <w:szCs w:val="24"/>
              </w:rPr>
              <w:t xml:space="preserve">  мероприятия, праздники</w:t>
            </w:r>
          </w:p>
        </w:tc>
        <w:tc>
          <w:tcPr>
            <w:tcW w:w="3894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lastRenderedPageBreak/>
              <w:t>Спортивное оборудование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Оборудование для спортивных игр</w:t>
            </w:r>
          </w:p>
        </w:tc>
      </w:tr>
      <w:tr w:rsidR="00BC1621" w:rsidRPr="00E607AE" w:rsidTr="00966222">
        <w:tc>
          <w:tcPr>
            <w:tcW w:w="9463" w:type="dxa"/>
            <w:gridSpan w:val="3"/>
          </w:tcPr>
          <w:p w:rsidR="00BC1621" w:rsidRPr="00E607AE" w:rsidRDefault="00BC1621" w:rsidP="00966222">
            <w:pPr>
              <w:jc w:val="center"/>
              <w:rPr>
                <w:b/>
                <w:i/>
                <w:sz w:val="24"/>
                <w:szCs w:val="24"/>
              </w:rPr>
            </w:pPr>
            <w:r w:rsidRPr="00E607AE">
              <w:rPr>
                <w:b/>
                <w:i/>
                <w:sz w:val="24"/>
                <w:szCs w:val="24"/>
              </w:rPr>
              <w:lastRenderedPageBreak/>
              <w:t>Предметно-развивающая среда в группах</w:t>
            </w:r>
          </w:p>
        </w:tc>
      </w:tr>
      <w:tr w:rsidR="00BC1621" w:rsidRPr="00E607AE" w:rsidTr="00966222">
        <w:tc>
          <w:tcPr>
            <w:tcW w:w="2127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Микроцентр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«Физкультурный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уголок»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442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Расширение  </w:t>
            </w:r>
            <w:proofErr w:type="gramStart"/>
            <w:r w:rsidRPr="00E607AE">
              <w:rPr>
                <w:i/>
                <w:sz w:val="24"/>
                <w:szCs w:val="24"/>
              </w:rPr>
              <w:t>индивидуального</w:t>
            </w:r>
            <w:proofErr w:type="gramEnd"/>
            <w:r w:rsidRPr="00E607AE">
              <w:rPr>
                <w:i/>
                <w:sz w:val="24"/>
                <w:szCs w:val="24"/>
              </w:rPr>
              <w:t xml:space="preserve">  двигательного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опыта  в  самостоятельной  деятельности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894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Оборудование  для ходьбы, бега, равновесия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Для прыжков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Для катания, бросания, ловли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Для ползания и лазания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Атрибуты  к  подвижным  и спортивным  играм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BC1621" w:rsidRPr="00E607AE" w:rsidTr="00966222">
        <w:tc>
          <w:tcPr>
            <w:tcW w:w="2127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Микроцентр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«Уголок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природы»</w:t>
            </w:r>
          </w:p>
        </w:tc>
        <w:tc>
          <w:tcPr>
            <w:tcW w:w="3442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894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Календарь природы (2 мл, средние, старшие,  подготовительные к школе  группы)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Сезонный материал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Паспорта растений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Стенд  со  сменяющимся  материалом  на экологическую  тематику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Макеты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 Литература  природоведческого  содержания, набор картинок, альбомы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Материал для проведения элементарных опытов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Обучающие и дидактические игры по экологии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 Инвентарь  для  трудовой  деятельности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Природный  и  бросовый  материал.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Материал по астрономии (старшая, подготовительная группы)</w:t>
            </w:r>
          </w:p>
        </w:tc>
      </w:tr>
      <w:tr w:rsidR="00BC1621" w:rsidRPr="00E607AE" w:rsidTr="00966222">
        <w:tc>
          <w:tcPr>
            <w:tcW w:w="2127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Микроцентр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«Уголок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развивающих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игр»</w:t>
            </w:r>
          </w:p>
        </w:tc>
        <w:tc>
          <w:tcPr>
            <w:tcW w:w="3442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Расширение  </w:t>
            </w:r>
            <w:proofErr w:type="gramStart"/>
            <w:r w:rsidRPr="00E607AE">
              <w:rPr>
                <w:i/>
                <w:sz w:val="24"/>
                <w:szCs w:val="24"/>
              </w:rPr>
              <w:t>познавательного</w:t>
            </w:r>
            <w:proofErr w:type="gramEnd"/>
            <w:r w:rsidRPr="00E607AE">
              <w:rPr>
                <w:i/>
                <w:sz w:val="24"/>
                <w:szCs w:val="24"/>
              </w:rPr>
              <w:t xml:space="preserve">  сенсорного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опыта  детей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894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Дидактический материал по сенсорному воспитанию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Дидактические  игры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Настольно-печатные  игры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Познавательный материал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BC1621" w:rsidRPr="00E607AE" w:rsidTr="00966222">
        <w:tc>
          <w:tcPr>
            <w:tcW w:w="2127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Микроцентр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«Строительная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мастерская»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442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Проживание, преобразование </w:t>
            </w:r>
            <w:proofErr w:type="gramStart"/>
            <w:r w:rsidRPr="00E607AE">
              <w:rPr>
                <w:i/>
                <w:sz w:val="24"/>
                <w:szCs w:val="24"/>
              </w:rPr>
              <w:t>познавательного</w:t>
            </w:r>
            <w:proofErr w:type="gramEnd"/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опыта в продуктивной деятельности.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Развитие ручной умелости, </w:t>
            </w:r>
            <w:r w:rsidRPr="00E607AE">
              <w:rPr>
                <w:i/>
                <w:sz w:val="24"/>
                <w:szCs w:val="24"/>
              </w:rPr>
              <w:lastRenderedPageBreak/>
              <w:t xml:space="preserve">творчества.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Выработка позиции творца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894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lastRenderedPageBreak/>
              <w:t xml:space="preserve">Напольный  строительный  материал;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Настольный строительный материал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proofErr w:type="gramStart"/>
            <w:r w:rsidRPr="00E607AE">
              <w:rPr>
                <w:i/>
                <w:sz w:val="24"/>
                <w:szCs w:val="24"/>
              </w:rPr>
              <w:t xml:space="preserve">Пластмассовые  конструкторы </w:t>
            </w:r>
            <w:r w:rsidRPr="00E607AE">
              <w:rPr>
                <w:i/>
                <w:sz w:val="24"/>
                <w:szCs w:val="24"/>
              </w:rPr>
              <w:lastRenderedPageBreak/>
              <w:t>(младший  возраст-  с</w:t>
            </w:r>
            <w:proofErr w:type="gramEnd"/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крупными деталями)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Конструкторы  с  металлическими  деталями -  старший возраст.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Схемы  и  модели  для  всех  видов  конструкторов – старший возраст.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Мягкие </w:t>
            </w:r>
            <w:proofErr w:type="spellStart"/>
            <w:proofErr w:type="gramStart"/>
            <w:r w:rsidRPr="00E607AE">
              <w:rPr>
                <w:i/>
                <w:sz w:val="24"/>
                <w:szCs w:val="24"/>
              </w:rPr>
              <w:t>строительно</w:t>
            </w:r>
            <w:proofErr w:type="spellEnd"/>
            <w:r w:rsidRPr="00E607AE">
              <w:rPr>
                <w:i/>
                <w:sz w:val="24"/>
                <w:szCs w:val="24"/>
              </w:rPr>
              <w:t>- игровые</w:t>
            </w:r>
            <w:proofErr w:type="gramEnd"/>
            <w:r w:rsidRPr="00E607AE">
              <w:rPr>
                <w:i/>
                <w:sz w:val="24"/>
                <w:szCs w:val="24"/>
              </w:rPr>
              <w:t xml:space="preserve"> модули -  младший возраст.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Транспортные  игрушки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Схемы, иллюстрации  отдельных  построек (мосты, дома, корабли, самолёт и  др.).</w:t>
            </w:r>
          </w:p>
        </w:tc>
      </w:tr>
      <w:tr w:rsidR="00BC1621" w:rsidRPr="00E607AE" w:rsidTr="00966222">
        <w:tc>
          <w:tcPr>
            <w:tcW w:w="2127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lastRenderedPageBreak/>
              <w:t>Микроцентр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«Игровая  зона»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442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Реализация  ребенком  полученных  и имеющихся знаний  об  окружающем  мире  </w:t>
            </w:r>
            <w:proofErr w:type="gramStart"/>
            <w:r w:rsidRPr="00E607AE">
              <w:rPr>
                <w:i/>
                <w:sz w:val="24"/>
                <w:szCs w:val="24"/>
              </w:rPr>
              <w:t>в</w:t>
            </w:r>
            <w:proofErr w:type="gramEnd"/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игре.  Накопление  жизненного  опыта.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894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proofErr w:type="gramStart"/>
            <w:r w:rsidRPr="00E607AE">
              <w:rPr>
                <w:i/>
                <w:sz w:val="24"/>
                <w:szCs w:val="24"/>
              </w:rPr>
              <w:t xml:space="preserve">Атрибутика для сюжетно-ролевых игр по возрасту детей («Семья», </w:t>
            </w:r>
            <w:proofErr w:type="gramEnd"/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«Больница», «Магазин», «Школа», «Парикмахерская»,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«Почта», «Армия», «Космонавты», «Библиотека»,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proofErr w:type="gramStart"/>
            <w:r w:rsidRPr="00E607AE">
              <w:rPr>
                <w:i/>
                <w:sz w:val="24"/>
                <w:szCs w:val="24"/>
              </w:rPr>
              <w:t xml:space="preserve">«Ателье») </w:t>
            </w:r>
            <w:proofErr w:type="gramEnd"/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Предметы- заместители</w:t>
            </w:r>
          </w:p>
        </w:tc>
      </w:tr>
      <w:tr w:rsidR="00BC1621" w:rsidRPr="00E607AE" w:rsidTr="00966222">
        <w:tc>
          <w:tcPr>
            <w:tcW w:w="2127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Микроцентр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«Уголок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безопасности»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442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Расширение  познавательного  опыта,  его использование  в повседневной  деятельности.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894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Дидактические, настольные  игры  по  профилактике ДТП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Макеты  перекрестков,  районов  города,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Дорожные  знаки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BC1621" w:rsidRPr="00E607AE" w:rsidTr="00966222">
        <w:tc>
          <w:tcPr>
            <w:tcW w:w="2127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Микроцентр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«Русская изба»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442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Расширение  краеведческих  представлений детей,  накопление  познавательного  опыта.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894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 Государственная и Ярославская символика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Образцы русских костюмов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proofErr w:type="gramStart"/>
            <w:r w:rsidRPr="00E607AE">
              <w:rPr>
                <w:i/>
                <w:sz w:val="24"/>
                <w:szCs w:val="24"/>
              </w:rPr>
              <w:t>Наглядный</w:t>
            </w:r>
            <w:proofErr w:type="gramEnd"/>
            <w:r w:rsidRPr="00E607AE">
              <w:rPr>
                <w:i/>
                <w:sz w:val="24"/>
                <w:szCs w:val="24"/>
              </w:rPr>
              <w:t xml:space="preserve"> материала: альбомы, картины,  фотоиллюстрации и др.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Предметы народно- прикладного искусства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Предметы русского быта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Детская художественная литература</w:t>
            </w:r>
          </w:p>
        </w:tc>
      </w:tr>
      <w:tr w:rsidR="00BC1621" w:rsidRPr="00E607AE" w:rsidTr="00966222">
        <w:tc>
          <w:tcPr>
            <w:tcW w:w="2127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Микроцентр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«Книжный уголок»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442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Формирование умения самостоятельно работать с книгой, « добывать» </w:t>
            </w:r>
            <w:proofErr w:type="gramStart"/>
            <w:r w:rsidRPr="00E607AE">
              <w:rPr>
                <w:i/>
                <w:sz w:val="24"/>
                <w:szCs w:val="24"/>
              </w:rPr>
              <w:t>нужную</w:t>
            </w:r>
            <w:proofErr w:type="gramEnd"/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информацию.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894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Детская  художественная  литература в соответствии с возрастом детей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Наличие художественной литературы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Материалы о художниках– </w:t>
            </w:r>
            <w:proofErr w:type="gramStart"/>
            <w:r w:rsidRPr="00E607AE">
              <w:rPr>
                <w:i/>
                <w:sz w:val="24"/>
                <w:szCs w:val="24"/>
              </w:rPr>
              <w:lastRenderedPageBreak/>
              <w:t>ил</w:t>
            </w:r>
            <w:proofErr w:type="gramEnd"/>
            <w:r w:rsidRPr="00E607AE">
              <w:rPr>
                <w:i/>
                <w:sz w:val="24"/>
                <w:szCs w:val="24"/>
              </w:rPr>
              <w:t>люстраторах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Портрет поэтов, писателей (старший возраст)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Тематические выставки</w:t>
            </w:r>
          </w:p>
        </w:tc>
      </w:tr>
      <w:tr w:rsidR="00BC1621" w:rsidRPr="00E607AE" w:rsidTr="00966222">
        <w:tc>
          <w:tcPr>
            <w:tcW w:w="2127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lastRenderedPageBreak/>
              <w:t>Микроцентр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«Театрализованный  уголок»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442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Развитие  творческих  способностей  ребенка,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стремление  проявить  себя  в  играх-драматизациях.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894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Ширмы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Элементы костюмов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Различные виды театров (в соответствии с возрастом)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Предметы декорации</w:t>
            </w:r>
          </w:p>
        </w:tc>
      </w:tr>
      <w:tr w:rsidR="00BC1621" w:rsidRPr="00E607AE" w:rsidTr="00966222">
        <w:tc>
          <w:tcPr>
            <w:tcW w:w="2127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Микроцентр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«Творческая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мастерская»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442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позиции творца.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894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Бумага разного формата, разной формы, разного тона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Наличие цветной бумаги и картона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Достаточное количество ножниц с закругленными концами, клея, клеенок, тряпочек, салфеток  </w:t>
            </w:r>
            <w:proofErr w:type="gramStart"/>
            <w:r w:rsidRPr="00E607AE">
              <w:rPr>
                <w:i/>
                <w:sz w:val="24"/>
                <w:szCs w:val="24"/>
              </w:rPr>
              <w:t>для</w:t>
            </w:r>
            <w:proofErr w:type="gramEnd"/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аппликации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Бросовый материа</w:t>
            </w:r>
            <w:proofErr w:type="gramStart"/>
            <w:r w:rsidRPr="00E607AE">
              <w:rPr>
                <w:i/>
                <w:sz w:val="24"/>
                <w:szCs w:val="24"/>
              </w:rPr>
              <w:t>л(</w:t>
            </w:r>
            <w:proofErr w:type="gramEnd"/>
            <w:r w:rsidRPr="00E607AE">
              <w:rPr>
                <w:i/>
                <w:sz w:val="24"/>
                <w:szCs w:val="24"/>
              </w:rPr>
              <w:t xml:space="preserve">фольга, фантики от конфет и др.)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Место для сменных выставок детских работ, совместных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работ детей и родителей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Альбомы- раскраски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Предметы народно– </w:t>
            </w:r>
            <w:proofErr w:type="gramStart"/>
            <w:r w:rsidRPr="00E607AE">
              <w:rPr>
                <w:i/>
                <w:sz w:val="24"/>
                <w:szCs w:val="24"/>
              </w:rPr>
              <w:t>пр</w:t>
            </w:r>
            <w:proofErr w:type="gramEnd"/>
            <w:r w:rsidRPr="00E607AE">
              <w:rPr>
                <w:i/>
                <w:sz w:val="24"/>
                <w:szCs w:val="24"/>
              </w:rPr>
              <w:t>икладного искусства</w:t>
            </w:r>
          </w:p>
        </w:tc>
      </w:tr>
      <w:tr w:rsidR="00BC1621" w:rsidRPr="00E607AE" w:rsidTr="00966222">
        <w:tc>
          <w:tcPr>
            <w:tcW w:w="2127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Микроцентр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«Музыкальный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уголок»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442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Развитие  творческих  способностей  в самостоятельно-ритмической деятельности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</w:p>
        </w:tc>
        <w:tc>
          <w:tcPr>
            <w:tcW w:w="3894" w:type="dxa"/>
          </w:tcPr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Детские музыкальные инструменты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 xml:space="preserve">Портрет композитора (старший возраст) 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Магнитофон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Набор аудиозаписей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proofErr w:type="gramStart"/>
            <w:r w:rsidRPr="00E607AE">
              <w:rPr>
                <w:i/>
                <w:sz w:val="24"/>
                <w:szCs w:val="24"/>
              </w:rPr>
              <w:t xml:space="preserve">Музыкальные игрушки озвученные, не озвученные) </w:t>
            </w:r>
            <w:proofErr w:type="gramEnd"/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Игрушки- самоделки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Музыкально- дидактические игры</w:t>
            </w:r>
          </w:p>
          <w:p w:rsidR="00BC1621" w:rsidRPr="00E607AE" w:rsidRDefault="00BC1621" w:rsidP="00966222">
            <w:pPr>
              <w:rPr>
                <w:i/>
                <w:sz w:val="24"/>
                <w:szCs w:val="24"/>
              </w:rPr>
            </w:pPr>
            <w:r w:rsidRPr="00E607AE">
              <w:rPr>
                <w:i/>
                <w:sz w:val="24"/>
                <w:szCs w:val="24"/>
              </w:rPr>
              <w:t>Музыкально- дидактические пособия</w:t>
            </w:r>
          </w:p>
        </w:tc>
      </w:tr>
    </w:tbl>
    <w:p w:rsidR="00BC1621" w:rsidRDefault="00BC1621"/>
    <w:sectPr w:rsidR="00BC1621" w:rsidSect="00C9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621"/>
    <w:rsid w:val="00063BF4"/>
    <w:rsid w:val="004B1F0A"/>
    <w:rsid w:val="00905FED"/>
    <w:rsid w:val="00BC1621"/>
    <w:rsid w:val="00C918C4"/>
    <w:rsid w:val="00CE1434"/>
    <w:rsid w:val="00CF36D9"/>
    <w:rsid w:val="00EB2B0F"/>
    <w:rsid w:val="00ED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21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Обычный1"/>
    <w:basedOn w:val="a"/>
    <w:next w:val="a"/>
    <w:link w:val="a4"/>
    <w:qFormat/>
    <w:rsid w:val="00EB2B0F"/>
    <w:pPr>
      <w:spacing w:after="0" w:line="240" w:lineRule="auto"/>
    </w:pPr>
    <w:rPr>
      <w:szCs w:val="20"/>
      <w:lang w:val="en-US"/>
    </w:rPr>
  </w:style>
  <w:style w:type="character" w:customStyle="1" w:styleId="a4">
    <w:name w:val="Название Знак"/>
    <w:aliases w:val="Обычный1 Знак"/>
    <w:basedOn w:val="a0"/>
    <w:link w:val="a3"/>
    <w:rsid w:val="00EB2B0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5">
    <w:name w:val="Table Grid"/>
    <w:basedOn w:val="a1"/>
    <w:uiPriority w:val="59"/>
    <w:rsid w:val="00BC1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2017-07-06T11:21:00Z</dcterms:created>
  <dcterms:modified xsi:type="dcterms:W3CDTF">2017-07-06T11:24:00Z</dcterms:modified>
</cp:coreProperties>
</file>