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9B" w:rsidRPr="00D9139B" w:rsidRDefault="00D9139B" w:rsidP="00424B58">
      <w:pPr>
        <w:spacing w:before="120" w:after="120" w:line="240" w:lineRule="auto"/>
        <w:jc w:val="both"/>
        <w:rPr>
          <w:bCs/>
          <w:color w:val="000080"/>
          <w:sz w:val="24"/>
          <w:szCs w:val="24"/>
        </w:rPr>
      </w:pPr>
      <w:r>
        <w:rPr>
          <w:rFonts w:ascii="Algerian" w:hAnsi="Algerian"/>
          <w:bCs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-163830</wp:posOffset>
            </wp:positionV>
            <wp:extent cx="6851015" cy="9124950"/>
            <wp:effectExtent l="19050" t="0" r="6985" b="0"/>
            <wp:wrapTight wrapText="bothSides">
              <wp:wrapPolygon edited="0">
                <wp:start x="-60" y="0"/>
                <wp:lineTo x="-60" y="21555"/>
                <wp:lineTo x="21622" y="21555"/>
                <wp:lineTo x="21622" y="0"/>
                <wp:lineTo x="-60" y="0"/>
              </wp:wrapPolygon>
            </wp:wrapTight>
            <wp:docPr id="3" name="Рисунок 2" descr="C:\Users\пк\Desktop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99" t="1927" r="4355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B58" w:rsidRPr="00D9139B" w:rsidRDefault="00424B58" w:rsidP="00D9139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color w:val="C0504D" w:themeColor="accent2"/>
          <w:sz w:val="24"/>
          <w:szCs w:val="24"/>
          <w:u w:val="single"/>
        </w:rPr>
      </w:pPr>
      <w:r w:rsidRPr="00D9139B">
        <w:rPr>
          <w:rFonts w:ascii="Times New Roman" w:hAnsi="Times New Roman" w:cs="Times New Roman"/>
          <w:b/>
          <w:bCs/>
          <w:i/>
          <w:color w:val="C0504D" w:themeColor="accent2"/>
          <w:sz w:val="24"/>
          <w:szCs w:val="24"/>
          <w:u w:val="single"/>
        </w:rPr>
        <w:lastRenderedPageBreak/>
        <w:t>УСЛОВИЯ ФУНКЦИОНИРОВАНИЯ ДОУ</w:t>
      </w:r>
    </w:p>
    <w:p w:rsidR="00424B58" w:rsidRPr="00D9139B" w:rsidRDefault="00424B58" w:rsidP="00D9139B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9139B">
        <w:rPr>
          <w:rFonts w:ascii="Times New Roman" w:hAnsi="Times New Roman" w:cs="Times New Roman"/>
          <w:b/>
          <w:i/>
          <w:color w:val="C0504D" w:themeColor="accent2"/>
          <w:u w:val="single"/>
        </w:rPr>
        <w:t>РАЗВИТИЕ МАТЕРИАЛЬНО-ТЕХНИЧЕСКИХ УСЛОВИЙ</w:t>
      </w:r>
    </w:p>
    <w:p w:rsidR="00424B58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33">
        <w:rPr>
          <w:rFonts w:ascii="Times New Roman" w:hAnsi="Times New Roman" w:cs="Times New Roman"/>
          <w:sz w:val="24"/>
          <w:szCs w:val="24"/>
        </w:rPr>
        <w:t xml:space="preserve">Имущество ДОУ является муниципальной собственностью и закрепляется за ним на праве оперативного управления. </w:t>
      </w:r>
      <w:r w:rsidRPr="00917D77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17D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прилегающая территория в целом соответствуют </w:t>
      </w:r>
      <w:r w:rsidRPr="00917D77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  <w:r>
        <w:rPr>
          <w:rFonts w:ascii="Times New Roman" w:hAnsi="Times New Roman" w:cs="Times New Roman"/>
          <w:sz w:val="24"/>
          <w:szCs w:val="24"/>
        </w:rPr>
        <w:t xml:space="preserve"> здание оснащено централизованным водоснабжением, канализацией, отоплением, вентиляцией, электроснабжением. Обеспечивается необходимое </w:t>
      </w:r>
      <w:r w:rsidRPr="00917D77">
        <w:rPr>
          <w:rFonts w:ascii="Times New Roman" w:hAnsi="Times New Roman" w:cs="Times New Roman"/>
          <w:sz w:val="24"/>
          <w:szCs w:val="24"/>
        </w:rPr>
        <w:t>санитарное с</w:t>
      </w:r>
      <w:r>
        <w:rPr>
          <w:rFonts w:ascii="Times New Roman" w:hAnsi="Times New Roman" w:cs="Times New Roman"/>
          <w:sz w:val="24"/>
          <w:szCs w:val="24"/>
        </w:rPr>
        <w:t>остояние и содержание помещений, пожарная безопасность.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в наличии все необходимые помещения для предоставления образовательных услуг и услуг по присмотру и уходу за воспитанниками. Обеспечивается достаточная </w:t>
      </w:r>
      <w:r w:rsidRPr="00917D77">
        <w:rPr>
          <w:rFonts w:ascii="Times New Roman" w:hAnsi="Times New Roman" w:cs="Times New Roman"/>
          <w:sz w:val="24"/>
          <w:szCs w:val="24"/>
        </w:rPr>
        <w:t xml:space="preserve">оснащенность кабинетов,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блока, </w:t>
      </w:r>
      <w:r w:rsidRPr="00917D77">
        <w:rPr>
          <w:rFonts w:ascii="Times New Roman" w:hAnsi="Times New Roman" w:cs="Times New Roman"/>
          <w:sz w:val="24"/>
          <w:szCs w:val="24"/>
        </w:rPr>
        <w:t>физкультур</w:t>
      </w:r>
      <w:r>
        <w:rPr>
          <w:rFonts w:ascii="Times New Roman" w:hAnsi="Times New Roman" w:cs="Times New Roman"/>
          <w:sz w:val="24"/>
          <w:szCs w:val="24"/>
        </w:rPr>
        <w:t>ного зала, спортивных площадок</w:t>
      </w:r>
      <w:r w:rsidRPr="00917D77">
        <w:rPr>
          <w:rFonts w:ascii="Times New Roman" w:hAnsi="Times New Roman" w:cs="Times New Roman"/>
          <w:sz w:val="24"/>
          <w:szCs w:val="24"/>
        </w:rPr>
        <w:t xml:space="preserve"> необходимым игровым и спортивным оборудованием и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B58" w:rsidRDefault="00424B58" w:rsidP="00424B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детском саду созданы необходимые условия для осуществления учебно-воспитательного и оздоровительного процесса. Предметно-развивающая среда групп и других помещений постоянно совершенствуется, за счет приобретения нового игрового оборудования и мебели на средства городского бюджета, федеральных субсидий,  благотворительных пожертвований.</w:t>
      </w:r>
    </w:p>
    <w:p w:rsidR="00424B58" w:rsidRDefault="00424B58" w:rsidP="00424B58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Все базовые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Кабинеты специалистов оснащены необходимым оборудованием, учебно-наглядным и дидактическим материалом, техническими средствами обучения.</w:t>
      </w:r>
    </w:p>
    <w:p w:rsidR="00424B58" w:rsidRDefault="00424B58" w:rsidP="00424B58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2021/2022 года в условиях новой системы финансирования ДОУ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подушевое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нормативное финансирование из областного бюджета на предоставление услуги по реализации образовательной программы дошкольного образования) детский сад постоянно проводит дополнительное оснащение в соответствии с требованием федерального государственного образовательного стандарта дошкольного образования:</w:t>
      </w:r>
    </w:p>
    <w:p w:rsidR="00424B58" w:rsidRPr="00ED72E9" w:rsidRDefault="00424B58" w:rsidP="00424B58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>- пополнено спортивное оборудование;</w:t>
      </w:r>
    </w:p>
    <w:p w:rsidR="00424B58" w:rsidRPr="00ED72E9" w:rsidRDefault="00424B58" w:rsidP="00424B58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>-закуплены столы и стулья в 5 групп;</w:t>
      </w:r>
    </w:p>
    <w:p w:rsidR="00424B58" w:rsidRPr="00ED72E9" w:rsidRDefault="00424B58" w:rsidP="00424B58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>- установлено игровое оборудование на прогулочные участки детского сада;</w:t>
      </w:r>
    </w:p>
    <w:p w:rsidR="00424B58" w:rsidRPr="00ED72E9" w:rsidRDefault="00424B58" w:rsidP="00424B58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72E9">
        <w:rPr>
          <w:rFonts w:ascii="Times New Roman" w:hAnsi="Times New Roman"/>
          <w:color w:val="000000" w:themeColor="text1"/>
          <w:sz w:val="24"/>
          <w:szCs w:val="24"/>
        </w:rPr>
        <w:t xml:space="preserve">- закуплено игровое оборудование, учебные пособия практически на 80%. </w:t>
      </w:r>
    </w:p>
    <w:p w:rsidR="00424B58" w:rsidRDefault="00424B58" w:rsidP="00424B58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Летом 2022</w:t>
      </w:r>
      <w:r w:rsidRPr="00ED72E9">
        <w:rPr>
          <w:rFonts w:ascii="Times New Roman" w:hAnsi="Times New Roman"/>
          <w:color w:val="000000"/>
          <w:sz w:val="24"/>
          <w:szCs w:val="24"/>
        </w:rPr>
        <w:t xml:space="preserve"> года было проведены работы  по ремонту кровли и по замене оконных блоков (8), на эти цели были привлечены средства депутатов муниципалитета, добровольные пожертвования родителей воспитанников и доходы от платных услуг. В детском саду был проведен ремонт лестничных клеток, во втором корпусе сделаны новые пожарные выхода в 4 группах 1-го этажа,  косметический ремонт   раздевальных комнат 5.4, 12, коридора 1 этажа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4B58" w:rsidRDefault="00424B58" w:rsidP="00424B58">
      <w:pPr>
        <w:spacing w:line="240" w:lineRule="auto"/>
        <w:jc w:val="both"/>
        <w:rPr>
          <w:rFonts w:ascii="Times New Roman" w:hAnsi="Times New Roman"/>
          <w:b/>
          <w:color w:val="000080"/>
        </w:rPr>
      </w:pPr>
    </w:p>
    <w:p w:rsidR="00424B58" w:rsidRPr="0061644F" w:rsidRDefault="00424B58" w:rsidP="00424B58">
      <w:pPr>
        <w:spacing w:line="240" w:lineRule="auto"/>
        <w:jc w:val="both"/>
        <w:rPr>
          <w:rFonts w:ascii="Times New Roman" w:hAnsi="Times New Roman"/>
          <w:b/>
          <w:i/>
          <w:color w:val="C0504D" w:themeColor="accent2"/>
          <w:u w:val="single"/>
        </w:rPr>
      </w:pPr>
      <w:r w:rsidRPr="0061644F">
        <w:rPr>
          <w:rFonts w:ascii="Times New Roman" w:hAnsi="Times New Roman"/>
          <w:b/>
          <w:i/>
          <w:color w:val="C0504D" w:themeColor="accent2"/>
          <w:u w:val="single"/>
        </w:rPr>
        <w:t>УСЛОВИЯ ОСУЩЕСТВЛЕНИЯ УЧЕБНО-ВОСПИТАТЕЛЬНОГО ПРОЦЕССА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77">
        <w:rPr>
          <w:rFonts w:ascii="Times New Roman" w:hAnsi="Times New Roman" w:cs="Times New Roman"/>
          <w:b/>
          <w:sz w:val="24"/>
          <w:szCs w:val="24"/>
        </w:rPr>
        <w:t>Игры, игрушки, дидактический материал, издательская продукция: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D77">
        <w:rPr>
          <w:rFonts w:ascii="Times New Roman" w:hAnsi="Times New Roman" w:cs="Times New Roman"/>
          <w:sz w:val="24"/>
          <w:szCs w:val="24"/>
        </w:rPr>
        <w:t>Игры, игрушки, дидактический материал, издательская продукция (далее - игрушки и оборудование) подобран</w:t>
      </w:r>
      <w:r>
        <w:rPr>
          <w:rFonts w:ascii="Times New Roman" w:hAnsi="Times New Roman" w:cs="Times New Roman"/>
          <w:sz w:val="24"/>
          <w:szCs w:val="24"/>
        </w:rPr>
        <w:t xml:space="preserve">ы в детском саду с соблюдением </w:t>
      </w:r>
      <w:r w:rsidRPr="00917D77">
        <w:rPr>
          <w:rFonts w:ascii="Times New Roman" w:hAnsi="Times New Roman" w:cs="Times New Roman"/>
          <w:sz w:val="24"/>
          <w:szCs w:val="24"/>
        </w:rPr>
        <w:t>общих закономерностей развития ребенка на каждом возрастном этапе.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424B58" w:rsidRPr="00477382" w:rsidRDefault="00424B58" w:rsidP="00424B58">
      <w:pPr>
        <w:pStyle w:val="a5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382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оборудование, относящееся к объектам для исследования в реальном времени, включает различные материалы для сенсорного развития. Данная группа материалов включает и природные объекты, в процессе действий с которыми </w:t>
      </w:r>
      <w:r w:rsidRPr="004773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знакомятся с их свойствами и учатся различным способам их упорядочивания; 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917D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17D77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424B58" w:rsidRPr="00C127CF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В детском саду имеются игрушки, которые обладают  наиболее це</w:t>
      </w:r>
      <w:r>
        <w:rPr>
          <w:rFonts w:ascii="Times New Roman" w:hAnsi="Times New Roman" w:cs="Times New Roman"/>
          <w:sz w:val="24"/>
          <w:szCs w:val="24"/>
        </w:rPr>
        <w:t xml:space="preserve">нными педагогически качествами: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7D77">
        <w:rPr>
          <w:rFonts w:ascii="Times New Roman" w:hAnsi="Times New Roman" w:cs="Times New Roman"/>
          <w:sz w:val="24"/>
          <w:szCs w:val="24"/>
        </w:rPr>
        <w:t xml:space="preserve">возможностью применения игрушки в </w:t>
      </w:r>
      <w:r w:rsidRPr="00917D77">
        <w:rPr>
          <w:rFonts w:ascii="Times New Roman" w:hAnsi="Times New Roman" w:cs="Times New Roman"/>
          <w:i/>
          <w:sz w:val="24"/>
          <w:szCs w:val="24"/>
        </w:rPr>
        <w:t>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дидактическими свойствами.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424B58" w:rsidRPr="00917D77" w:rsidRDefault="00424B58" w:rsidP="0042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 т</w:t>
      </w:r>
      <w:r w:rsidRPr="00917D77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нические средства обучения в ДОУ:  </w:t>
      </w:r>
      <w:r w:rsidRPr="00917D77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 xml:space="preserve"> для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917D77">
        <w:rPr>
          <w:rFonts w:ascii="Times New Roman" w:hAnsi="Times New Roman" w:cs="Times New Roman"/>
          <w:sz w:val="24"/>
          <w:szCs w:val="24"/>
        </w:rPr>
        <w:t xml:space="preserve"> и набор для презентаций и работы с ИКТ (ноутбук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7D77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>, экран).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B58" w:rsidRDefault="00424B58" w:rsidP="00424B58">
      <w:pPr>
        <w:pStyle w:val="a5"/>
        <w:spacing w:after="0" w:line="240" w:lineRule="auto"/>
        <w:ind w:left="0" w:right="60"/>
        <w:rPr>
          <w:rFonts w:ascii="Times New Roman" w:hAnsi="Times New Roman"/>
          <w:b/>
          <w:color w:val="000080"/>
          <w:sz w:val="24"/>
          <w:szCs w:val="24"/>
        </w:rPr>
      </w:pPr>
    </w:p>
    <w:p w:rsidR="00424B58" w:rsidRDefault="00424B58" w:rsidP="00424B58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424B58" w:rsidRPr="0061644F" w:rsidRDefault="00424B58" w:rsidP="00424B58">
      <w:pPr>
        <w:spacing w:line="240" w:lineRule="auto"/>
        <w:rPr>
          <w:rFonts w:ascii="Times New Roman" w:hAnsi="Times New Roman"/>
          <w:b/>
          <w:i/>
          <w:color w:val="C0504D" w:themeColor="accent2"/>
          <w:sz w:val="24"/>
          <w:szCs w:val="24"/>
          <w:u w:val="single"/>
        </w:rPr>
      </w:pPr>
      <w:r w:rsidRPr="0061644F">
        <w:rPr>
          <w:rFonts w:ascii="Times New Roman" w:hAnsi="Times New Roman"/>
          <w:b/>
          <w:i/>
          <w:color w:val="C0504D" w:themeColor="accent2"/>
          <w:sz w:val="24"/>
          <w:szCs w:val="24"/>
          <w:u w:val="single"/>
        </w:rPr>
        <w:t>ОЦЕНКА СИСТЕМЫ УПРАВЛЕНИЯ ДЕТСКОГО САДА</w:t>
      </w:r>
    </w:p>
    <w:p w:rsidR="00424B58" w:rsidRDefault="00424B58" w:rsidP="00424B5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  <w:sectPr w:rsidR="00424B58" w:rsidSect="00D549B2">
          <w:pgSz w:w="11906" w:h="16838"/>
          <w:pgMar w:top="993" w:right="1134" w:bottom="851" w:left="1134" w:header="720" w:footer="720" w:gutter="0"/>
          <w:cols w:space="720"/>
          <w:docGrid w:linePitch="360"/>
        </w:sectPr>
      </w:pPr>
      <w:r w:rsidRPr="0026553B">
        <w:rPr>
          <w:rFonts w:ascii="Times New Roman" w:hAnsi="Times New Roman"/>
          <w:iCs/>
          <w:sz w:val="24"/>
          <w:szCs w:val="24"/>
        </w:rPr>
        <w:t xml:space="preserve">Управление детским садом осуществляется по принципу единоначалия и самоуправления. </w:t>
      </w:r>
      <w:r w:rsidRPr="0026553B">
        <w:rPr>
          <w:rFonts w:ascii="Times New Roman" w:hAnsi="Times New Roman"/>
          <w:bCs/>
          <w:iCs/>
          <w:sz w:val="24"/>
          <w:szCs w:val="24"/>
        </w:rPr>
        <w:t>Формами самоуправления детского сада являются:</w:t>
      </w:r>
    </w:p>
    <w:p w:rsidR="00424B58" w:rsidRDefault="00424B58" w:rsidP="00424B58">
      <w:pPr>
        <w:keepNext/>
        <w:ind w:left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1583108" cy="5857875"/>
            <wp:effectExtent l="11430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24B58" w:rsidRDefault="00424B58" w:rsidP="00424B5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  <w:sectPr w:rsidR="00424B58" w:rsidSect="00082727">
          <w:pgSz w:w="16838" w:h="11906" w:orient="landscape"/>
          <w:pgMar w:top="1134" w:right="111" w:bottom="1134" w:left="851" w:header="720" w:footer="720" w:gutter="0"/>
          <w:cols w:space="720"/>
          <w:docGrid w:linePitch="360"/>
        </w:sectPr>
      </w:pPr>
    </w:p>
    <w:p w:rsidR="00424B58" w:rsidRPr="00C87FD3" w:rsidRDefault="00424B58" w:rsidP="00424B5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4B58" w:rsidRPr="0061644F" w:rsidRDefault="00424B58" w:rsidP="00424B58">
      <w:pPr>
        <w:spacing w:after="0"/>
        <w:rPr>
          <w:rFonts w:ascii="Times New Roman" w:hAnsi="Times New Roman"/>
          <w:b/>
          <w:i/>
          <w:color w:val="C0504D" w:themeColor="accent2"/>
          <w:sz w:val="24"/>
          <w:szCs w:val="24"/>
          <w:u w:val="single"/>
        </w:rPr>
      </w:pPr>
      <w:r w:rsidRPr="0061644F">
        <w:rPr>
          <w:rFonts w:ascii="Times New Roman" w:hAnsi="Times New Roman"/>
          <w:b/>
          <w:i/>
          <w:color w:val="C0504D" w:themeColor="accent2"/>
          <w:sz w:val="24"/>
          <w:szCs w:val="24"/>
          <w:u w:val="single"/>
        </w:rPr>
        <w:t>КАДРОВОЕ ОБЕСПЕЧЕНИЕ ОБРАЗОВАТЕЛЬНОГО ПРОЦЕССА</w:t>
      </w:r>
    </w:p>
    <w:p w:rsidR="00424B58" w:rsidRDefault="00424B58" w:rsidP="00424B58">
      <w:pPr>
        <w:spacing w:after="0"/>
        <w:rPr>
          <w:rFonts w:ascii="Times New Roman" w:hAnsi="Times New Roman"/>
          <w:b/>
          <w:color w:val="000080"/>
          <w:sz w:val="24"/>
          <w:szCs w:val="24"/>
        </w:rPr>
      </w:pPr>
    </w:p>
    <w:p w:rsidR="00424B58" w:rsidRPr="005E5179" w:rsidRDefault="00424B58" w:rsidP="00424B5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CA021C">
        <w:rPr>
          <w:rFonts w:ascii="Times New Roman" w:hAnsi="Times New Roman" w:cs="Times New Roman"/>
          <w:bCs/>
          <w:iCs/>
          <w:sz w:val="24"/>
          <w:szCs w:val="24"/>
        </w:rPr>
        <w:t>ДОУ 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комплектовано кадрами   на 90 %.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Образов</w:t>
      </w:r>
      <w:r>
        <w:rPr>
          <w:rFonts w:ascii="Times New Roman" w:hAnsi="Times New Roman" w:cs="Times New Roman"/>
          <w:spacing w:val="-1"/>
          <w:sz w:val="24"/>
          <w:szCs w:val="24"/>
        </w:rPr>
        <w:t>ательный процесс осуществляют 62 педагога, из них: 41 воспитатель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7 учителей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-логопед</w:t>
      </w:r>
      <w:r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3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-психолог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4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музыкальных руководителя</w:t>
      </w:r>
      <w:r>
        <w:rPr>
          <w:rFonts w:ascii="Times New Roman" w:hAnsi="Times New Roman" w:cs="Times New Roman"/>
          <w:spacing w:val="-1"/>
          <w:sz w:val="24"/>
          <w:szCs w:val="24"/>
        </w:rPr>
        <w:t>, 2 инструктор по физкультуре, 1 учитель – дефектолог, 4 старших воспитателя.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24B58" w:rsidRPr="004E5DB5" w:rsidRDefault="00424B58" w:rsidP="00424B58">
      <w:pPr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В ДОУ преобладают педагоги среднего возраста, которые имеют большой стаж педагогической работы. Педагогический коллектив </w:t>
      </w:r>
      <w:proofErr w:type="gramStart"/>
      <w:r w:rsidRPr="004E5DB5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gramEnd"/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ежегодно</w:t>
      </w:r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обновляется: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 2020-21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 г.</w:t>
      </w:r>
      <w:r w:rsidRPr="007534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E5DB5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4E5DB5">
        <w:rPr>
          <w:rFonts w:ascii="Times New Roman" w:hAnsi="Times New Roman" w:cs="Times New Roman"/>
          <w:spacing w:val="-1"/>
          <w:sz w:val="24"/>
          <w:szCs w:val="24"/>
        </w:rPr>
        <w:t xml:space="preserve">  педагогический коллектив детского сада  влились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5 </w:t>
      </w:r>
      <w:r w:rsidRPr="004E5DB5">
        <w:rPr>
          <w:rFonts w:ascii="Times New Roman" w:hAnsi="Times New Roman" w:cs="Times New Roman"/>
          <w:spacing w:val="-1"/>
          <w:sz w:val="24"/>
          <w:szCs w:val="24"/>
        </w:rPr>
        <w:t>новых  педагог</w:t>
      </w:r>
      <w:r>
        <w:rPr>
          <w:rFonts w:ascii="Times New Roman" w:hAnsi="Times New Roman" w:cs="Times New Roman"/>
          <w:spacing w:val="-1"/>
          <w:sz w:val="24"/>
          <w:szCs w:val="24"/>
        </w:rPr>
        <w:t>ов.</w:t>
      </w:r>
    </w:p>
    <w:p w:rsidR="00424B58" w:rsidRPr="004E5DB5" w:rsidRDefault="00424B58" w:rsidP="00424B58">
      <w:pPr>
        <w:shd w:val="clear" w:color="auto" w:fill="FFFFFF"/>
        <w:spacing w:after="0" w:line="100" w:lineRule="atLeast"/>
        <w:ind w:firstLine="540"/>
        <w:jc w:val="both"/>
      </w:pPr>
      <w:r w:rsidRPr="004E5DB5">
        <w:t xml:space="preserve">                                                                                                                   </w:t>
      </w:r>
    </w:p>
    <w:p w:rsidR="00424B58" w:rsidRPr="004E5DB5" w:rsidRDefault="00424B58" w:rsidP="00424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          Уровень квалификации педагогических кадров постоянно растет.  В 20</w:t>
      </w:r>
      <w:r>
        <w:rPr>
          <w:rFonts w:ascii="Times New Roman" w:hAnsi="Times New Roman" w:cs="Times New Roman"/>
          <w:sz w:val="24"/>
          <w:szCs w:val="24"/>
        </w:rPr>
        <w:t xml:space="preserve">20-2021 </w:t>
      </w:r>
      <w:proofErr w:type="spellStart"/>
      <w:r w:rsidRPr="004E5DB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4E5DB5">
        <w:rPr>
          <w:rFonts w:ascii="Times New Roman" w:hAnsi="Times New Roman" w:cs="Times New Roman"/>
          <w:sz w:val="24"/>
          <w:szCs w:val="24"/>
        </w:rPr>
        <w:t xml:space="preserve">. один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аттестовался </w:t>
      </w:r>
      <w:r w:rsidRPr="004E5DB5">
        <w:rPr>
          <w:rFonts w:ascii="Times New Roman" w:hAnsi="Times New Roman" w:cs="Times New Roman"/>
          <w:sz w:val="24"/>
          <w:szCs w:val="24"/>
        </w:rPr>
        <w:t xml:space="preserve">на высшую,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E5DB5">
        <w:rPr>
          <w:rFonts w:ascii="Times New Roman" w:hAnsi="Times New Roman" w:cs="Times New Roman"/>
          <w:sz w:val="24"/>
          <w:szCs w:val="24"/>
        </w:rPr>
        <w:t>воспитател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E5DB5">
        <w:rPr>
          <w:rFonts w:ascii="Times New Roman" w:hAnsi="Times New Roman" w:cs="Times New Roman"/>
          <w:sz w:val="24"/>
          <w:szCs w:val="24"/>
        </w:rPr>
        <w:t xml:space="preserve"> - на  первую  квалификационную категорию. На сентябрь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DB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5DB5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E5DB5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высшую</w:t>
      </w:r>
      <w:r w:rsidRPr="004E5D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категорию</w:t>
      </w:r>
      <w:r w:rsidRPr="004E5D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E5DB5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квалификационную категорию</w:t>
      </w:r>
      <w:r w:rsidRPr="004E5DB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4B58" w:rsidRDefault="00424B58" w:rsidP="00424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 w:rsidRPr="004E5D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2020</w:t>
      </w:r>
      <w:r w:rsidRPr="004E5DB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B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4E5DB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E5DB5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5DB5">
        <w:rPr>
          <w:rFonts w:ascii="Times New Roman" w:hAnsi="Times New Roman" w:cs="Times New Roman"/>
          <w:sz w:val="24"/>
          <w:szCs w:val="24"/>
        </w:rPr>
        <w:t>едагоги детского сада по</w:t>
      </w:r>
      <w:r>
        <w:rPr>
          <w:rFonts w:ascii="Times New Roman" w:hAnsi="Times New Roman" w:cs="Times New Roman"/>
          <w:sz w:val="24"/>
          <w:szCs w:val="24"/>
        </w:rPr>
        <w:t>высили</w:t>
      </w:r>
      <w:r w:rsidRPr="004E5DB5">
        <w:rPr>
          <w:rFonts w:ascii="Times New Roman" w:hAnsi="Times New Roman" w:cs="Times New Roman"/>
          <w:sz w:val="24"/>
          <w:szCs w:val="24"/>
        </w:rPr>
        <w:t xml:space="preserve"> свою квалификацию через </w:t>
      </w:r>
    </w:p>
    <w:p w:rsidR="00424B58" w:rsidRDefault="00424B58" w:rsidP="00424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DB5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квалификации, тематических и целевых курсов при ИРО, Г</w:t>
      </w:r>
      <w:r>
        <w:rPr>
          <w:rFonts w:ascii="Times New Roman" w:hAnsi="Times New Roman" w:cs="Times New Roman"/>
          <w:sz w:val="24"/>
          <w:szCs w:val="24"/>
        </w:rPr>
        <w:t xml:space="preserve">ЦРО - 17 человек (27%); </w:t>
      </w:r>
    </w:p>
    <w:p w:rsidR="00424B58" w:rsidRPr="004E5DB5" w:rsidRDefault="00424B58" w:rsidP="00424B5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переподготовку – 5 человек (8%)</w:t>
      </w:r>
    </w:p>
    <w:p w:rsidR="00424B58" w:rsidRPr="004E5DB5" w:rsidRDefault="00424B58" w:rsidP="00424B58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E5DB5">
        <w:rPr>
          <w:rFonts w:ascii="Times New Roman" w:hAnsi="Times New Roman"/>
          <w:bCs/>
          <w:iCs/>
          <w:sz w:val="24"/>
          <w:szCs w:val="24"/>
        </w:rPr>
        <w:t>В детском саду действует  внутриорганизационное развитие персонала, состоящее из открытых занятий, защиты проектов, консультаций, мониторингов, деловых игр. Проведены мероприятия: консультации, семинары – практикумы, круглый стол, психологический тренинг, мастер-классы, проведен цикл семинаров по организации проектной деятельности с детьми:</w:t>
      </w:r>
    </w:p>
    <w:p w:rsidR="00424B58" w:rsidRPr="004E5DB5" w:rsidRDefault="00424B58" w:rsidP="00424B58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E5DB5">
        <w:rPr>
          <w:rFonts w:ascii="Times New Roman" w:hAnsi="Times New Roman"/>
          <w:bCs/>
          <w:iCs/>
          <w:sz w:val="24"/>
          <w:szCs w:val="24"/>
        </w:rPr>
        <w:t>Анализ работы по реализации основной образовательной программы по образовательной области «Социально-коммуникативное развитие» показывает стабильно хорошие результаты за последние два года:</w:t>
      </w:r>
    </w:p>
    <w:tbl>
      <w:tblPr>
        <w:tblW w:w="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2030"/>
      </w:tblGrid>
      <w:tr w:rsidR="00424B58" w:rsidRPr="00082727" w:rsidTr="009611FB">
        <w:trPr>
          <w:trHeight w:val="42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 xml:space="preserve">2019-2020 </w:t>
            </w:r>
            <w:proofErr w:type="spellStart"/>
            <w:r w:rsidRPr="00592B93">
              <w:rPr>
                <w:rFonts w:ascii="Times New Roman" w:hAnsi="Times New Roman" w:cs="Times New Roman"/>
                <w:b/>
                <w:sz w:val="24"/>
              </w:rPr>
              <w:t>уч</w:t>
            </w:r>
            <w:proofErr w:type="spellEnd"/>
            <w:r w:rsidRPr="00592B93">
              <w:rPr>
                <w:rFonts w:ascii="Times New Roman" w:hAnsi="Times New Roman" w:cs="Times New Roman"/>
                <w:b/>
                <w:sz w:val="24"/>
              </w:rPr>
              <w:t>. г.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 xml:space="preserve">2020-2021 </w:t>
            </w:r>
            <w:proofErr w:type="spellStart"/>
            <w:r w:rsidRPr="00592B93">
              <w:rPr>
                <w:rFonts w:ascii="Times New Roman" w:hAnsi="Times New Roman" w:cs="Times New Roman"/>
                <w:b/>
                <w:sz w:val="24"/>
              </w:rPr>
              <w:t>уч.г</w:t>
            </w:r>
            <w:proofErr w:type="spellEnd"/>
            <w:r w:rsidRPr="00592B9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424B58" w:rsidRPr="007D2819" w:rsidTr="009611FB">
        <w:trPr>
          <w:trHeight w:val="66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Н-2%</w:t>
            </w:r>
          </w:p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СР-56%</w:t>
            </w:r>
          </w:p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В.-42%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Н-3%</w:t>
            </w:r>
          </w:p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СР-44%</w:t>
            </w:r>
          </w:p>
          <w:p w:rsidR="00424B58" w:rsidRPr="00592B93" w:rsidRDefault="00424B58" w:rsidP="00961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92B93">
              <w:rPr>
                <w:rFonts w:ascii="Times New Roman" w:hAnsi="Times New Roman" w:cs="Times New Roman"/>
                <w:b/>
                <w:sz w:val="24"/>
              </w:rPr>
              <w:t>В.-53%</w:t>
            </w:r>
          </w:p>
        </w:tc>
      </w:tr>
    </w:tbl>
    <w:p w:rsidR="00424B58" w:rsidRPr="007D2819" w:rsidRDefault="00424B58" w:rsidP="00424B5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D281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424B58" w:rsidRDefault="00424B58" w:rsidP="00424B58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Педагоги строят взаимоотношения с воспитанниками на основе сотрудничества и взаимопонимания.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Используют разные формы организации деятельности по социально-коммуникативному развитию: групповые, подгрупповые (организованная образовательная деятельность, </w:t>
      </w:r>
      <w:r w:rsidRPr="00400B8D">
        <w:rPr>
          <w:rFonts w:ascii="Times New Roman" w:hAnsi="Times New Roman" w:cs="Times New Roman"/>
          <w:sz w:val="24"/>
        </w:rPr>
        <w:t>игровые</w:t>
      </w:r>
      <w:r w:rsidRPr="00FB2D2C">
        <w:rPr>
          <w:rFonts w:ascii="Times New Roman" w:hAnsi="Times New Roman"/>
          <w:bCs/>
          <w:iCs/>
          <w:sz w:val="24"/>
          <w:szCs w:val="24"/>
        </w:rPr>
        <w:t xml:space="preserve"> ситуации, игры с правилами, дидактические (словесные, настольно-п</w:t>
      </w:r>
      <w:r>
        <w:rPr>
          <w:rFonts w:ascii="Times New Roman" w:hAnsi="Times New Roman"/>
          <w:bCs/>
          <w:iCs/>
          <w:sz w:val="24"/>
          <w:szCs w:val="24"/>
        </w:rPr>
        <w:t>ечатные), подвижные).</w:t>
      </w:r>
      <w:proofErr w:type="gramEnd"/>
    </w:p>
    <w:p w:rsidR="00424B58" w:rsidRDefault="00424B58" w:rsidP="00424B58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Успешное личностное развитие детей: социализация, развитие общения, готовность детей к совместной деятельности, позволяет воспитанникам вместе с родителями и педагогами принимать активное участие в совместных творческих конкурсах разного уровня:</w:t>
      </w:r>
    </w:p>
    <w:p w:rsidR="004352D6" w:rsidRPr="00877391" w:rsidRDefault="004352D6" w:rsidP="004352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391">
        <w:rPr>
          <w:rFonts w:ascii="Times New Roman" w:hAnsi="Times New Roman" w:cs="Times New Roman"/>
          <w:b/>
          <w:sz w:val="32"/>
          <w:szCs w:val="32"/>
        </w:rPr>
        <w:t xml:space="preserve">Таблица учета участия в конкурсах воспитанников и сотрудников МДОУ №42 </w:t>
      </w:r>
    </w:p>
    <w:p w:rsidR="004352D6" w:rsidRDefault="004352D6" w:rsidP="004352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2022-2023 учебном году</w:t>
      </w:r>
    </w:p>
    <w:p w:rsidR="004352D6" w:rsidRPr="00877391" w:rsidRDefault="004352D6" w:rsidP="004352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5000" w:type="pct"/>
        <w:tblLook w:val="04A0"/>
      </w:tblPr>
      <w:tblGrid>
        <w:gridCol w:w="490"/>
        <w:gridCol w:w="2039"/>
        <w:gridCol w:w="1909"/>
        <w:gridCol w:w="1909"/>
        <w:gridCol w:w="1393"/>
        <w:gridCol w:w="2114"/>
      </w:tblGrid>
      <w:tr w:rsidR="004352D6" w:rsidRPr="00A66386" w:rsidTr="004065AA">
        <w:tc>
          <w:tcPr>
            <w:tcW w:w="259" w:type="pct"/>
            <w:vMerge w:val="restar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" w:type="pct"/>
            <w:vMerge w:val="restar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A6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979" w:type="pct"/>
            <w:vMerge w:val="restar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приказа</w:t>
            </w:r>
          </w:p>
        </w:tc>
        <w:tc>
          <w:tcPr>
            <w:tcW w:w="979" w:type="pct"/>
            <w:vMerge w:val="restar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A6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800" w:type="pct"/>
            <w:gridSpan w:val="2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Наградные материалы</w:t>
            </w:r>
          </w:p>
        </w:tc>
      </w:tr>
      <w:tr w:rsidR="004352D6" w:rsidRPr="00A66386" w:rsidTr="004065AA">
        <w:tc>
          <w:tcPr>
            <w:tcW w:w="259" w:type="pct"/>
            <w:vMerge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Свидетельства, </w:t>
            </w:r>
          </w:p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4352D6" w:rsidRPr="00A66386" w:rsidTr="004065AA"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3" w:type="pct"/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социальная акция «Открывая горизонты»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01-05/1028 от 25.10.22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благодарность</w:t>
            </w:r>
          </w:p>
        </w:tc>
      </w:tr>
      <w:tr w:rsidR="004352D6" w:rsidRPr="00A66386" w:rsidTr="004065AA">
        <w:tc>
          <w:tcPr>
            <w:tcW w:w="259" w:type="pct"/>
            <w:tcBorders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4352D6" w:rsidRPr="00A66386" w:rsidRDefault="004352D6" w:rsidP="004065AA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«Мы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ко-волонтеры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01-05/959 от 07.10.2022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352D6" w:rsidRPr="00A66386" w:rsidTr="004065AA">
        <w:trPr>
          <w:trHeight w:val="360"/>
        </w:trPr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</w:t>
            </w:r>
          </w:p>
        </w:tc>
        <w:tc>
          <w:tcPr>
            <w:tcW w:w="979" w:type="pct"/>
          </w:tcPr>
          <w:p w:rsidR="004352D6" w:rsidRPr="00B355B5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01-05/829 от 05.09.2022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52D6" w:rsidRPr="00A66386" w:rsidTr="004065AA"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pct"/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«В каждой избушке свои игрушки»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spacing w:after="8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01-05/860 от 13.09.2022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352D6" w:rsidRPr="00A66386" w:rsidTr="004065AA"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pct"/>
          </w:tcPr>
          <w:p w:rsidR="004352D6" w:rsidRPr="003A10F0" w:rsidRDefault="004352D6" w:rsidP="004065AA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ЯрЕлка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01-05/987 от 18.10 2022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-1шт.</w:t>
            </w: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 свидетельств участника</w:t>
            </w:r>
          </w:p>
        </w:tc>
      </w:tr>
      <w:tr w:rsidR="004352D6" w:rsidRPr="00A66386" w:rsidTr="004065AA"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pct"/>
          </w:tcPr>
          <w:p w:rsidR="004352D6" w:rsidRPr="00A6638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«Семейные ценности»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01-05/1054 от 01.11.2022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352D6" w:rsidRPr="00A66386" w:rsidTr="004065AA"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«Новогодний калейдоскоп»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01-05/1138 от 24.11.2022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шт.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– 5 шт.</w:t>
            </w:r>
          </w:p>
        </w:tc>
      </w:tr>
      <w:tr w:rsidR="004352D6" w:rsidRPr="00A66386" w:rsidTr="004065AA"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«Сказки с подробностями»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01-05/1145 от 25.11.2022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место-1 шт.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участника-2 шт.</w:t>
            </w:r>
          </w:p>
        </w:tc>
      </w:tr>
      <w:tr w:rsidR="004352D6" w:rsidRPr="00A66386" w:rsidTr="004065AA"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«Дворец Деда Мороза»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01-05/1147 от 25.11.2022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место-1 шт.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участника-1 шт.</w:t>
            </w:r>
          </w:p>
        </w:tc>
      </w:tr>
      <w:tr w:rsidR="004352D6" w:rsidRPr="00A66386" w:rsidTr="004065AA"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«Наряжаем город вместе»</w:t>
            </w:r>
          </w:p>
        </w:tc>
        <w:tc>
          <w:tcPr>
            <w:tcW w:w="979" w:type="pct"/>
          </w:tcPr>
          <w:p w:rsidR="004352D6" w:rsidRPr="00B355B5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4352D6" w:rsidRPr="0051608C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участника</w:t>
            </w:r>
          </w:p>
        </w:tc>
      </w:tr>
      <w:tr w:rsidR="004352D6" w:rsidRPr="00A66386" w:rsidTr="004065AA">
        <w:trPr>
          <w:trHeight w:val="360"/>
        </w:trPr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Мама лучшая 2022</w:t>
            </w:r>
          </w:p>
        </w:tc>
        <w:tc>
          <w:tcPr>
            <w:tcW w:w="979" w:type="pct"/>
          </w:tcPr>
          <w:p w:rsidR="004352D6" w:rsidRPr="00AB2EB3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конкурс 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праздник»</w:t>
            </w:r>
          </w:p>
        </w:tc>
        <w:tc>
          <w:tcPr>
            <w:tcW w:w="1083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D6" w:rsidRPr="00A66386" w:rsidTr="004065AA">
        <w:trPr>
          <w:trHeight w:val="285"/>
        </w:trPr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рисунков «Добрые пожелания животным на новый год»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12.12.2022-25.12.2022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352D6" w:rsidRPr="00A66386" w:rsidTr="004065AA">
        <w:trPr>
          <w:trHeight w:val="570"/>
        </w:trPr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«Мама- главный в мире человек»</w:t>
            </w:r>
          </w:p>
        </w:tc>
        <w:tc>
          <w:tcPr>
            <w:tcW w:w="979" w:type="pct"/>
          </w:tcPr>
          <w:p w:rsidR="004352D6" w:rsidRPr="00A6638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№01-05/66 от 24.01.2023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уастника-2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pct"/>
          </w:tcPr>
          <w:p w:rsidR="004352D6" w:rsidRPr="004948A3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«Спасибо за детство»</w:t>
            </w:r>
          </w:p>
        </w:tc>
        <w:tc>
          <w:tcPr>
            <w:tcW w:w="979" w:type="pct"/>
          </w:tcPr>
          <w:p w:rsidR="004352D6" w:rsidRPr="00B355B5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23.01.2023- 15.02.2023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место-1 шт.</w:t>
            </w: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участника-4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Pr="00A6638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«Моя семья: традиции, объединяющие поколения»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27.12.2022-10.03.2023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на лучшее масленичное украшение варежки «Расписные рукавички»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pct"/>
          </w:tcPr>
          <w:p w:rsidR="004352D6" w:rsidRPr="00DB3118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место-1 шт.</w:t>
            </w: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Благодарность-11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«Страницы любимых книг»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№01-05/53 от 20.01.2023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участника-2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«По страницам произведений С.В.Михалкова» А что у вас?»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01-05/196 от 03.03.2023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– 1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 «Из дома в сказку» 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№01-05/73 от 25.01.20203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участника-2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«Обложка для любимой книги»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 конкурс Центральная детская библиотека 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рослава Мудрого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участника- 1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«Азбука здоровья»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01-05-193 от 02.03.2023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участника-7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декоративно прикладного и изобразительного творчества «Пасхальная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радость»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01-05/186 от 28.02.2023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участника- 12шт.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«Майский праздник-День Победы»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01-15/250 от 23.03.2023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«Читая Михалкова»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№01-05/216 от 10.03.2023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книжек-малышек «Читаем Сергея Михалкова»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01-05/179 от 27.02.2023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4352D6" w:rsidRPr="008929D4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-3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«Мой фантастический космос»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01-05/263 от 24.03.2023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участника-7 шт.</w:t>
            </w:r>
          </w:p>
        </w:tc>
      </w:tr>
      <w:tr w:rsidR="004352D6" w:rsidRPr="00A66386" w:rsidTr="004065AA">
        <w:trPr>
          <w:trHeight w:val="345"/>
        </w:trPr>
        <w:tc>
          <w:tcPr>
            <w:tcW w:w="25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3" w:type="pct"/>
          </w:tcPr>
          <w:p w:rsidR="004352D6" w:rsidRDefault="004352D6" w:rsidP="00406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фотоконкурс «Профессия в лицах»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01-05/251 от 23.03.2023</w:t>
            </w:r>
          </w:p>
        </w:tc>
        <w:tc>
          <w:tcPr>
            <w:tcW w:w="979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4352D6" w:rsidRDefault="004352D6" w:rsidP="00406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участника- 5 шт.</w:t>
            </w:r>
          </w:p>
        </w:tc>
      </w:tr>
    </w:tbl>
    <w:p w:rsidR="004352D6" w:rsidRPr="00877391" w:rsidRDefault="004352D6" w:rsidP="004352D6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2"/>
        <w:gridCol w:w="1946"/>
        <w:gridCol w:w="1679"/>
        <w:gridCol w:w="2102"/>
      </w:tblGrid>
      <w:tr w:rsidR="00424B58" w:rsidRPr="00D636D8" w:rsidTr="004352D6">
        <w:trPr>
          <w:trHeight w:val="805"/>
        </w:trPr>
        <w:tc>
          <w:tcPr>
            <w:tcW w:w="419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конкурса</w:t>
            </w: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Уровень 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Результат </w:t>
            </w:r>
          </w:p>
        </w:tc>
      </w:tr>
      <w:tr w:rsidR="00424B58" w:rsidRPr="00D636D8" w:rsidTr="004352D6">
        <w:trPr>
          <w:trHeight w:val="1021"/>
        </w:trPr>
        <w:tc>
          <w:tcPr>
            <w:tcW w:w="4192" w:type="dxa"/>
            <w:shd w:val="clear" w:color="auto" w:fill="auto"/>
          </w:tcPr>
          <w:p w:rsidR="00424B58" w:rsidRDefault="00424B58" w:rsidP="00961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«День матери»</w:t>
            </w:r>
          </w:p>
          <w:p w:rsidR="00424B58" w:rsidRPr="00760514" w:rsidRDefault="00424B58" w:rsidP="009611FB">
            <w:pPr>
              <w:rPr>
                <w:rFonts w:ascii="Times New Roman" w:hAnsi="Times New Roman"/>
                <w:sz w:val="24"/>
                <w:szCs w:val="24"/>
              </w:rPr>
            </w:pPr>
            <w:r w:rsidRPr="00F1498B">
              <w:rPr>
                <w:rFonts w:ascii="Times New Roman" w:hAnsi="Times New Roman"/>
                <w:sz w:val="24"/>
                <w:szCs w:val="24"/>
              </w:rPr>
              <w:t>Рисунок «</w:t>
            </w:r>
            <w:r>
              <w:rPr>
                <w:rFonts w:ascii="Times New Roman" w:hAnsi="Times New Roman"/>
                <w:sz w:val="24"/>
                <w:szCs w:val="24"/>
              </w:rPr>
              <w:t>С Днем матери» (коллективная работа)</w:t>
            </w: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B58" w:rsidRPr="00D636D8" w:rsidTr="004352D6">
        <w:trPr>
          <w:trHeight w:val="493"/>
        </w:trPr>
        <w:tc>
          <w:tcPr>
            <w:tcW w:w="4192" w:type="dxa"/>
            <w:shd w:val="clear" w:color="auto" w:fill="auto"/>
          </w:tcPr>
          <w:p w:rsidR="00424B58" w:rsidRPr="002560E0" w:rsidRDefault="00424B58" w:rsidP="009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елочной игрушки</w:t>
            </w:r>
          </w:p>
          <w:p w:rsidR="00424B58" w:rsidRPr="003510EC" w:rsidRDefault="00424B58" w:rsidP="009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Новогодняя снежинка</w:t>
            </w: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B58" w:rsidRPr="00D636D8" w:rsidTr="004352D6">
        <w:trPr>
          <w:trHeight w:val="493"/>
        </w:trPr>
        <w:tc>
          <w:tcPr>
            <w:tcW w:w="419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«Энциклопедия профессий»</w:t>
            </w: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B58" w:rsidRPr="00D636D8" w:rsidTr="004352D6">
        <w:trPr>
          <w:trHeight w:val="493"/>
        </w:trPr>
        <w:tc>
          <w:tcPr>
            <w:tcW w:w="419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B58" w:rsidRPr="00D636D8" w:rsidTr="004352D6">
        <w:trPr>
          <w:trHeight w:val="493"/>
        </w:trPr>
        <w:tc>
          <w:tcPr>
            <w:tcW w:w="4192" w:type="dxa"/>
            <w:shd w:val="clear" w:color="auto" w:fill="auto"/>
          </w:tcPr>
          <w:p w:rsidR="00424B58" w:rsidRPr="00AE7E0C" w:rsidRDefault="00424B58" w:rsidP="009611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AE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«Поможем животным вместе!»</w:t>
            </w:r>
          </w:p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B58" w:rsidRPr="00D636D8" w:rsidTr="004352D6">
        <w:trPr>
          <w:trHeight w:val="493"/>
        </w:trPr>
        <w:tc>
          <w:tcPr>
            <w:tcW w:w="4192" w:type="dxa"/>
            <w:shd w:val="clear" w:color="auto" w:fill="auto"/>
          </w:tcPr>
          <w:p w:rsidR="00424B58" w:rsidRPr="00D24F2C" w:rsidRDefault="00424B58" w:rsidP="009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F2C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4B58" w:rsidRPr="00D636D8" w:rsidTr="004352D6">
        <w:trPr>
          <w:trHeight w:val="493"/>
        </w:trPr>
        <w:tc>
          <w:tcPr>
            <w:tcW w:w="4192" w:type="dxa"/>
            <w:shd w:val="clear" w:color="auto" w:fill="auto"/>
          </w:tcPr>
          <w:p w:rsidR="00424B58" w:rsidRPr="00760514" w:rsidRDefault="00424B58" w:rsidP="009611FB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творчества «Новогодний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калейдоскоп</w:t>
            </w:r>
            <w:r w:rsidRPr="00BD0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679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02" w:type="dxa"/>
            <w:shd w:val="clear" w:color="auto" w:fill="auto"/>
          </w:tcPr>
          <w:p w:rsidR="00424B58" w:rsidRPr="00D636D8" w:rsidRDefault="00424B58" w:rsidP="009611FB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24B58" w:rsidRDefault="00424B58" w:rsidP="00424B58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424B58" w:rsidRPr="0061644F" w:rsidRDefault="00424B58" w:rsidP="00424B58">
      <w:pPr>
        <w:spacing w:after="0"/>
        <w:jc w:val="both"/>
        <w:rPr>
          <w:rFonts w:ascii="Times New Roman" w:hAnsi="Times New Roman"/>
          <w:b/>
          <w:i/>
          <w:color w:val="C0504D" w:themeColor="accent2"/>
          <w:sz w:val="24"/>
          <w:szCs w:val="24"/>
          <w:u w:val="single"/>
        </w:rPr>
      </w:pPr>
      <w:r w:rsidRPr="0061644F">
        <w:rPr>
          <w:rFonts w:ascii="Times New Roman" w:hAnsi="Times New Roman"/>
          <w:b/>
          <w:i/>
          <w:color w:val="C0504D" w:themeColor="accent2"/>
          <w:sz w:val="24"/>
          <w:szCs w:val="24"/>
          <w:u w:val="single"/>
        </w:rPr>
        <w:t>АНАЛИЗ РЕАЛИЗАЦИИ ГОДОВОГО ПЛАНА РАБОТЫ ДЕТСКОГО САДА</w:t>
      </w:r>
    </w:p>
    <w:p w:rsidR="00424B58" w:rsidRDefault="00424B58" w:rsidP="00424B58">
      <w:pPr>
        <w:pStyle w:val="a4"/>
        <w:spacing w:before="0" w:after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Pr="00BA3E5A">
        <w:rPr>
          <w:color w:val="000000"/>
          <w:sz w:val="24"/>
          <w:szCs w:val="24"/>
          <w:lang w:eastAsia="ru-RU"/>
        </w:rPr>
        <w:t>Основн</w:t>
      </w:r>
      <w:r>
        <w:rPr>
          <w:color w:val="000000"/>
          <w:sz w:val="24"/>
          <w:szCs w:val="24"/>
          <w:lang w:eastAsia="ru-RU"/>
        </w:rPr>
        <w:t>ой целью годового плана ДОУ 2021/2022</w:t>
      </w:r>
      <w:r w:rsidRPr="00BA3E5A">
        <w:rPr>
          <w:color w:val="000000"/>
          <w:sz w:val="24"/>
          <w:szCs w:val="24"/>
          <w:lang w:eastAsia="ru-RU"/>
        </w:rPr>
        <w:t xml:space="preserve"> учебного года было: </w:t>
      </w:r>
    </w:p>
    <w:p w:rsidR="00424B58" w:rsidRDefault="00424B58" w:rsidP="00424B5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Повышение качества 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 образовательной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работы 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условиях  реализации ФГОС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</w:t>
      </w:r>
      <w:r w:rsidRPr="00365BF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424B58" w:rsidRDefault="00424B58" w:rsidP="00424B58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Достижению этой цели способствовало решение следующих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6"/>
        <w:gridCol w:w="7198"/>
      </w:tblGrid>
      <w:tr w:rsidR="00424B58" w:rsidRPr="00D636D8" w:rsidTr="009611FB">
        <w:tc>
          <w:tcPr>
            <w:tcW w:w="2518" w:type="dxa"/>
            <w:shd w:val="clear" w:color="auto" w:fill="auto"/>
          </w:tcPr>
          <w:p w:rsidR="00424B58" w:rsidRPr="00D636D8" w:rsidRDefault="00424B58" w:rsidP="009611F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  <w:shd w:val="clear" w:color="auto" w:fill="auto"/>
          </w:tcPr>
          <w:p w:rsidR="00424B58" w:rsidRPr="00D636D8" w:rsidRDefault="00424B58" w:rsidP="009611F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реализации</w:t>
            </w:r>
          </w:p>
        </w:tc>
      </w:tr>
      <w:tr w:rsidR="00424B58" w:rsidRPr="009272AD" w:rsidTr="009611FB">
        <w:tc>
          <w:tcPr>
            <w:tcW w:w="2518" w:type="dxa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1.    Сохранение и укрепление здоровья участников образовательного процесса через улучшение социально- психологического климата в группах путем исследования и проектирования межличностных отношений детей и взрослых.</w:t>
            </w:r>
          </w:p>
          <w:p w:rsidR="00424B58" w:rsidRPr="009272AD" w:rsidRDefault="00424B58" w:rsidP="009611FB">
            <w:pPr>
              <w:pStyle w:val="a5"/>
              <w:suppressAutoHyphens w:val="0"/>
              <w:spacing w:after="160" w:line="259" w:lineRule="auto"/>
              <w:ind w:left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эффективного </w:t>
            </w:r>
            <w:proofErr w:type="spellStart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в ДОУ.                    </w:t>
            </w:r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форм физического развития и укрепления здоровья детей в соответствии с ФГОС </w:t>
            </w:r>
            <w:proofErr w:type="gramStart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</w:t>
            </w:r>
            <w:proofErr w:type="spellStart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Ю.Ф. </w:t>
            </w:r>
            <w:proofErr w:type="spellStart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Змановского</w:t>
            </w:r>
            <w:proofErr w:type="spellEnd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: частая смена упр. при многократной повторяемости, цикличность упр., создание условий для положительных эмоций, тесная взаимосвязь с педагогами и родителями.  </w:t>
            </w:r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социально-благоприятного климата в ДОУ через  традиции: ежедневные (приветствия, подведение итогов дня, аудиозаписи для проведения режимных моментов), еженедельные (минутки радостных воспоминаний, музыкальная «встреча» детей) и др.  </w:t>
            </w:r>
            <w:proofErr w:type="gramEnd"/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 Участие детей и взрослых в проектах, спортивных праздниках и развлечениях.</w:t>
            </w:r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Консультации педагога-психолога с педагогами, родителями по результатам методики «Социометрия», разработка </w:t>
            </w:r>
            <w:proofErr w:type="gramStart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4B58" w:rsidRPr="009272AD" w:rsidTr="009611FB">
        <w:tc>
          <w:tcPr>
            <w:tcW w:w="2518" w:type="dxa"/>
            <w:shd w:val="clear" w:color="auto" w:fill="auto"/>
          </w:tcPr>
          <w:p w:rsidR="00424B58" w:rsidRPr="009272AD" w:rsidRDefault="00424B58" w:rsidP="009611FB">
            <w:pPr>
              <w:tabs>
                <w:tab w:val="num" w:pos="1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2. Повышение компетентности педагогов в построении личностно-ориентированного взаимодействия с дошкольниками</w:t>
            </w:r>
          </w:p>
        </w:tc>
        <w:tc>
          <w:tcPr>
            <w:tcW w:w="7336" w:type="dxa"/>
            <w:shd w:val="clear" w:color="auto" w:fill="auto"/>
          </w:tcPr>
          <w:p w:rsidR="00424B58" w:rsidRPr="009272AD" w:rsidRDefault="00424B58" w:rsidP="009611F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технологии социально-педагогического проектирования</w:t>
            </w:r>
          </w:p>
        </w:tc>
      </w:tr>
      <w:tr w:rsidR="00424B58" w:rsidRPr="009272AD" w:rsidTr="009611FB">
        <w:tc>
          <w:tcPr>
            <w:tcW w:w="2518" w:type="dxa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2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Создание условий для </w:t>
            </w:r>
            <w:r w:rsidRPr="0092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поддержки детской активности и самостоятельности при формировании представлений о профессиях средствами сюжетно-ролевой игры.</w:t>
            </w:r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B58" w:rsidRPr="009272AD" w:rsidRDefault="00424B58" w:rsidP="009611F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336" w:type="dxa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Создание в группах предметно-пространственной среды, способствующей проявлению активности и </w:t>
            </w:r>
            <w:r w:rsidRPr="009272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самостоятельности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воспитанников);</w:t>
            </w:r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Мастер-классы по поддержке инициативы и самостоятельности дошкольников в разных видах деятельности, знакомству детей с вариантами поиска необходимой информации, семинары-практикумы на которых определены  пути решения задач </w:t>
            </w:r>
            <w:proofErr w:type="spellStart"/>
            <w:r w:rsidRPr="009272AD">
              <w:rPr>
                <w:rFonts w:ascii="Times New Roman" w:hAnsi="Times New Roman" w:cs="Times New Roman"/>
                <w:bCs/>
                <w:sz w:val="28"/>
                <w:szCs w:val="28"/>
              </w:rPr>
              <w:t>профориентационной</w:t>
            </w:r>
            <w:proofErr w:type="spellEnd"/>
            <w:r w:rsidRPr="00927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с дошкольниками.</w:t>
            </w:r>
          </w:p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семьями воспитанников в рамках Дней открытых дверей в ДОУ, через организацию совместной деятельности «Профессии наших родителей». </w:t>
            </w:r>
          </w:p>
          <w:p w:rsidR="00424B58" w:rsidRPr="009272AD" w:rsidRDefault="00424B58" w:rsidP="009611FB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24B58" w:rsidRPr="009272AD" w:rsidRDefault="00424B58" w:rsidP="00424B5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4B58" w:rsidRPr="009272AD" w:rsidRDefault="00424B58" w:rsidP="00424B58">
      <w:pPr>
        <w:pStyle w:val="a6"/>
        <w:tabs>
          <w:tab w:val="clear" w:pos="707"/>
          <w:tab w:val="clear" w:pos="1414"/>
          <w:tab w:val="left" w:pos="426"/>
        </w:tabs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9272AD">
        <w:rPr>
          <w:rFonts w:ascii="Times New Roman" w:hAnsi="Times New Roman"/>
          <w:sz w:val="28"/>
          <w:szCs w:val="28"/>
        </w:rPr>
        <w:t>Результаты работы по реализации годовых задач ДОУ:</w:t>
      </w:r>
    </w:p>
    <w:p w:rsidR="00424B58" w:rsidRPr="009272AD" w:rsidRDefault="00424B58" w:rsidP="0042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       Приоритетным направлением деятельности ДОУ является физкультурно-оздоровительная работа.                                     </w:t>
      </w:r>
    </w:p>
    <w:p w:rsidR="00424B58" w:rsidRPr="009272AD" w:rsidRDefault="00424B58" w:rsidP="0042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 </w:t>
      </w:r>
      <w:r w:rsidRPr="009272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272AD">
        <w:rPr>
          <w:rFonts w:ascii="Times New Roman" w:hAnsi="Times New Roman" w:cs="Times New Roman"/>
          <w:sz w:val="28"/>
          <w:szCs w:val="28"/>
        </w:rPr>
        <w:t xml:space="preserve">Физкультурные занятия в зале и на улице, утренняя гимнастика проводятся систематически.   В течение учебного года проведены три спортивных праздника: </w:t>
      </w:r>
      <w:proofErr w:type="gramStart"/>
      <w:r w:rsidRPr="009272AD">
        <w:rPr>
          <w:rFonts w:ascii="Times New Roman" w:hAnsi="Times New Roman" w:cs="Times New Roman"/>
          <w:sz w:val="28"/>
          <w:szCs w:val="28"/>
        </w:rPr>
        <w:t xml:space="preserve">«Путешествие в город обручей» для детей младшего и среднего возраста, «Спорт – здоровье, спорт – игра, сила, смех и красота», « Папа, мама, я – спортивная семья» для детей старшего возраста.  </w:t>
      </w:r>
      <w:proofErr w:type="gramEnd"/>
    </w:p>
    <w:p w:rsidR="00424B58" w:rsidRPr="009272AD" w:rsidRDefault="00424B58" w:rsidP="00424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 xml:space="preserve">Результаты готовности детей обучающихся 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МДОУ «Детский сад №42» г</w:t>
      </w:r>
      <w:proofErr w:type="gramStart"/>
      <w:r w:rsidRPr="009272AD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9272AD">
        <w:rPr>
          <w:rFonts w:ascii="Times New Roman" w:hAnsi="Times New Roman" w:cs="Times New Roman"/>
          <w:b/>
          <w:sz w:val="28"/>
          <w:szCs w:val="28"/>
        </w:rPr>
        <w:t>рославля к обучению в школе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424B58" w:rsidRPr="009272AD" w:rsidRDefault="00424B58" w:rsidP="00424B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ab/>
      </w:r>
      <w:r w:rsidRPr="009272AD">
        <w:rPr>
          <w:rFonts w:ascii="Times New Roman" w:hAnsi="Times New Roman" w:cs="Times New Roman"/>
          <w:sz w:val="28"/>
          <w:szCs w:val="28"/>
        </w:rPr>
        <w:t xml:space="preserve">Исследование общего уровня и отдельных показателей </w:t>
      </w:r>
      <w:proofErr w:type="gramStart"/>
      <w:r w:rsidRPr="009272AD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Pr="009272AD">
        <w:rPr>
          <w:rFonts w:ascii="Times New Roman" w:hAnsi="Times New Roman" w:cs="Times New Roman"/>
          <w:sz w:val="28"/>
          <w:szCs w:val="28"/>
        </w:rPr>
        <w:t xml:space="preserve"> обучающихся к переходу на новый образовательный уровень проводилось с использованием  следующего </w:t>
      </w:r>
      <w:proofErr w:type="spellStart"/>
      <w:r w:rsidRPr="009272AD">
        <w:rPr>
          <w:rFonts w:ascii="Times New Roman" w:hAnsi="Times New Roman" w:cs="Times New Roman"/>
          <w:b/>
          <w:sz w:val="28"/>
          <w:szCs w:val="28"/>
        </w:rPr>
        <w:t>диагностическогоинструментария</w:t>
      </w:r>
      <w:proofErr w:type="spellEnd"/>
      <w:r w:rsidRPr="009272AD">
        <w:rPr>
          <w:rFonts w:ascii="Times New Roman" w:hAnsi="Times New Roman" w:cs="Times New Roman"/>
          <w:b/>
          <w:sz w:val="28"/>
          <w:szCs w:val="28"/>
        </w:rPr>
        <w:t>: Семаго Н., Семаго М. Психолого-педагогическая оценка готовности ребенка к началу школьного обучения</w:t>
      </w:r>
      <w:r w:rsidRPr="009272AD">
        <w:rPr>
          <w:rFonts w:ascii="Times New Roman" w:hAnsi="Times New Roman" w:cs="Times New Roman"/>
          <w:sz w:val="28"/>
          <w:szCs w:val="28"/>
        </w:rPr>
        <w:t xml:space="preserve"> (в групповой форме). </w:t>
      </w:r>
      <w:proofErr w:type="gramStart"/>
      <w:r w:rsidRPr="009272AD">
        <w:rPr>
          <w:rFonts w:ascii="Times New Roman" w:hAnsi="Times New Roman" w:cs="Times New Roman"/>
          <w:sz w:val="28"/>
          <w:szCs w:val="28"/>
        </w:rPr>
        <w:t xml:space="preserve">Методика позволяет оценить у обучающихся старшего дошкольного возраста уровень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</w:t>
      </w:r>
      <w:r w:rsidRPr="009272AD">
        <w:rPr>
          <w:rFonts w:ascii="Times New Roman" w:hAnsi="Times New Roman" w:cs="Times New Roman"/>
          <w:sz w:val="28"/>
          <w:szCs w:val="28"/>
        </w:rPr>
        <w:lastRenderedPageBreak/>
        <w:t xml:space="preserve">также умение вовремя остановиться в выполнении того или иного задания и переключиться на выполнение следующего; операций звукобуквенного анализа, соотнесение числа и количества,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 представлений «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больше-меньше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9272AD">
        <w:rPr>
          <w:rFonts w:ascii="Times New Roman" w:hAnsi="Times New Roman" w:cs="Times New Roman"/>
          <w:sz w:val="28"/>
          <w:szCs w:val="28"/>
        </w:rPr>
        <w:t xml:space="preserve"> Индивидуально проводилось изучение мотивов учебной деятельности по методике М.Р.Гинзбурга, исследование уровня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 «внутренней позиции школьника» и выявление характера ориентации на школьно-учебную действительность» с использованием стандартной беседы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Т.А.Нежновой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, исследование самооценки по методике В.Щур «Лесенка». </w:t>
      </w:r>
      <w:proofErr w:type="gramStart"/>
      <w:r w:rsidRPr="009272AD">
        <w:rPr>
          <w:rFonts w:ascii="Times New Roman" w:hAnsi="Times New Roman" w:cs="Times New Roman"/>
          <w:sz w:val="28"/>
          <w:szCs w:val="28"/>
        </w:rPr>
        <w:t>В психодиагностическом исследовании приняло участие 100% обучающихся, переходящих на новый образовательный уровень в 2022 году из компенсирующей группы для детей с тяжелыми нарушениями речи №11, комбинированной группы</w:t>
      </w:r>
      <w:r w:rsidRPr="00927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2AD">
        <w:rPr>
          <w:rFonts w:ascii="Times New Roman" w:hAnsi="Times New Roman" w:cs="Times New Roman"/>
          <w:sz w:val="28"/>
          <w:szCs w:val="28"/>
        </w:rPr>
        <w:t>для нормативно развивающихся детей и детей с тяжелыми нарушениями речи  №9, комбинированной группы для нормативно развивающихся детей и детей с тяжелыми нарушениями речи  №10, компенсирующей группы для детей с задержкой психического развития №4</w:t>
      </w:r>
      <w:proofErr w:type="gramEnd"/>
      <w:r w:rsidRPr="009272AD">
        <w:rPr>
          <w:rFonts w:ascii="Times New Roman" w:hAnsi="Times New Roman" w:cs="Times New Roman"/>
          <w:sz w:val="28"/>
          <w:szCs w:val="28"/>
        </w:rPr>
        <w:t xml:space="preserve">. Динамика общего уровня готовности к школе в течение 2021-2022 учебного года по группам представлена в таблицах 1, 2, 3,4. </w:t>
      </w:r>
    </w:p>
    <w:p w:rsidR="00424B58" w:rsidRPr="009272AD" w:rsidRDefault="00424B58" w:rsidP="00424B58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Динамика общего уровня готовности к школе всех выпускников дошкольной образовательной организации отражена в таблице 5.</w:t>
      </w:r>
    </w:p>
    <w:p w:rsidR="00424B58" w:rsidRPr="009272AD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Таблица 1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Оценка общего уровня готовности детей к обучению в школе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в группе компенсирующего вида для детей с тяжелыми нарушениями речи № 9 в 2021-2022 учебном году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2848"/>
        <w:gridCol w:w="2844"/>
      </w:tblGrid>
      <w:tr w:rsidR="00424B58" w:rsidRPr="009272AD" w:rsidTr="009611FB">
        <w:tc>
          <w:tcPr>
            <w:tcW w:w="2112" w:type="pct"/>
            <w:vMerge w:val="restar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2888" w:type="pct"/>
            <w:gridSpan w:val="2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B58" w:rsidRPr="009272AD" w:rsidTr="009611FB">
        <w:tc>
          <w:tcPr>
            <w:tcW w:w="2112" w:type="pct"/>
            <w:vMerge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lastRenderedPageBreak/>
        <w:t>У большинства обучающихся группы №9 отмечается положительная динамика в развитии</w:t>
      </w:r>
      <w:r w:rsidRPr="009272AD">
        <w:rPr>
          <w:rFonts w:ascii="Times New Roman" w:hAnsi="Times New Roman" w:cs="Times New Roman"/>
          <w:b/>
          <w:sz w:val="28"/>
          <w:szCs w:val="28"/>
        </w:rPr>
        <w:t xml:space="preserve"> компонентов школьной зрелости</w:t>
      </w:r>
      <w:r w:rsidRPr="009272AD">
        <w:rPr>
          <w:rFonts w:ascii="Times New Roman" w:hAnsi="Times New Roman" w:cs="Times New Roman"/>
          <w:sz w:val="28"/>
          <w:szCs w:val="28"/>
        </w:rPr>
        <w:t>. Обучающиеся проявляют интерес к будущей школьной жизни, демонстрируют положительную мотивацию, в структуре которой  у 11 детей (45,8%) преобладают учебно-познавательные мотивы, у 2 (8,3%) – игровые мотивы, 8 (33,3%) – позиционные  мотивы, у 3 (12,5%) – мотив получения высокой отметки.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Внутренняя позиция школьника</w:t>
      </w:r>
      <w:r w:rsidRPr="009272AD">
        <w:rPr>
          <w:rFonts w:ascii="Times New Roman" w:hAnsi="Times New Roman" w:cs="Times New Roman"/>
          <w:sz w:val="28"/>
          <w:szCs w:val="28"/>
        </w:rPr>
        <w:t xml:space="preserve"> на высоком уровне сформирована у 5 (21,8 %) детей, у 16 (66,7 %) сформирована на среднем уровне, у 3(12,5 %)  в начальной стадии формирования. Качественные характеристики уровня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 внутренней позиции обусловлены особенностями дошкольного возраста и является нормой. 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100% детей обладают адекватной </w:t>
      </w:r>
      <w:r w:rsidRPr="009272AD">
        <w:rPr>
          <w:rFonts w:ascii="Times New Roman" w:hAnsi="Times New Roman" w:cs="Times New Roman"/>
          <w:b/>
          <w:sz w:val="28"/>
          <w:szCs w:val="28"/>
        </w:rPr>
        <w:t>самооценкой</w:t>
      </w:r>
      <w:r w:rsidRPr="009272AD">
        <w:rPr>
          <w:rFonts w:ascii="Times New Roman" w:hAnsi="Times New Roman" w:cs="Times New Roman"/>
          <w:sz w:val="28"/>
          <w:szCs w:val="28"/>
        </w:rPr>
        <w:t>.</w:t>
      </w:r>
      <w:r w:rsidRPr="009272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Уровень тревожности</w:t>
      </w:r>
      <w:r w:rsidRPr="009272AD">
        <w:rPr>
          <w:rFonts w:ascii="Times New Roman" w:hAnsi="Times New Roman" w:cs="Times New Roman"/>
          <w:sz w:val="28"/>
          <w:szCs w:val="28"/>
        </w:rPr>
        <w:t xml:space="preserve"> у 13 (54,2 %) детей находится в границах средних значений, 3 (12,5 %) – обладают высокой тревожностью, 8 (33,3 %) детей имеют низкий уровень тревожности.</w:t>
      </w:r>
    </w:p>
    <w:p w:rsidR="00424B58" w:rsidRPr="009272AD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Таблица 2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Оценка общего уровня готовности детей к обучению в школе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в группе комбинированного вида для нормативно развивающихся детей и детей с тяжелыми нарушениями речи № 10 в 2021-2022 учебном году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2848"/>
        <w:gridCol w:w="2844"/>
      </w:tblGrid>
      <w:tr w:rsidR="00424B58" w:rsidRPr="009272AD" w:rsidTr="009611FB">
        <w:tc>
          <w:tcPr>
            <w:tcW w:w="2112" w:type="pct"/>
            <w:vMerge w:val="restar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2888" w:type="pct"/>
            <w:gridSpan w:val="2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B58" w:rsidRPr="009272AD" w:rsidTr="009611FB">
        <w:tc>
          <w:tcPr>
            <w:tcW w:w="2112" w:type="pct"/>
            <w:vMerge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lastRenderedPageBreak/>
        <w:t xml:space="preserve">У большинства обучающихся группы №10 отмечается положительная динамика </w:t>
      </w:r>
      <w:r w:rsidRPr="009272AD">
        <w:rPr>
          <w:rFonts w:ascii="Times New Roman" w:hAnsi="Times New Roman" w:cs="Times New Roman"/>
          <w:b/>
          <w:sz w:val="28"/>
          <w:szCs w:val="28"/>
        </w:rPr>
        <w:t>в развитии компонентов школьной зрелости.</w:t>
      </w:r>
      <w:r w:rsidRPr="0092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2AD">
        <w:rPr>
          <w:rFonts w:ascii="Times New Roman" w:hAnsi="Times New Roman" w:cs="Times New Roman"/>
          <w:sz w:val="28"/>
          <w:szCs w:val="28"/>
        </w:rPr>
        <w:t>Обучающиеся  проявляют интерес к будущей школьной жизни, демонстрируют положительную мотивацию, в структуре которой  у 6 детей (21,5%) преобладают учебно-познавательные мотивы, у 10 (36%) – широкие социальные мотивы, у 6 (21,5%) – мотив получения высокой отметки, у 3(10,5%) – позиционные мотивы, у 3 (10,5 %) – внешние мотивы.</w:t>
      </w:r>
      <w:proofErr w:type="gramEnd"/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 xml:space="preserve">Внутренняя позиция школьника </w:t>
      </w:r>
      <w:r w:rsidRPr="009272AD">
        <w:rPr>
          <w:rFonts w:ascii="Times New Roman" w:hAnsi="Times New Roman" w:cs="Times New Roman"/>
          <w:sz w:val="28"/>
          <w:szCs w:val="28"/>
        </w:rPr>
        <w:t xml:space="preserve">на высоком уровне сформирована у 2 (7,2%) детей, у 22 (78,5%) сформирована на среднем уровне, у 4 (14,3 %)  в начальной стадии формирования. Качественные характеристики уровня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 внутренней позиции обусловлены особенностями дошкольного возраста и является нормой. 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100% детей обладают адекватной </w:t>
      </w:r>
      <w:r w:rsidRPr="009272AD">
        <w:rPr>
          <w:rFonts w:ascii="Times New Roman" w:hAnsi="Times New Roman" w:cs="Times New Roman"/>
          <w:b/>
          <w:sz w:val="28"/>
          <w:szCs w:val="28"/>
        </w:rPr>
        <w:t>самооценкой.</w:t>
      </w:r>
      <w:r w:rsidRPr="00927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Уровень тревожности</w:t>
      </w:r>
      <w:r w:rsidRPr="009272AD">
        <w:rPr>
          <w:rFonts w:ascii="Times New Roman" w:hAnsi="Times New Roman" w:cs="Times New Roman"/>
          <w:sz w:val="28"/>
          <w:szCs w:val="28"/>
        </w:rPr>
        <w:t xml:space="preserve"> у 19 (68 %) детей находится в границах средних значений, 6 (21,5 %) детей  обладают высокой тревожностью, 3 (10,5%) детей имеют низкий уровень тревожности.</w:t>
      </w:r>
    </w:p>
    <w:p w:rsidR="00424B58" w:rsidRPr="009272AD" w:rsidRDefault="00424B58" w:rsidP="00424B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Таблица 3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общего уровня готовности детей к обучению в школе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9272AD">
        <w:rPr>
          <w:rFonts w:ascii="Times New Roman" w:hAnsi="Times New Roman" w:cs="Times New Roman"/>
          <w:b/>
          <w:sz w:val="28"/>
          <w:szCs w:val="28"/>
        </w:rPr>
        <w:t>группе компенсирующего вида для детей с тяжелыми нарушениями речи №11 в 2021-2022 учебном году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2848"/>
        <w:gridCol w:w="2844"/>
      </w:tblGrid>
      <w:tr w:rsidR="00424B58" w:rsidRPr="009272AD" w:rsidTr="009611FB">
        <w:tc>
          <w:tcPr>
            <w:tcW w:w="2112" w:type="pct"/>
            <w:vMerge w:val="restar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2888" w:type="pct"/>
            <w:gridSpan w:val="2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B58" w:rsidRPr="009272AD" w:rsidTr="009611FB">
        <w:tc>
          <w:tcPr>
            <w:tcW w:w="2112" w:type="pct"/>
            <w:vMerge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24B58" w:rsidRPr="009272AD" w:rsidRDefault="00424B58" w:rsidP="00424B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lastRenderedPageBreak/>
        <w:t xml:space="preserve">У большинства обучающихся группы №11отмечается положительная динамика в развитии компонентов школьной зрелости. </w:t>
      </w:r>
      <w:proofErr w:type="gramStart"/>
      <w:r w:rsidRPr="009272AD">
        <w:rPr>
          <w:rFonts w:ascii="Times New Roman" w:hAnsi="Times New Roman" w:cs="Times New Roman"/>
          <w:sz w:val="28"/>
          <w:szCs w:val="28"/>
        </w:rPr>
        <w:t>Обучающиеся проявляют интерес к будущей школьной жизни, демонстрируют положительную мотивацию, в структуре которой  у 4 детей (30,8%) преобладают учебно-познавательные мотивы,</w:t>
      </w:r>
      <w:r w:rsidRPr="009272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72AD">
        <w:rPr>
          <w:rFonts w:ascii="Times New Roman" w:hAnsi="Times New Roman" w:cs="Times New Roman"/>
          <w:sz w:val="28"/>
          <w:szCs w:val="28"/>
        </w:rPr>
        <w:t>у 4 (30,8%) – широкие социальные мотивы, у 4 (30,8%) – мотив получения высокой отметки, у 1 (7,6%) ребенка преобладают внешние мотивы.</w:t>
      </w:r>
      <w:proofErr w:type="gramEnd"/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 xml:space="preserve">Внутренняя позиция школьника </w:t>
      </w:r>
      <w:r w:rsidRPr="009272AD">
        <w:rPr>
          <w:rFonts w:ascii="Times New Roman" w:hAnsi="Times New Roman" w:cs="Times New Roman"/>
          <w:sz w:val="28"/>
          <w:szCs w:val="28"/>
        </w:rPr>
        <w:t xml:space="preserve">на высоком уровне сформирована у 2 (15,4%) детей, у 9 (69,2%) сформирована на среднем уровне, у 2 (15,4 %)  в начальной стадии формирования. Качественные характеристики уровня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 внутренней позиции обусловлены особенностями дошкольного возраста и является нормой. 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100% детей обладают адекватной </w:t>
      </w:r>
      <w:r w:rsidRPr="009272AD">
        <w:rPr>
          <w:rFonts w:ascii="Times New Roman" w:hAnsi="Times New Roman" w:cs="Times New Roman"/>
          <w:b/>
          <w:sz w:val="28"/>
          <w:szCs w:val="28"/>
        </w:rPr>
        <w:t>самооценкой</w:t>
      </w:r>
      <w:r w:rsidRPr="009272AD">
        <w:rPr>
          <w:rFonts w:ascii="Times New Roman" w:hAnsi="Times New Roman" w:cs="Times New Roman"/>
          <w:sz w:val="28"/>
          <w:szCs w:val="28"/>
        </w:rPr>
        <w:t>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Уровень тревожности</w:t>
      </w:r>
      <w:r w:rsidRPr="009272AD">
        <w:rPr>
          <w:rFonts w:ascii="Times New Roman" w:hAnsi="Times New Roman" w:cs="Times New Roman"/>
          <w:sz w:val="28"/>
          <w:szCs w:val="28"/>
        </w:rPr>
        <w:t xml:space="preserve">  у 4(66%) детей находится в границах средних значений, у 2 (34%) детей - соответствует высокому уровню.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Таблица 4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общего уровня готовности детей к обучению в школе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9272AD">
        <w:rPr>
          <w:rFonts w:ascii="Times New Roman" w:hAnsi="Times New Roman" w:cs="Times New Roman"/>
          <w:b/>
          <w:sz w:val="28"/>
          <w:szCs w:val="28"/>
        </w:rPr>
        <w:t>группе компенсирующей направленности для детей с задержкой психического развития №4 в 2021-2022 учебном году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2848"/>
        <w:gridCol w:w="2844"/>
      </w:tblGrid>
      <w:tr w:rsidR="00424B58" w:rsidRPr="009272AD" w:rsidTr="009611FB">
        <w:tc>
          <w:tcPr>
            <w:tcW w:w="2112" w:type="pct"/>
            <w:vMerge w:val="restar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2888" w:type="pct"/>
            <w:gridSpan w:val="2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B58" w:rsidRPr="009272AD" w:rsidTr="009611FB">
        <w:tc>
          <w:tcPr>
            <w:tcW w:w="2112" w:type="pct"/>
            <w:vMerge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24B58" w:rsidRPr="009272AD" w:rsidRDefault="00424B58" w:rsidP="00424B58">
      <w:pPr>
        <w:rPr>
          <w:rFonts w:ascii="Times New Roman" w:hAnsi="Times New Roman" w:cs="Times New Roman"/>
          <w:b/>
          <w:sz w:val="28"/>
          <w:szCs w:val="28"/>
        </w:rPr>
      </w:pP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lastRenderedPageBreak/>
        <w:t>У обучающихся группы №4 отмечается незначительная динамика в развитии компонентов школьной зрелости в сравнении с началом года. Обучающийся не проявляют интерес к будущей школьной жизни, в структуре мотивации преобладают внешние мотивы.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Внутренняя позиция школьника</w:t>
      </w:r>
      <w:r w:rsidRPr="009272AD">
        <w:rPr>
          <w:rFonts w:ascii="Times New Roman" w:hAnsi="Times New Roman" w:cs="Times New Roman"/>
          <w:sz w:val="28"/>
          <w:szCs w:val="28"/>
        </w:rPr>
        <w:t xml:space="preserve"> находится в начальной стадии формирования. 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Воспитанник обладает адекватной </w:t>
      </w:r>
      <w:r w:rsidRPr="009272AD">
        <w:rPr>
          <w:rFonts w:ascii="Times New Roman" w:hAnsi="Times New Roman" w:cs="Times New Roman"/>
          <w:b/>
          <w:sz w:val="28"/>
          <w:szCs w:val="28"/>
        </w:rPr>
        <w:t>самооценкой</w:t>
      </w:r>
      <w:r w:rsidRPr="009272AD">
        <w:rPr>
          <w:rFonts w:ascii="Times New Roman" w:hAnsi="Times New Roman" w:cs="Times New Roman"/>
          <w:sz w:val="28"/>
          <w:szCs w:val="28"/>
        </w:rPr>
        <w:t>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Уровень тревожности</w:t>
      </w:r>
      <w:r w:rsidRPr="009272AD">
        <w:rPr>
          <w:rFonts w:ascii="Times New Roman" w:hAnsi="Times New Roman" w:cs="Times New Roman"/>
          <w:sz w:val="28"/>
          <w:szCs w:val="28"/>
        </w:rPr>
        <w:t xml:space="preserve">  воспитанника находится в границах средних значений.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Таблица 4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общего уровня готовности детей к обучению в школе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9272AD">
        <w:rPr>
          <w:rFonts w:ascii="Times New Roman" w:hAnsi="Times New Roman" w:cs="Times New Roman"/>
          <w:b/>
          <w:sz w:val="28"/>
          <w:szCs w:val="28"/>
        </w:rPr>
        <w:t>группе комбинированной направленности для нормативно развивающихся детей и детей с тяжелыми нарушениями речи № 8 в 2021-2022 учебном году</w:t>
      </w:r>
    </w:p>
    <w:p w:rsidR="00424B58" w:rsidRPr="009272AD" w:rsidRDefault="00424B58" w:rsidP="00424B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2848"/>
        <w:gridCol w:w="2844"/>
      </w:tblGrid>
      <w:tr w:rsidR="00424B58" w:rsidRPr="009272AD" w:rsidTr="009611FB">
        <w:tc>
          <w:tcPr>
            <w:tcW w:w="2112" w:type="pct"/>
            <w:vMerge w:val="restar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2888" w:type="pct"/>
            <w:gridSpan w:val="2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B58" w:rsidRPr="009272AD" w:rsidTr="009611FB">
        <w:tc>
          <w:tcPr>
            <w:tcW w:w="2112" w:type="pct"/>
            <w:vMerge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11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5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3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24B58" w:rsidRPr="009272AD" w:rsidRDefault="00424B58" w:rsidP="00424B58">
      <w:pPr>
        <w:rPr>
          <w:rFonts w:ascii="Times New Roman" w:hAnsi="Times New Roman" w:cs="Times New Roman"/>
          <w:b/>
          <w:sz w:val="28"/>
          <w:szCs w:val="28"/>
        </w:rPr>
      </w:pP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У обучающейся группы №8 отмечается незначительная положительная динамика в развитии компонентов школьной зрелости в сравнении с началом </w:t>
      </w:r>
      <w:r w:rsidRPr="009272AD">
        <w:rPr>
          <w:rFonts w:ascii="Times New Roman" w:hAnsi="Times New Roman" w:cs="Times New Roman"/>
          <w:sz w:val="28"/>
          <w:szCs w:val="28"/>
        </w:rPr>
        <w:lastRenderedPageBreak/>
        <w:t>года. Девочка не проявляют видимого интереса к будущей школьной жизни, в структуре мотивации преобладают внешние и игровые мотивы.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Внутренняя позиция школьника</w:t>
      </w:r>
      <w:r w:rsidRPr="009272AD">
        <w:rPr>
          <w:rFonts w:ascii="Times New Roman" w:hAnsi="Times New Roman" w:cs="Times New Roman"/>
          <w:sz w:val="28"/>
          <w:szCs w:val="28"/>
        </w:rPr>
        <w:t xml:space="preserve"> у ребенка находится в начальной стадии формирования. 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Девочка обладает адекватной </w:t>
      </w:r>
      <w:r w:rsidRPr="009272AD">
        <w:rPr>
          <w:rFonts w:ascii="Times New Roman" w:hAnsi="Times New Roman" w:cs="Times New Roman"/>
          <w:b/>
          <w:sz w:val="28"/>
          <w:szCs w:val="28"/>
        </w:rPr>
        <w:t>самооценкой</w:t>
      </w:r>
      <w:r w:rsidRPr="009272AD">
        <w:rPr>
          <w:rFonts w:ascii="Times New Roman" w:hAnsi="Times New Roman" w:cs="Times New Roman"/>
          <w:sz w:val="28"/>
          <w:szCs w:val="28"/>
        </w:rPr>
        <w:t>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Уровень тревожности</w:t>
      </w:r>
      <w:r w:rsidRPr="009272AD">
        <w:rPr>
          <w:rFonts w:ascii="Times New Roman" w:hAnsi="Times New Roman" w:cs="Times New Roman"/>
          <w:sz w:val="28"/>
          <w:szCs w:val="28"/>
        </w:rPr>
        <w:t xml:space="preserve">  находится в границах средних значений.</w:t>
      </w: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Таблица 5</w:t>
      </w:r>
    </w:p>
    <w:p w:rsidR="00424B58" w:rsidRPr="009272AD" w:rsidRDefault="00424B58" w:rsidP="0042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b/>
          <w:sz w:val="28"/>
          <w:szCs w:val="28"/>
        </w:rPr>
        <w:t>Динамика показателей готовности обучающихся к переходу на новый образовательный уровень  в 2021-2022 учебном году по ДОУ</w:t>
      </w:r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580"/>
        <w:gridCol w:w="2816"/>
      </w:tblGrid>
      <w:tr w:rsidR="00424B58" w:rsidRPr="009272AD" w:rsidTr="009611FB">
        <w:tc>
          <w:tcPr>
            <w:tcW w:w="2262" w:type="pct"/>
            <w:vMerge w:val="restar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2738" w:type="pct"/>
            <w:gridSpan w:val="2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424B58" w:rsidRPr="009272AD" w:rsidTr="009611FB">
        <w:tc>
          <w:tcPr>
            <w:tcW w:w="2262" w:type="pct"/>
            <w:vMerge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2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Отн</w:t>
            </w:r>
            <w:proofErr w:type="spellEnd"/>
            <w:proofErr w:type="gramStart"/>
            <w:r w:rsidRPr="009272AD"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</w:tr>
      <w:tr w:rsidR="00424B58" w:rsidRPr="009272AD" w:rsidTr="009611FB">
        <w:tc>
          <w:tcPr>
            <w:tcW w:w="226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30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2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424B58" w:rsidRPr="009272AD" w:rsidTr="009611FB">
        <w:tc>
          <w:tcPr>
            <w:tcW w:w="226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30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20,5%</w:t>
            </w:r>
          </w:p>
        </w:tc>
      </w:tr>
      <w:tr w:rsidR="00424B58" w:rsidRPr="009272AD" w:rsidTr="009611FB">
        <w:tc>
          <w:tcPr>
            <w:tcW w:w="226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30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424B58" w:rsidRPr="009272AD" w:rsidTr="009611FB">
        <w:tc>
          <w:tcPr>
            <w:tcW w:w="226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30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4B58" w:rsidRPr="009272AD" w:rsidTr="009611FB">
        <w:tc>
          <w:tcPr>
            <w:tcW w:w="2262" w:type="pct"/>
            <w:shd w:val="clear" w:color="auto" w:fill="auto"/>
          </w:tcPr>
          <w:p w:rsidR="00424B58" w:rsidRPr="009272AD" w:rsidRDefault="00424B58" w:rsidP="0096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29" w:type="pct"/>
            <w:shd w:val="clear" w:color="auto" w:fill="auto"/>
          </w:tcPr>
          <w:p w:rsidR="00424B58" w:rsidRPr="009272AD" w:rsidRDefault="00424B58" w:rsidP="00961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2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Диаграмма 1. </w:t>
      </w:r>
      <w:r w:rsidRPr="009272AD">
        <w:rPr>
          <w:rFonts w:ascii="Times New Roman" w:hAnsi="Times New Roman" w:cs="Times New Roman"/>
          <w:b/>
          <w:sz w:val="28"/>
          <w:szCs w:val="28"/>
        </w:rPr>
        <w:t>Преобладающие мотивы учебной деятельности по ДОУ</w:t>
      </w:r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15025" cy="20764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4B58" w:rsidRPr="009272AD" w:rsidRDefault="00424B58" w:rsidP="00424B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Диаграмма 2</w:t>
      </w:r>
      <w:r w:rsidRPr="009272AD">
        <w:rPr>
          <w:rFonts w:ascii="Times New Roman" w:hAnsi="Times New Roman" w:cs="Times New Roman"/>
          <w:b/>
          <w:sz w:val="28"/>
          <w:szCs w:val="28"/>
        </w:rPr>
        <w:t xml:space="preserve">. Степень </w:t>
      </w:r>
      <w:proofErr w:type="spellStart"/>
      <w:r w:rsidRPr="009272AD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9272AD">
        <w:rPr>
          <w:rFonts w:ascii="Times New Roman" w:hAnsi="Times New Roman" w:cs="Times New Roman"/>
          <w:b/>
          <w:sz w:val="28"/>
          <w:szCs w:val="28"/>
        </w:rPr>
        <w:t xml:space="preserve"> внутренней позиции школьника по ДОУ</w:t>
      </w:r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1981200"/>
            <wp:effectExtent l="0" t="0" r="0" b="0"/>
            <wp:docPr id="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Диаграмма 3. Мониторинг готовности детей к обучению в школе по ДОУ</w:t>
      </w:r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0" cy="2343150"/>
            <wp:effectExtent l="0" t="0" r="0" b="0"/>
            <wp:docPr id="5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424B58" w:rsidRPr="009272AD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58" w:rsidRPr="009272AD" w:rsidRDefault="00424B58" w:rsidP="00424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 xml:space="preserve">Таким образом, у большинства обучающихся дошкольной образовательной организации под влиянием комплекса факторов </w:t>
      </w:r>
      <w:r w:rsidRPr="009272AD">
        <w:rPr>
          <w:rFonts w:ascii="Times New Roman" w:hAnsi="Times New Roman" w:cs="Times New Roman"/>
          <w:sz w:val="28"/>
          <w:szCs w:val="28"/>
        </w:rPr>
        <w:lastRenderedPageBreak/>
        <w:t xml:space="preserve">прослеживается положительная динамика в развитии компонентов школьной зрелости, однако в ряде случаев она является незначительной. Средний балл </w:t>
      </w:r>
      <w:proofErr w:type="spellStart"/>
      <w:r w:rsidRPr="009272AD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9272AD">
        <w:rPr>
          <w:rFonts w:ascii="Times New Roman" w:hAnsi="Times New Roman" w:cs="Times New Roman"/>
          <w:sz w:val="28"/>
          <w:szCs w:val="28"/>
        </w:rPr>
        <w:t xml:space="preserve"> оценки готовности детей к переходу на новый образовательный уровень составляет 18,3 балла и соответствует позиции «готовности». Таким образом, у 75% выпускников компоненты школьной зрелости соответствуют значениям «готовности» и 21% - «условной готовности», что позволяет дать благоприятный прогноз их адаптации на новом этапе обучения и освоения программы начального общего образования.</w:t>
      </w:r>
    </w:p>
    <w:p w:rsidR="00424B58" w:rsidRPr="009272AD" w:rsidRDefault="00424B58" w:rsidP="00424B5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4B58" w:rsidRPr="009272AD" w:rsidRDefault="00424B58" w:rsidP="00424B5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AD">
        <w:rPr>
          <w:rFonts w:ascii="Times New Roman" w:hAnsi="Times New Roman" w:cs="Times New Roman"/>
          <w:color w:val="000000" w:themeColor="text1"/>
          <w:sz w:val="28"/>
          <w:szCs w:val="28"/>
        </w:rPr>
        <w:t>30.05.2022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 w:rsidRPr="009272AD"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                     И.А.Кузьмичева</w:t>
      </w:r>
    </w:p>
    <w:p w:rsidR="00424B58" w:rsidRPr="00B10F90" w:rsidRDefault="00424B58" w:rsidP="00424B58">
      <w:pPr>
        <w:jc w:val="both"/>
        <w:rPr>
          <w:sz w:val="28"/>
          <w:szCs w:val="28"/>
        </w:rPr>
      </w:pPr>
      <w:r w:rsidRPr="002C7FC2">
        <w:rPr>
          <w:sz w:val="28"/>
          <w:szCs w:val="28"/>
        </w:rPr>
        <w:object w:dxaOrig="9581" w:dyaOrig="14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5.5pt" o:ole="">
            <v:imagedata r:id="rId14" o:title=""/>
          </v:shape>
          <o:OLEObject Type="Embed" ProgID="Word.Document.12" ShapeID="_x0000_i1025" DrawAspect="Content" ObjectID="_1747034557" r:id="rId15"/>
        </w:object>
      </w:r>
    </w:p>
    <w:p w:rsidR="00424B58" w:rsidRPr="009272AD" w:rsidRDefault="00424B58" w:rsidP="00424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B58" w:rsidRPr="009272AD" w:rsidRDefault="00424B58" w:rsidP="00424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коррекционно-развивающей помощи. Были выявлены основные проблемы в развитии произвольного внимания, словесно-логического мышления, воображения. По результатам диагностики была сформирована группа детей с низким уровнем развития познавательных процессов в количестве 5 человек.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на конец года позволила выявить динамику в развитии познавательных процессов, в формировании мотивационной,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личностно , коммуникативной готовности.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Результаты, полученные в конце учебного года,  говорят о положительной динамики  в развитии всех компонентов готовности к школе.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Достичь положительной динамики позволили: 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1.Систематические коррекционно-развивающие  занятия с детьми, имеющими низкий уровень, направленные на предупреждение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развивающие занятия в подготовительной группе» 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Л.И. Катаевой.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2.Совместная работа всех участников образовательного процесса (воспитатели, родители, специалисты).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Высокая посещаемость детей 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Вовлечённость  родителей  в коррекционно-развивающий  процесс.</w:t>
      </w:r>
    </w:p>
    <w:p w:rsidR="00424B58" w:rsidRDefault="00424B58" w:rsidP="00424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процент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имеющих высокий уровень готовности к обучению в школе по всем группам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- 21,9 %; средний уровень готовности - 78,1 % </w:t>
      </w:r>
    </w:p>
    <w:p w:rsidR="00424B58" w:rsidRDefault="00424B58" w:rsidP="00424B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30.05.2022</w:t>
      </w:r>
    </w:p>
    <w:p w:rsidR="00424B58" w:rsidRDefault="00424B58" w:rsidP="00424B58">
      <w:pPr>
        <w:tabs>
          <w:tab w:val="left" w:pos="53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Педагоги-психологи</w:t>
      </w:r>
    </w:p>
    <w:p w:rsidR="00424B58" w:rsidRPr="009272AD" w:rsidRDefault="00424B58" w:rsidP="00424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B58" w:rsidRPr="009272AD" w:rsidRDefault="00424B58" w:rsidP="00424B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B58" w:rsidRPr="009272AD" w:rsidRDefault="00424B58" w:rsidP="00D9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B58" w:rsidRDefault="00424B58" w:rsidP="00D913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424B58" w:rsidSect="00CF1E4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94"/>
    <w:multiLevelType w:val="hybridMultilevel"/>
    <w:tmpl w:val="BC385F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92E"/>
    <w:multiLevelType w:val="hybridMultilevel"/>
    <w:tmpl w:val="7766F8CA"/>
    <w:lvl w:ilvl="0" w:tplc="08783C9C">
      <w:start w:val="466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7D6444B3"/>
    <w:multiLevelType w:val="hybridMultilevel"/>
    <w:tmpl w:val="7C541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B58"/>
    <w:rsid w:val="00424B58"/>
    <w:rsid w:val="004352D6"/>
    <w:rsid w:val="00610B38"/>
    <w:rsid w:val="00681797"/>
    <w:rsid w:val="00D9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24B58"/>
    <w:rPr>
      <w:i/>
      <w:iCs/>
    </w:rPr>
  </w:style>
  <w:style w:type="paragraph" w:styleId="a4">
    <w:name w:val="Normal (Web)"/>
    <w:basedOn w:val="a"/>
    <w:uiPriority w:val="99"/>
    <w:rsid w:val="00424B58"/>
    <w:pPr>
      <w:suppressAutoHyphens/>
      <w:spacing w:before="31" w:after="31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24B58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6">
    <w:name w:val="???????"/>
    <w:rsid w:val="00424B5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424B58"/>
    <w:pPr>
      <w:suppressAutoHyphens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2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B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B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424B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4B58"/>
  </w:style>
  <w:style w:type="paragraph" w:styleId="ad">
    <w:name w:val="footer"/>
    <w:basedOn w:val="a"/>
    <w:link w:val="ae"/>
    <w:uiPriority w:val="99"/>
    <w:semiHidden/>
    <w:unhideWhenUsed/>
    <w:rsid w:val="0042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4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5" Type="http://schemas.openxmlformats.org/officeDocument/2006/relationships/package" Target="embeddings/_________Microsoft_Office_Word4.docx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9"/>
      <c:hPercent val="48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63175122749834E-2"/>
          <c:y val="7.6923076923077024E-2"/>
          <c:w val="0.6055646481178395"/>
          <c:h val="0.75000000000000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учебно-познавательный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позиционный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высокой отметки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игровой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внешний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Sheet1!$B$7:$B$7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не оформлен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мотивы</c:v>
                </c:pt>
              </c:strCache>
            </c:strRef>
          </c:cat>
          <c:val>
            <c:numRef>
              <c:f>Sheet1!$B$8:$B$8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9662464"/>
        <c:axId val="9664000"/>
        <c:axId val="0"/>
      </c:bar3DChart>
      <c:catAx>
        <c:axId val="966246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64000"/>
        <c:crosses val="autoZero"/>
        <c:auto val="1"/>
        <c:lblAlgn val="ctr"/>
        <c:lblOffset val="100"/>
        <c:tickLblSkip val="1"/>
        <c:tickMarkSkip val="1"/>
      </c:catAx>
      <c:valAx>
        <c:axId val="9664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62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103109656301885"/>
          <c:y val="9.1346153846153813E-2"/>
          <c:w val="0.32078559738134466"/>
          <c:h val="0.86538461538461564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75757575757555E-2"/>
          <c:y val="3.6885245901639642E-2"/>
          <c:w val="0.5700757575757609"/>
          <c:h val="0.799180327868852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сформирована полностью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сформирована частично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начальной стадии формирования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внутренняя позиция школьника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dLbls>
          <c:showVal val="1"/>
        </c:dLbls>
        <c:gapDepth val="0"/>
        <c:shape val="box"/>
        <c:axId val="93470720"/>
        <c:axId val="93472256"/>
        <c:axId val="0"/>
      </c:bar3DChart>
      <c:catAx>
        <c:axId val="93470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472256"/>
        <c:crosses val="autoZero"/>
        <c:auto val="1"/>
        <c:lblAlgn val="ctr"/>
        <c:lblOffset val="100"/>
        <c:tickLblSkip val="1"/>
        <c:tickMarkSkip val="1"/>
      </c:catAx>
      <c:valAx>
        <c:axId val="934722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34707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098484848485284"/>
          <c:y val="9.7940137290530999E-2"/>
          <c:w val="0.33143939393939603"/>
          <c:h val="0.8618115283666464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конец года</a:t>
            </a:r>
          </a:p>
        </c:rich>
      </c:tx>
      <c:layout>
        <c:manualLayout>
          <c:xMode val="edge"/>
          <c:yMode val="edge"/>
          <c:x val="0.67492260061920151"/>
          <c:y val="8.2926829268293561E-2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6.1919504643962849E-2"/>
          <c:y val="6.8292682926829731E-2"/>
          <c:w val="0.56656346749225595"/>
          <c:h val="0.8926829268292650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уровень ГОШ начало года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howVal val="1"/>
            <c:showPercent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</c:v>
                </c:pt>
                <c:pt idx="1">
                  <c:v>14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firstSliceAng val="0"/>
      </c:pie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848297213622251"/>
          <c:y val="0.19241192411924121"/>
          <c:w val="0.33436532507740202"/>
          <c:h val="0.6173441734417346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8D691-3BCC-46FF-A375-E572F82F56F9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DFAE11B-B4E9-4F59-B15E-F4BA01C8C5BE}">
      <dgm:prSet phldrT="[Текст]"/>
      <dgm:spPr>
        <a:xfrm>
          <a:off x="93451" y="1760350"/>
          <a:ext cx="1374028" cy="47803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gm:t>
    </dgm:pt>
    <dgm:pt modelId="{3ED93B98-6F79-418A-854F-A95A6A0A16B0}" type="parTrans" cxnId="{F9C3B4CF-D305-4773-943B-BCC07AAF3976}">
      <dgm:prSet/>
      <dgm:spPr>
        <a:xfrm>
          <a:off x="679790" y="1018303"/>
          <a:ext cx="4837112" cy="646405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E2B1B44-84E8-47FA-888D-49F803451A9C}" type="sibTrans" cxnId="{F9C3B4CF-D305-4773-943B-BCC07AAF3976}">
      <dgm:prSet/>
      <dgm:spPr/>
      <dgm:t>
        <a:bodyPr/>
        <a:lstStyle/>
        <a:p>
          <a:endParaRPr lang="ru-RU"/>
        </a:p>
      </dgm:t>
    </dgm:pt>
    <dgm:pt modelId="{4351E0CC-8DA1-4003-B04A-F148111E30F6}">
      <dgm:prSet phldrT="[Текст]" custT="1"/>
      <dgm:spPr>
        <a:xfrm>
          <a:off x="1956436" y="2715397"/>
          <a:ext cx="1650945" cy="12188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gm:t>
    </dgm:pt>
    <dgm:pt modelId="{64ABF228-A391-4C25-B4EF-7B30FEAF9CF9}" type="parTrans" cxnId="{827940D7-34D3-4D49-8F70-0663DE83964F}">
      <dgm:prSet/>
      <dgm:spPr>
        <a:xfrm>
          <a:off x="679790" y="2142742"/>
          <a:ext cx="2001442" cy="47701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5E157E3-47C4-49DB-9023-719B0226E85A}" type="sibTrans" cxnId="{827940D7-34D3-4D49-8F70-0663DE83964F}">
      <dgm:prSet/>
      <dgm:spPr/>
      <dgm:t>
        <a:bodyPr/>
        <a:lstStyle/>
        <a:p>
          <a:endParaRPr lang="ru-RU"/>
        </a:p>
      </dgm:t>
    </dgm:pt>
    <dgm:pt modelId="{807BD944-88AD-4D74-A3E9-C9EB2C4E4EE1}">
      <dgm:prSet phldrT="[Текст]" custT="1"/>
      <dgm:spPr>
        <a:xfrm>
          <a:off x="3958853" y="4195462"/>
          <a:ext cx="2069075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обслуживающий персонал</a:t>
          </a:r>
        </a:p>
      </dgm:t>
    </dgm:pt>
    <dgm:pt modelId="{851033BF-38E7-4356-954E-742CAE71A3CB}" type="parTrans" cxnId="{78DB6754-569C-46B5-AA06-211CCCBAF73B}">
      <dgm:prSet/>
      <dgm:spPr>
        <a:xfrm>
          <a:off x="4892715" y="3798120"/>
          <a:ext cx="1262857" cy="301700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22F95F0-65A9-405F-911B-94AA4F179DF1}" type="sibTrans" cxnId="{78DB6754-569C-46B5-AA06-211CCCBAF73B}">
      <dgm:prSet/>
      <dgm:spPr/>
      <dgm:t>
        <a:bodyPr/>
        <a:lstStyle/>
        <a:p>
          <a:endParaRPr lang="ru-RU"/>
        </a:p>
      </dgm:t>
    </dgm:pt>
    <dgm:pt modelId="{E07AC31B-C74B-46E9-B749-4EF63A83AAE8}">
      <dgm:prSet custT="1"/>
      <dgm:spPr>
        <a:xfrm>
          <a:off x="156990" y="2723843"/>
          <a:ext cx="1617375" cy="12019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gm:t>
    </dgm:pt>
    <dgm:pt modelId="{31F43744-AAAE-4173-AC31-A85748E8FAAD}" type="parTrans" cxnId="{58DDF3B5-F4F6-489C-BB7F-F0BE157A17CF}">
      <dgm:prSet/>
      <dgm:spPr>
        <a:xfrm>
          <a:off x="679790" y="2142742"/>
          <a:ext cx="185212" cy="485459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E46EB479-D5BD-4DE4-9DAD-1C7827DE2951}" type="sibTrans" cxnId="{58DDF3B5-F4F6-489C-BB7F-F0BE157A17CF}">
      <dgm:prSet/>
      <dgm:spPr/>
      <dgm:t>
        <a:bodyPr/>
        <a:lstStyle/>
        <a:p>
          <a:endParaRPr lang="ru-RU"/>
        </a:p>
      </dgm:t>
    </dgm:pt>
    <dgm:pt modelId="{2361DCD4-DFFF-4844-8974-3C3EB3B697CE}">
      <dgm:prSet custT="1"/>
      <dgm:spPr>
        <a:xfrm>
          <a:off x="3364" y="4189277"/>
          <a:ext cx="1714253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gm:t>
    </dgm:pt>
    <dgm:pt modelId="{D605BF96-CB9C-452A-B3C3-234EA89F34D6}" type="parTrans" cxnId="{CB3EDA42-B5FD-458F-BDFC-F9ED17578594}">
      <dgm:prSet/>
      <dgm:spPr>
        <a:xfrm>
          <a:off x="759815" y="3830116"/>
          <a:ext cx="105187" cy="263518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33DB8A0C-3618-463D-BAF6-E03D34940C8C}" type="sibTrans" cxnId="{CB3EDA42-B5FD-458F-BDFC-F9ED17578594}">
      <dgm:prSet/>
      <dgm:spPr/>
      <dgm:t>
        <a:bodyPr/>
        <a:lstStyle/>
        <a:p>
          <a:endParaRPr lang="ru-RU"/>
        </a:p>
      </dgm:t>
    </dgm:pt>
    <dgm:pt modelId="{BA9F3A83-AA47-4559-99D4-BF58FAA31C7C}">
      <dgm:prSet custT="1"/>
      <dgm:spPr>
        <a:xfrm>
          <a:off x="4437908" y="538582"/>
          <a:ext cx="235933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gm:t>
    </dgm:pt>
    <dgm:pt modelId="{40BE0CC8-D13B-48DC-9962-5D2177747158}" type="parTrans" cxnId="{86CB2214-8D9A-46D1-BB20-170DCDD6DB74}">
      <dgm:prSet/>
      <dgm:spPr/>
      <dgm:t>
        <a:bodyPr/>
        <a:lstStyle/>
        <a:p>
          <a:endParaRPr lang="ru-RU"/>
        </a:p>
      </dgm:t>
    </dgm:pt>
    <dgm:pt modelId="{65EF5E8E-B6C8-4735-9B29-EAADAD2F4350}" type="sibTrans" cxnId="{86CB2214-8D9A-46D1-BB20-170DCDD6DB74}">
      <dgm:prSet/>
      <dgm:spPr/>
      <dgm:t>
        <a:bodyPr/>
        <a:lstStyle/>
        <a:p>
          <a:endParaRPr lang="ru-RU"/>
        </a:p>
      </dgm:t>
    </dgm:pt>
    <dgm:pt modelId="{6201D634-1A2A-4518-B0F2-58645682B2EF}">
      <dgm:prSet custT="1"/>
      <dgm:spPr>
        <a:xfrm>
          <a:off x="2319830" y="552857"/>
          <a:ext cx="137221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gm:t>
    </dgm:pt>
    <dgm:pt modelId="{3518893B-7689-476E-9C43-71BCA2E0DA45}" type="parTrans" cxnId="{0A14832F-CE5B-49EB-867D-25307D7333FC}">
      <dgm:prSet/>
      <dgm:spPr/>
      <dgm:t>
        <a:bodyPr/>
        <a:lstStyle/>
        <a:p>
          <a:endParaRPr lang="ru-RU"/>
        </a:p>
      </dgm:t>
    </dgm:pt>
    <dgm:pt modelId="{AB3EA3F3-85B6-4C9B-924B-24EF4F66A3F1}" type="sibTrans" cxnId="{0A14832F-CE5B-49EB-867D-25307D7333FC}">
      <dgm:prSet/>
      <dgm:spPr/>
      <dgm:t>
        <a:bodyPr/>
        <a:lstStyle/>
        <a:p>
          <a:endParaRPr lang="ru-RU"/>
        </a:p>
      </dgm:t>
    </dgm:pt>
    <dgm:pt modelId="{A5E4FE8F-81AA-40AC-8D2E-0E28283F2E3F}">
      <dgm:prSet custT="1"/>
      <dgm:spPr>
        <a:xfrm>
          <a:off x="7197390" y="2730753"/>
          <a:ext cx="1523668" cy="1108999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Медицинская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gm:t>
    </dgm:pt>
    <dgm:pt modelId="{E5539402-737A-4F3D-B196-1C0A1B07E519}" type="parTrans" cxnId="{74A413B1-BB95-48DC-88BF-A3AD37BDF022}">
      <dgm:prSet/>
      <dgm:spPr>
        <a:xfrm>
          <a:off x="7433828" y="2030339"/>
          <a:ext cx="424720" cy="604772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E6972F7-E8C0-47CE-85CE-C17520169BA2}" type="sibTrans" cxnId="{74A413B1-BB95-48DC-88BF-A3AD37BDF022}">
      <dgm:prSet/>
      <dgm:spPr/>
      <dgm:t>
        <a:bodyPr/>
        <a:lstStyle/>
        <a:p>
          <a:endParaRPr lang="ru-RU"/>
        </a:p>
      </dgm:t>
    </dgm:pt>
    <dgm:pt modelId="{4A6E3903-FEFF-48F5-975E-D2F6D110386F}">
      <dgm:prSet/>
      <dgm:spPr>
        <a:xfrm>
          <a:off x="6631916" y="4147592"/>
          <a:ext cx="1556006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4B92308E-0F50-4151-AD85-46DE42B0202C}" type="parTrans" cxnId="{7C71D1CA-07A8-4C0B-8D9F-C78E06945F79}">
      <dgm:prSet/>
      <dgm:spPr>
        <a:xfrm>
          <a:off x="6155573" y="3798120"/>
          <a:ext cx="1153670" cy="253829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AFFAFCC-EAF3-4274-8BB6-EE9C8CBA3394}" type="sibTrans" cxnId="{7C71D1CA-07A8-4C0B-8D9F-C78E06945F79}">
      <dgm:prSet/>
      <dgm:spPr/>
      <dgm:t>
        <a:bodyPr/>
        <a:lstStyle/>
        <a:p>
          <a:endParaRPr lang="ru-RU"/>
        </a:p>
      </dgm:t>
    </dgm:pt>
    <dgm:pt modelId="{B02917B8-520B-42C3-906C-503FF25A4853}">
      <dgm:prSet phldrT="[Текст]" custT="1"/>
      <dgm:spPr>
        <a:xfrm>
          <a:off x="5510760" y="2691422"/>
          <a:ext cx="1490976" cy="120234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gm:t>
    </dgm:pt>
    <dgm:pt modelId="{2C0B3E00-4D40-4310-90D6-B775E6D1DF66}" type="sibTrans" cxnId="{ECE07D1F-B97E-446A-969D-FC96D5E08979}">
      <dgm:prSet/>
      <dgm:spPr/>
      <dgm:t>
        <a:bodyPr/>
        <a:lstStyle/>
        <a:p>
          <a:endParaRPr lang="ru-RU"/>
        </a:p>
      </dgm:t>
    </dgm:pt>
    <dgm:pt modelId="{E08C827C-F312-459C-AB7A-649C5440518E}" type="parTrans" cxnId="{ECE07D1F-B97E-446A-969D-FC96D5E08979}">
      <dgm:prSet/>
      <dgm:spPr>
        <a:xfrm>
          <a:off x="679790" y="2142742"/>
          <a:ext cx="5475782" cy="453037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BF0CF844-7BFB-4245-A7DA-94EEB3C03DC4}">
      <dgm:prSet phldrT="[Текст]" custT="1"/>
      <dgm:spPr>
        <a:xfrm>
          <a:off x="1932823" y="4206170"/>
          <a:ext cx="1691429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специалисты</a:t>
          </a:r>
        </a:p>
      </dgm:t>
    </dgm:pt>
    <dgm:pt modelId="{EC4D9338-74FB-41A0-AE6A-CE3584FE10F3}" type="sibTrans" cxnId="{63AC70D8-E521-4B5D-BC28-C70ADA28D9E1}">
      <dgm:prSet/>
      <dgm:spPr/>
      <dgm:t>
        <a:bodyPr/>
        <a:lstStyle/>
        <a:p>
          <a:endParaRPr lang="ru-RU"/>
        </a:p>
      </dgm:t>
    </dgm:pt>
    <dgm:pt modelId="{65498C65-B201-4F34-BE1C-333E13EB7B22}" type="parTrans" cxnId="{63AC70D8-E521-4B5D-BC28-C70ADA28D9E1}">
      <dgm:prSet/>
      <dgm:spPr>
        <a:xfrm>
          <a:off x="2632142" y="3838562"/>
          <a:ext cx="91440" cy="27196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1200"/>
        </a:p>
      </dgm:t>
    </dgm:pt>
    <dgm:pt modelId="{DA82B381-381E-47AD-AC37-FC2B0A94DBE4}">
      <dgm:prSet custT="1"/>
      <dgm:spPr>
        <a:xfrm>
          <a:off x="6617565" y="4101655"/>
          <a:ext cx="2155434" cy="57536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gm:t>
    </dgm:pt>
    <dgm:pt modelId="{313C3DD7-8EED-4ED5-BBC9-233184D80074}" type="parTrans" cxnId="{249FF24A-78EF-4300-8A28-69D4B6599AEE}">
      <dgm:prSet/>
      <dgm:spPr>
        <a:xfrm>
          <a:off x="7594607" y="3744111"/>
          <a:ext cx="263941" cy="261902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1E54615-8427-4E6B-90F2-6735D588D864}" type="sibTrans" cxnId="{249FF24A-78EF-4300-8A28-69D4B6599AEE}">
      <dgm:prSet/>
      <dgm:spPr/>
      <dgm:t>
        <a:bodyPr/>
        <a:lstStyle/>
        <a:p>
          <a:endParaRPr lang="ru-RU"/>
        </a:p>
      </dgm:t>
    </dgm:pt>
    <dgm:pt modelId="{98DD0301-2ECF-4086-BBEA-58AB6B336511}">
      <dgm:prSet custT="1"/>
      <dgm:spPr>
        <a:xfrm>
          <a:off x="3790567" y="2664708"/>
          <a:ext cx="1541273" cy="12403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Секретарь</a:t>
          </a:r>
        </a:p>
      </dgm:t>
    </dgm:pt>
    <dgm:pt modelId="{55C15A18-6A1E-4E23-966A-64D196BACD70}" type="parTrans" cxnId="{EE9CA97F-A2F9-44A8-8A49-EAAE15B28DCE}">
      <dgm:prSet/>
      <dgm:spPr>
        <a:xfrm>
          <a:off x="4460528" y="2030339"/>
          <a:ext cx="2973299" cy="538726"/>
        </a:xfr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2778199-CC1C-4C11-96B2-CFE41908A4C0}" type="sibTrans" cxnId="{EE9CA97F-A2F9-44A8-8A49-EAAE15B28DCE}">
      <dgm:prSet/>
      <dgm:spPr/>
      <dgm:t>
        <a:bodyPr/>
        <a:lstStyle/>
        <a:p>
          <a:endParaRPr lang="ru-RU"/>
        </a:p>
      </dgm:t>
    </dgm:pt>
    <dgm:pt modelId="{29DA3934-8B0A-4E88-A836-D47664EBD6A7}">
      <dgm:prSet/>
      <dgm:spPr>
        <a:xfrm>
          <a:off x="6594113" y="1604939"/>
          <a:ext cx="1880782" cy="52104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gm:t>
    </dgm:pt>
    <dgm:pt modelId="{1A605D8D-F2F5-4E2C-983A-BD478E50A4AC}" type="sibTrans" cxnId="{A4DCEED8-8EF8-4745-AE20-6AEBA1863D2A}">
      <dgm:prSet/>
      <dgm:spPr/>
      <dgm:t>
        <a:bodyPr/>
        <a:lstStyle/>
        <a:p>
          <a:endParaRPr lang="ru-RU"/>
        </a:p>
      </dgm:t>
    </dgm:pt>
    <dgm:pt modelId="{32A11E58-502E-4B7E-8AFF-E6D825D7D847}" type="parTrans" cxnId="{A4DCEED8-8EF8-4745-AE20-6AEBA1863D2A}">
      <dgm:prSet/>
      <dgm:spPr>
        <a:xfrm>
          <a:off x="5516902" y="1018303"/>
          <a:ext cx="1916926" cy="490994"/>
        </a:xfr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7DBDF77-3FA3-4059-B709-9E39E29C380C}" type="pres">
      <dgm:prSet presAssocID="{FC28D691-3BCC-46FF-A375-E572F82F56F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F947F52-DF92-4134-8494-D5D91DCAC7D8}" type="pres">
      <dgm:prSet presAssocID="{6201D634-1A2A-4518-B0F2-58645682B2EF}" presName="hierRoot1" presStyleCnt="0"/>
      <dgm:spPr/>
      <dgm:t>
        <a:bodyPr/>
        <a:lstStyle/>
        <a:p>
          <a:endParaRPr lang="ru-RU"/>
        </a:p>
      </dgm:t>
    </dgm:pt>
    <dgm:pt modelId="{A9805B0F-446C-4CCC-9052-EE6C971C398C}" type="pres">
      <dgm:prSet presAssocID="{6201D634-1A2A-4518-B0F2-58645682B2EF}" presName="composite" presStyleCnt="0"/>
      <dgm:spPr/>
      <dgm:t>
        <a:bodyPr/>
        <a:lstStyle/>
        <a:p>
          <a:endParaRPr lang="ru-RU"/>
        </a:p>
      </dgm:t>
    </dgm:pt>
    <dgm:pt modelId="{DD554790-AEB8-4EB3-B0A4-A1F685EB00C6}" type="pres">
      <dgm:prSet presAssocID="{6201D634-1A2A-4518-B0F2-58645682B2EF}" presName="background" presStyleLbl="node0" presStyleIdx="0" presStyleCnt="2"/>
      <dgm:spPr>
        <a:xfrm>
          <a:off x="2219154" y="457215"/>
          <a:ext cx="1372216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C9911AB9-B1E5-4EEF-B921-32140D769ED7}" type="pres">
      <dgm:prSet presAssocID="{6201D634-1A2A-4518-B0F2-58645682B2EF}" presName="text" presStyleLbl="fgAcc0" presStyleIdx="0" presStyleCnt="2" custScaleX="384067" custLinFactX="-85817" custLinFactY="-2640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77BD2C-F418-489C-B9BD-67F4F85E5BBA}" type="pres">
      <dgm:prSet presAssocID="{6201D634-1A2A-4518-B0F2-58645682B2EF}" presName="hierChild2" presStyleCnt="0"/>
      <dgm:spPr/>
      <dgm:t>
        <a:bodyPr/>
        <a:lstStyle/>
        <a:p>
          <a:endParaRPr lang="ru-RU"/>
        </a:p>
      </dgm:t>
    </dgm:pt>
    <dgm:pt modelId="{0B15B7C5-1CFE-4572-A26C-2BC6DFB44B4D}" type="pres">
      <dgm:prSet presAssocID="{BA9F3A83-AA47-4559-99D4-BF58FAA31C7C}" presName="hierRoot1" presStyleCnt="0"/>
      <dgm:spPr/>
      <dgm:t>
        <a:bodyPr/>
        <a:lstStyle/>
        <a:p>
          <a:endParaRPr lang="ru-RU"/>
        </a:p>
      </dgm:t>
    </dgm:pt>
    <dgm:pt modelId="{4B044F2E-F1DB-42BD-925D-D850C2B1D4B6}" type="pres">
      <dgm:prSet presAssocID="{BA9F3A83-AA47-4559-99D4-BF58FAA31C7C}" presName="composite" presStyleCnt="0"/>
      <dgm:spPr/>
      <dgm:t>
        <a:bodyPr/>
        <a:lstStyle/>
        <a:p>
          <a:endParaRPr lang="ru-RU"/>
        </a:p>
      </dgm:t>
    </dgm:pt>
    <dgm:pt modelId="{62002C42-2397-4687-9351-24B50A7AB845}" type="pres">
      <dgm:prSet presAssocID="{BA9F3A83-AA47-4559-99D4-BF58FAA31C7C}" presName="background" presStyleLbl="node0" presStyleIdx="1" presStyleCnt="2"/>
      <dgm:spPr>
        <a:xfrm>
          <a:off x="4337232" y="442940"/>
          <a:ext cx="2359339" cy="57536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64FE991-7ABE-4FEF-9167-D367985891A7}" type="pres">
      <dgm:prSet presAssocID="{BA9F3A83-AA47-4559-99D4-BF58FAA31C7C}" presName="text" presStyleLbl="fgAcc0" presStyleIdx="1" presStyleCnt="2" custScaleX="341391" custLinFactX="-25722" custLinFactY="-5121" custLinFactNeighborX="-100000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3202AA-60D7-4C6D-9554-29B1781EC89B}" type="pres">
      <dgm:prSet presAssocID="{BA9F3A83-AA47-4559-99D4-BF58FAA31C7C}" presName="hierChild2" presStyleCnt="0"/>
      <dgm:spPr/>
      <dgm:t>
        <a:bodyPr/>
        <a:lstStyle/>
        <a:p>
          <a:endParaRPr lang="ru-RU"/>
        </a:p>
      </dgm:t>
    </dgm:pt>
    <dgm:pt modelId="{08771DF3-2499-4A62-90C3-01AA3127F104}" type="pres">
      <dgm:prSet presAssocID="{3ED93B98-6F79-418A-854F-A95A6A0A16B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999282F-4BA5-4DEA-A447-D472527D5A06}" type="pres">
      <dgm:prSet presAssocID="{5DFAE11B-B4E9-4F59-B15E-F4BA01C8C5BE}" presName="hierRoot2" presStyleCnt="0"/>
      <dgm:spPr/>
      <dgm:t>
        <a:bodyPr/>
        <a:lstStyle/>
        <a:p>
          <a:endParaRPr lang="ru-RU"/>
        </a:p>
      </dgm:t>
    </dgm:pt>
    <dgm:pt modelId="{E5C2F1EF-D991-4DB1-AD62-D85ED876C02E}" type="pres">
      <dgm:prSet presAssocID="{5DFAE11B-B4E9-4F59-B15E-F4BA01C8C5BE}" presName="composite2" presStyleCnt="0"/>
      <dgm:spPr/>
      <dgm:t>
        <a:bodyPr/>
        <a:lstStyle/>
        <a:p>
          <a:endParaRPr lang="ru-RU"/>
        </a:p>
      </dgm:t>
    </dgm:pt>
    <dgm:pt modelId="{07CE6D04-3ACA-4183-9E49-B0ABF7F7FE13}" type="pres">
      <dgm:prSet presAssocID="{5DFAE11B-B4E9-4F59-B15E-F4BA01C8C5BE}" presName="background2" presStyleLbl="node2" presStyleIdx="0" presStyleCnt="2"/>
      <dgm:spPr>
        <a:xfrm>
          <a:off x="-7224" y="1664708"/>
          <a:ext cx="1374028" cy="478034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DDA032B-4D67-4828-ADA6-207DE1533E42}" type="pres">
      <dgm:prSet presAssocID="{5DFAE11B-B4E9-4F59-B15E-F4BA01C8C5BE}" presName="text2" presStyleLbl="fgAcc2" presStyleIdx="0" presStyleCnt="2" custFlipHor="1" custScaleX="438951" custScaleY="98357" custLinFactX="-100000" custLinFactNeighborX="-185388" custLinFactNeighborY="-385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7F7EEEB-C2BA-481B-9972-04162B494E6E}" type="pres">
      <dgm:prSet presAssocID="{5DFAE11B-B4E9-4F59-B15E-F4BA01C8C5BE}" presName="hierChild3" presStyleCnt="0"/>
      <dgm:spPr/>
      <dgm:t>
        <a:bodyPr/>
        <a:lstStyle/>
        <a:p>
          <a:endParaRPr lang="ru-RU"/>
        </a:p>
      </dgm:t>
    </dgm:pt>
    <dgm:pt modelId="{1D41858D-C901-4A6B-A00F-15023981A562}" type="pres">
      <dgm:prSet presAssocID="{31F43744-AAAE-4173-AC31-A85748E8FAAD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607D8CB-7FF9-41BA-BEE0-9F20CCCC6F6E}" type="pres">
      <dgm:prSet presAssocID="{E07AC31B-C74B-46E9-B749-4EF63A83AAE8}" presName="hierRoot3" presStyleCnt="0"/>
      <dgm:spPr/>
      <dgm:t>
        <a:bodyPr/>
        <a:lstStyle/>
        <a:p>
          <a:endParaRPr lang="ru-RU"/>
        </a:p>
      </dgm:t>
    </dgm:pt>
    <dgm:pt modelId="{7D4941C3-D408-4CF6-931D-487E2B6A2354}" type="pres">
      <dgm:prSet presAssocID="{E07AC31B-C74B-46E9-B749-4EF63A83AAE8}" presName="composite3" presStyleCnt="0"/>
      <dgm:spPr/>
      <dgm:t>
        <a:bodyPr/>
        <a:lstStyle/>
        <a:p>
          <a:endParaRPr lang="ru-RU"/>
        </a:p>
      </dgm:t>
    </dgm:pt>
    <dgm:pt modelId="{68251405-A1DC-456B-B94D-A5DE37EC9922}" type="pres">
      <dgm:prSet presAssocID="{E07AC31B-C74B-46E9-B749-4EF63A83AAE8}" presName="background3" presStyleLbl="node3" presStyleIdx="0" presStyleCnt="5"/>
      <dgm:spPr>
        <a:xfrm>
          <a:off x="56314" y="2628201"/>
          <a:ext cx="1617375" cy="12019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D10EE7B-34C1-4643-B81C-C8FB13DFBA0E}" type="pres">
      <dgm:prSet presAssocID="{E07AC31B-C74B-46E9-B749-4EF63A83AAE8}" presName="text3" presStyleLbl="fgAcc3" presStyleIdx="0" presStyleCnt="5" custScaleX="178502" custScaleY="2088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73A47-D4EA-44F0-90AF-EE5C1E2E8726}" type="pres">
      <dgm:prSet presAssocID="{E07AC31B-C74B-46E9-B749-4EF63A83AAE8}" presName="hierChild4" presStyleCnt="0"/>
      <dgm:spPr/>
      <dgm:t>
        <a:bodyPr/>
        <a:lstStyle/>
        <a:p>
          <a:endParaRPr lang="ru-RU"/>
        </a:p>
      </dgm:t>
    </dgm:pt>
    <dgm:pt modelId="{6D9AEF62-1DF5-4179-8CA9-431BC4FD6D73}" type="pres">
      <dgm:prSet presAssocID="{D605BF96-CB9C-452A-B3C3-234EA89F34D6}" presName="Name23" presStyleLbl="parChTrans1D4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5CE148-ED91-44C2-8E28-C38AA59EE677}" type="pres">
      <dgm:prSet presAssocID="{2361DCD4-DFFF-4844-8974-3C3EB3B697CE}" presName="hierRoot4" presStyleCnt="0"/>
      <dgm:spPr/>
      <dgm:t>
        <a:bodyPr/>
        <a:lstStyle/>
        <a:p>
          <a:endParaRPr lang="ru-RU"/>
        </a:p>
      </dgm:t>
    </dgm:pt>
    <dgm:pt modelId="{81799EB2-729D-448C-B6C7-ED68EE285873}" type="pres">
      <dgm:prSet presAssocID="{2361DCD4-DFFF-4844-8974-3C3EB3B697CE}" presName="composite4" presStyleCnt="0"/>
      <dgm:spPr/>
      <dgm:t>
        <a:bodyPr/>
        <a:lstStyle/>
        <a:p>
          <a:endParaRPr lang="ru-RU"/>
        </a:p>
      </dgm:t>
    </dgm:pt>
    <dgm:pt modelId="{9586839F-C10A-4320-A167-69FAD1A78B8A}" type="pres">
      <dgm:prSet presAssocID="{2361DCD4-DFFF-4844-8974-3C3EB3B697CE}" presName="background4" presStyleLbl="node4" presStyleIdx="0" presStyleCnt="5"/>
      <dgm:spPr>
        <a:xfrm>
          <a:off x="-97311" y="4093635"/>
          <a:ext cx="1714253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E7C912C0-A6F6-43D6-AE07-28D16877EBCF}" type="pres">
      <dgm:prSet presAssocID="{2361DCD4-DFFF-4844-8974-3C3EB3B697CE}" presName="text4" presStyleLbl="fgAcc4" presStyleIdx="0" presStyleCnt="5" custScaleX="189194" custLinFactNeighborX="-1160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9DB5DB2-4F24-4669-855E-B421913CB262}" type="pres">
      <dgm:prSet presAssocID="{2361DCD4-DFFF-4844-8974-3C3EB3B697CE}" presName="hierChild5" presStyleCnt="0"/>
      <dgm:spPr/>
      <dgm:t>
        <a:bodyPr/>
        <a:lstStyle/>
        <a:p>
          <a:endParaRPr lang="ru-RU"/>
        </a:p>
      </dgm:t>
    </dgm:pt>
    <dgm:pt modelId="{5F5129CD-9703-4821-8EA8-AB962AA655A7}" type="pres">
      <dgm:prSet presAssocID="{64ABF228-A391-4C25-B4EF-7B30FEAF9CF9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1DBAB4F-DE28-4E7D-8D74-89CE1D3C3A18}" type="pres">
      <dgm:prSet presAssocID="{4351E0CC-8DA1-4003-B04A-F148111E30F6}" presName="hierRoot3" presStyleCnt="0"/>
      <dgm:spPr/>
      <dgm:t>
        <a:bodyPr/>
        <a:lstStyle/>
        <a:p>
          <a:endParaRPr lang="ru-RU"/>
        </a:p>
      </dgm:t>
    </dgm:pt>
    <dgm:pt modelId="{F4289C60-930A-4C51-9B22-F5863B0B0077}" type="pres">
      <dgm:prSet presAssocID="{4351E0CC-8DA1-4003-B04A-F148111E30F6}" presName="composite3" presStyleCnt="0"/>
      <dgm:spPr/>
      <dgm:t>
        <a:bodyPr/>
        <a:lstStyle/>
        <a:p>
          <a:endParaRPr lang="ru-RU"/>
        </a:p>
      </dgm:t>
    </dgm:pt>
    <dgm:pt modelId="{C8FE48C6-5B16-451E-B85F-FB646C161835}" type="pres">
      <dgm:prSet presAssocID="{4351E0CC-8DA1-4003-B04A-F148111E30F6}" presName="background3" presStyleLbl="node3" presStyleIdx="1" presStyleCnt="5"/>
      <dgm:spPr>
        <a:xfrm>
          <a:off x="1855760" y="2619755"/>
          <a:ext cx="1650945" cy="121880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4025569-A8A4-49AE-8C1B-B99CACECCC29}" type="pres">
      <dgm:prSet presAssocID="{4351E0CC-8DA1-4003-B04A-F148111E30F6}" presName="text3" presStyleLbl="fgAcc3" presStyleIdx="1" presStyleCnt="5" custScaleX="182207" custScaleY="211833" custLinFactNeighborX="-9708" custLinFactNeighborY="-14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E14B1E8-E1E2-431D-B2B0-3CCF13F68BBE}" type="pres">
      <dgm:prSet presAssocID="{4351E0CC-8DA1-4003-B04A-F148111E30F6}" presName="hierChild4" presStyleCnt="0"/>
      <dgm:spPr/>
      <dgm:t>
        <a:bodyPr/>
        <a:lstStyle/>
        <a:p>
          <a:endParaRPr lang="ru-RU"/>
        </a:p>
      </dgm:t>
    </dgm:pt>
    <dgm:pt modelId="{F6FC310B-3030-4248-8F72-717C3B6E87CB}" type="pres">
      <dgm:prSet presAssocID="{65498C65-B201-4F34-BE1C-333E13EB7B22}" presName="Name23" presStyleLbl="parChTrans1D4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B0E626-9518-4495-B5C9-6B527023E5B3}" type="pres">
      <dgm:prSet presAssocID="{BF0CF844-7BFB-4245-A7DA-94EEB3C03DC4}" presName="hierRoot4" presStyleCnt="0"/>
      <dgm:spPr/>
      <dgm:t>
        <a:bodyPr/>
        <a:lstStyle/>
        <a:p>
          <a:endParaRPr lang="ru-RU"/>
        </a:p>
      </dgm:t>
    </dgm:pt>
    <dgm:pt modelId="{DE982978-0845-4DAF-A86A-3C3BDCE97169}" type="pres">
      <dgm:prSet presAssocID="{BF0CF844-7BFB-4245-A7DA-94EEB3C03DC4}" presName="composite4" presStyleCnt="0"/>
      <dgm:spPr/>
      <dgm:t>
        <a:bodyPr/>
        <a:lstStyle/>
        <a:p>
          <a:endParaRPr lang="ru-RU"/>
        </a:p>
      </dgm:t>
    </dgm:pt>
    <dgm:pt modelId="{115A0B6C-6FD1-45CE-B247-204EEEA5C8B0}" type="pres">
      <dgm:prSet presAssocID="{BF0CF844-7BFB-4245-A7DA-94EEB3C03DC4}" presName="background4" presStyleLbl="node4" presStyleIdx="1" presStyleCnt="5"/>
      <dgm:spPr>
        <a:xfrm>
          <a:off x="1832147" y="4110528"/>
          <a:ext cx="1691429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F8961ACA-48D0-4D51-9E7F-06AFBA3B58B6}" type="pres">
      <dgm:prSet presAssocID="{BF0CF844-7BFB-4245-A7DA-94EEB3C03DC4}" presName="text4" presStyleLbl="fgAcc4" presStyleIdx="1" presStyleCnt="5" custScaleX="186675" custLinFactNeighborX="-1008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DFA7DD4-841A-4DE0-B151-61D2D7E2E2FD}" type="pres">
      <dgm:prSet presAssocID="{BF0CF844-7BFB-4245-A7DA-94EEB3C03DC4}" presName="hierChild5" presStyleCnt="0"/>
      <dgm:spPr/>
      <dgm:t>
        <a:bodyPr/>
        <a:lstStyle/>
        <a:p>
          <a:endParaRPr lang="ru-RU"/>
        </a:p>
      </dgm:t>
    </dgm:pt>
    <dgm:pt modelId="{F1436819-9343-4090-A5F5-A1318ED7F9B5}" type="pres">
      <dgm:prSet presAssocID="{E08C827C-F312-459C-AB7A-649C5440518E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A2852-A50E-4DFF-A5BB-64B49F4691F3}" type="pres">
      <dgm:prSet presAssocID="{B02917B8-520B-42C3-906C-503FF25A4853}" presName="hierRoot3" presStyleCnt="0"/>
      <dgm:spPr/>
      <dgm:t>
        <a:bodyPr/>
        <a:lstStyle/>
        <a:p>
          <a:endParaRPr lang="ru-RU"/>
        </a:p>
      </dgm:t>
    </dgm:pt>
    <dgm:pt modelId="{57198A64-F692-4B59-B6DB-EC51E8920C18}" type="pres">
      <dgm:prSet presAssocID="{B02917B8-520B-42C3-906C-503FF25A4853}" presName="composite3" presStyleCnt="0"/>
      <dgm:spPr/>
      <dgm:t>
        <a:bodyPr/>
        <a:lstStyle/>
        <a:p>
          <a:endParaRPr lang="ru-RU"/>
        </a:p>
      </dgm:t>
    </dgm:pt>
    <dgm:pt modelId="{DAE82839-8301-4BA8-9007-925A88CE503F}" type="pres">
      <dgm:prSet presAssocID="{B02917B8-520B-42C3-906C-503FF25A4853}" presName="background3" presStyleLbl="node3" presStyleIdx="2" presStyleCnt="5"/>
      <dgm:spPr>
        <a:xfrm>
          <a:off x="5410084" y="2595780"/>
          <a:ext cx="1490976" cy="12023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0624A9C6-D5C1-4888-ADE5-B92308F4521D}" type="pres">
      <dgm:prSet presAssocID="{B02917B8-520B-42C3-906C-503FF25A4853}" presName="text3" presStyleLbl="fgAcc3" presStyleIdx="2" presStyleCnt="5" custScaleX="164552" custScaleY="208971" custLinFactNeighborX="47026" custLinFactNeighborY="-563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966E12F-09D8-414E-8AEA-D6D0E9C908FE}" type="pres">
      <dgm:prSet presAssocID="{B02917B8-520B-42C3-906C-503FF25A4853}" presName="hierChild4" presStyleCnt="0"/>
      <dgm:spPr/>
      <dgm:t>
        <a:bodyPr/>
        <a:lstStyle/>
        <a:p>
          <a:endParaRPr lang="ru-RU"/>
        </a:p>
      </dgm:t>
    </dgm:pt>
    <dgm:pt modelId="{12B92D9A-F5A6-4568-9069-90D1F5617CE8}" type="pres">
      <dgm:prSet presAssocID="{851033BF-38E7-4356-954E-742CAE71A3CB}" presName="Name23" presStyleLbl="parChTrans1D4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F7DC4FC-A37B-4C92-8754-D048E9AEB0DF}" type="pres">
      <dgm:prSet presAssocID="{807BD944-88AD-4D74-A3E9-C9EB2C4E4EE1}" presName="hierRoot4" presStyleCnt="0"/>
      <dgm:spPr/>
      <dgm:t>
        <a:bodyPr/>
        <a:lstStyle/>
        <a:p>
          <a:endParaRPr lang="ru-RU"/>
        </a:p>
      </dgm:t>
    </dgm:pt>
    <dgm:pt modelId="{BC7EA42C-DE71-4018-AD35-25E0F8746AA6}" type="pres">
      <dgm:prSet presAssocID="{807BD944-88AD-4D74-A3E9-C9EB2C4E4EE1}" presName="composite4" presStyleCnt="0"/>
      <dgm:spPr/>
      <dgm:t>
        <a:bodyPr/>
        <a:lstStyle/>
        <a:p>
          <a:endParaRPr lang="ru-RU"/>
        </a:p>
      </dgm:t>
    </dgm:pt>
    <dgm:pt modelId="{8DD83E92-E7C8-45F6-B64D-49DA35107676}" type="pres">
      <dgm:prSet presAssocID="{807BD944-88AD-4D74-A3E9-C9EB2C4E4EE1}" presName="background4" presStyleLbl="node4" presStyleIdx="2" presStyleCnt="5"/>
      <dgm:spPr>
        <a:xfrm>
          <a:off x="3858177" y="4099820"/>
          <a:ext cx="2069075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6A2B29F-A282-440C-91FF-FB5EBADB0325}" type="pres">
      <dgm:prSet presAssocID="{807BD944-88AD-4D74-A3E9-C9EB2C4E4EE1}" presName="text4" presStyleLbl="fgAcc4" presStyleIdx="2" presStyleCnt="5" custScaleX="228354" custLinFactNeighborX="4626" custLinFactNeighborY="10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701007-10D2-412C-838C-DB86C9BC9EA5}" type="pres">
      <dgm:prSet presAssocID="{807BD944-88AD-4D74-A3E9-C9EB2C4E4EE1}" presName="hierChild5" presStyleCnt="0"/>
      <dgm:spPr/>
      <dgm:t>
        <a:bodyPr/>
        <a:lstStyle/>
        <a:p>
          <a:endParaRPr lang="ru-RU"/>
        </a:p>
      </dgm:t>
    </dgm:pt>
    <dgm:pt modelId="{9878C262-25E1-4376-83FF-CD979EC2C328}" type="pres">
      <dgm:prSet presAssocID="{4B92308E-0F50-4151-AD85-46DE42B0202C}" presName="Name23" presStyleLbl="parChTrans1D4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B1F383-C8DD-4A22-9E64-4B2B250D132A}" type="pres">
      <dgm:prSet presAssocID="{4A6E3903-FEFF-48F5-975E-D2F6D110386F}" presName="hierRoot4" presStyleCnt="0"/>
      <dgm:spPr/>
    </dgm:pt>
    <dgm:pt modelId="{D01B042D-1C2C-4154-99E8-9E0EB91EA0DE}" type="pres">
      <dgm:prSet presAssocID="{4A6E3903-FEFF-48F5-975E-D2F6D110386F}" presName="composite4" presStyleCnt="0"/>
      <dgm:spPr/>
    </dgm:pt>
    <dgm:pt modelId="{227E0D4E-67CD-48C9-82EF-45C526E51540}" type="pres">
      <dgm:prSet presAssocID="{4A6E3903-FEFF-48F5-975E-D2F6D110386F}" presName="background4" presStyleLbl="node4" presStyleIdx="3" presStyleCnt="5"/>
      <dgm:spPr>
        <a:xfrm>
          <a:off x="6531240" y="4051950"/>
          <a:ext cx="1556006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5C6DE7B5-7568-41AB-A3B2-DC98D7007510}" type="pres">
      <dgm:prSet presAssocID="{4A6E3903-FEFF-48F5-975E-D2F6D110386F}" presName="text4" presStyleLbl="fgAcc4" presStyleIdx="3" presStyleCnt="5" custScaleX="171729" custLinFactNeighborX="49063" custLinFactNeighborY="-73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7D1873B-C19A-4BF7-A403-69AE9AD86AE7}" type="pres">
      <dgm:prSet presAssocID="{4A6E3903-FEFF-48F5-975E-D2F6D110386F}" presName="hierChild5" presStyleCnt="0"/>
      <dgm:spPr/>
    </dgm:pt>
    <dgm:pt modelId="{72D2C4C1-7D41-4CED-AE94-1FB4B8078174}" type="pres">
      <dgm:prSet presAssocID="{32A11E58-502E-4B7E-8AFF-E6D825D7D847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DA653E2-55D1-4FA8-91FA-71984BEBEC56}" type="pres">
      <dgm:prSet presAssocID="{29DA3934-8B0A-4E88-A836-D47664EBD6A7}" presName="hierRoot2" presStyleCnt="0"/>
      <dgm:spPr/>
    </dgm:pt>
    <dgm:pt modelId="{B2D9A037-4101-425B-A3A9-E65931A77544}" type="pres">
      <dgm:prSet presAssocID="{29DA3934-8B0A-4E88-A836-D47664EBD6A7}" presName="composite2" presStyleCnt="0"/>
      <dgm:spPr/>
    </dgm:pt>
    <dgm:pt modelId="{D0918868-A3B6-48BF-99C5-AB2AE3AAB22F}" type="pres">
      <dgm:prSet presAssocID="{29DA3934-8B0A-4E88-A836-D47664EBD6A7}" presName="background2" presStyleLbl="node2" presStyleIdx="1" presStyleCnt="2"/>
      <dgm:spPr>
        <a:xfrm>
          <a:off x="6493437" y="1509297"/>
          <a:ext cx="1880782" cy="521042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9C879C5E-04B5-4423-A2D5-C848896256E9}" type="pres">
      <dgm:prSet presAssocID="{29DA3934-8B0A-4E88-A836-D47664EBD6A7}" presName="text2" presStyleLbl="fgAcc2" presStyleIdx="1" presStyleCnt="2" custScaleX="494679" custScaleY="90559" custLinFactX="-100000" custLinFactNeighborX="-160379" custLinFactNeighborY="-6558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0F59E1-6788-47FB-A78F-F19BDCD03D95}" type="pres">
      <dgm:prSet presAssocID="{29DA3934-8B0A-4E88-A836-D47664EBD6A7}" presName="hierChild3" presStyleCnt="0"/>
      <dgm:spPr/>
    </dgm:pt>
    <dgm:pt modelId="{5F6C6C12-8253-4BC7-B412-F8522DBAAA48}" type="pres">
      <dgm:prSet presAssocID="{E5539402-737A-4F3D-B196-1C0A1B07E519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E3B5B42-F859-4FBD-BA21-356AA010C80A}" type="pres">
      <dgm:prSet presAssocID="{A5E4FE8F-81AA-40AC-8D2E-0E28283F2E3F}" presName="hierRoot3" presStyleCnt="0"/>
      <dgm:spPr/>
    </dgm:pt>
    <dgm:pt modelId="{24A6E6DF-0387-4317-955D-AC74E32C8C13}" type="pres">
      <dgm:prSet presAssocID="{A5E4FE8F-81AA-40AC-8D2E-0E28283F2E3F}" presName="composite3" presStyleCnt="0"/>
      <dgm:spPr/>
    </dgm:pt>
    <dgm:pt modelId="{8B56F56E-9C41-4AF0-AEF9-B3C638C7AC16}" type="pres">
      <dgm:prSet presAssocID="{A5E4FE8F-81AA-40AC-8D2E-0E28283F2E3F}" presName="background3" presStyleLbl="node3" presStyleIdx="3" presStyleCnt="5"/>
      <dgm:spPr>
        <a:xfrm>
          <a:off x="7096714" y="2635111"/>
          <a:ext cx="1523668" cy="11089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3F1B0EE0-B4D8-4481-A668-4DAB8A66AC07}" type="pres">
      <dgm:prSet presAssocID="{A5E4FE8F-81AA-40AC-8D2E-0E28283F2E3F}" presName="text3" presStyleLbl="fgAcc3" presStyleIdx="3" presStyleCnt="5" custScaleX="168160" custScaleY="192748" custLinFactX="-17342" custLinFactNeighborX="-100000" custLinFactNeighborY="-62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C9DA31D-9EF5-40DE-9D72-B3BB3000E451}" type="pres">
      <dgm:prSet presAssocID="{A5E4FE8F-81AA-40AC-8D2E-0E28283F2E3F}" presName="hierChild4" presStyleCnt="0"/>
      <dgm:spPr/>
    </dgm:pt>
    <dgm:pt modelId="{BD18BFC9-6CC6-43AA-802C-64F35A0EFFFA}" type="pres">
      <dgm:prSet presAssocID="{313C3DD7-8EED-4ED5-BBC9-233184D80074}" presName="Name23" presStyleLbl="parChTrans1D4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C10ECA9-7581-4CF0-9649-316F1DF72823}" type="pres">
      <dgm:prSet presAssocID="{DA82B381-381E-47AD-AC37-FC2B0A94DBE4}" presName="hierRoot4" presStyleCnt="0"/>
      <dgm:spPr/>
    </dgm:pt>
    <dgm:pt modelId="{9AE29F6A-9CD4-4A8E-BF1F-DE9CCE3CC570}" type="pres">
      <dgm:prSet presAssocID="{DA82B381-381E-47AD-AC37-FC2B0A94DBE4}" presName="composite4" presStyleCnt="0"/>
      <dgm:spPr/>
    </dgm:pt>
    <dgm:pt modelId="{C6EDAEC7-EDBE-4F03-9680-FBF86F494C3A}" type="pres">
      <dgm:prSet presAssocID="{DA82B381-381E-47AD-AC37-FC2B0A94DBE4}" presName="background4" presStyleLbl="node4" presStyleIdx="4" presStyleCnt="5"/>
      <dgm:spPr>
        <a:xfrm>
          <a:off x="6516890" y="4006013"/>
          <a:ext cx="2155434" cy="57536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682E71E3-241C-4A2A-A11A-BC5B83AC795E}" type="pres">
      <dgm:prSet presAssocID="{DA82B381-381E-47AD-AC37-FC2B0A94DBE4}" presName="text4" presStyleLbl="fgAcc4" presStyleIdx="4" presStyleCnt="5" custScaleX="238358" custScaleY="108801" custLinFactX="-46472" custLinFactNeighborX="-100000" custLinFactNeighborY="-65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8E6C353-12BE-43A0-8C45-85451C3D33AA}" type="pres">
      <dgm:prSet presAssocID="{DA82B381-381E-47AD-AC37-FC2B0A94DBE4}" presName="hierChild5" presStyleCnt="0"/>
      <dgm:spPr/>
    </dgm:pt>
    <dgm:pt modelId="{70D99B42-5A99-4935-9AAC-74380CDFBD2C}" type="pres">
      <dgm:prSet presAssocID="{55C15A18-6A1E-4E23-966A-64D196BACD70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74B584F-6A2A-45EB-B4B2-BB1A7332537B}" type="pres">
      <dgm:prSet presAssocID="{98DD0301-2ECF-4086-BBEA-58AB6B336511}" presName="hierRoot3" presStyleCnt="0"/>
      <dgm:spPr/>
    </dgm:pt>
    <dgm:pt modelId="{E94CA76B-1623-4989-AA31-BA97B9D5E4DA}" type="pres">
      <dgm:prSet presAssocID="{98DD0301-2ECF-4086-BBEA-58AB6B336511}" presName="composite3" presStyleCnt="0"/>
      <dgm:spPr/>
    </dgm:pt>
    <dgm:pt modelId="{68344356-EF1D-47BB-88E3-04648945F65E}" type="pres">
      <dgm:prSet presAssocID="{98DD0301-2ECF-4086-BBEA-58AB6B336511}" presName="background3" presStyleLbl="node3" presStyleIdx="4" presStyleCnt="5"/>
      <dgm:spPr>
        <a:xfrm>
          <a:off x="3689892" y="2569066"/>
          <a:ext cx="1541273" cy="12403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93EF561-DDA6-4898-976E-C29B4C1EF05B}" type="pres">
      <dgm:prSet presAssocID="{98DD0301-2ECF-4086-BBEA-58AB6B336511}" presName="text3" presStyleLbl="fgAcc3" presStyleIdx="4" presStyleCnt="5" custScaleX="170103" custScaleY="215569" custLinFactX="-300000" custLinFactNeighborX="-383719" custLinFactNeighborY="-1775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A15707-7B21-48FF-B857-9566FF6F1E5E}" type="pres">
      <dgm:prSet presAssocID="{98DD0301-2ECF-4086-BBEA-58AB6B336511}" presName="hierChild4" presStyleCnt="0"/>
      <dgm:spPr/>
    </dgm:pt>
  </dgm:ptLst>
  <dgm:cxnLst>
    <dgm:cxn modelId="{F26B5CFB-13C3-42DD-BCBE-7B1E972C7A41}" type="presOf" srcId="{29DA3934-8B0A-4E88-A836-D47664EBD6A7}" destId="{9C879C5E-04B5-4423-A2D5-C848896256E9}" srcOrd="0" destOrd="0" presId="urn:microsoft.com/office/officeart/2005/8/layout/hierarchy1"/>
    <dgm:cxn modelId="{84529B53-B204-4306-AC87-5F6668958FBC}" type="presOf" srcId="{DA82B381-381E-47AD-AC37-FC2B0A94DBE4}" destId="{682E71E3-241C-4A2A-A11A-BC5B83AC795E}" srcOrd="0" destOrd="0" presId="urn:microsoft.com/office/officeart/2005/8/layout/hierarchy1"/>
    <dgm:cxn modelId="{692684B0-34CF-4432-AD8A-AE4CA89548F0}" type="presOf" srcId="{32A11E58-502E-4B7E-8AFF-E6D825D7D847}" destId="{72D2C4C1-7D41-4CED-AE94-1FB4B8078174}" srcOrd="0" destOrd="0" presId="urn:microsoft.com/office/officeart/2005/8/layout/hierarchy1"/>
    <dgm:cxn modelId="{4D8C8C1B-48C4-4CB6-A882-A41366737448}" type="presOf" srcId="{E07AC31B-C74B-46E9-B749-4EF63A83AAE8}" destId="{9D10EE7B-34C1-4643-B81C-C8FB13DFBA0E}" srcOrd="0" destOrd="0" presId="urn:microsoft.com/office/officeart/2005/8/layout/hierarchy1"/>
    <dgm:cxn modelId="{C1482772-032B-41FC-AEA2-C4EBBB7597E6}" type="presOf" srcId="{2361DCD4-DFFF-4844-8974-3C3EB3B697CE}" destId="{E7C912C0-A6F6-43D6-AE07-28D16877EBCF}" srcOrd="0" destOrd="0" presId="urn:microsoft.com/office/officeart/2005/8/layout/hierarchy1"/>
    <dgm:cxn modelId="{EE9CA97F-A2F9-44A8-8A49-EAAE15B28DCE}" srcId="{29DA3934-8B0A-4E88-A836-D47664EBD6A7}" destId="{98DD0301-2ECF-4086-BBEA-58AB6B336511}" srcOrd="1" destOrd="0" parTransId="{55C15A18-6A1E-4E23-966A-64D196BACD70}" sibTransId="{D2778199-CC1C-4C11-96B2-CFE41908A4C0}"/>
    <dgm:cxn modelId="{64EEFE55-A3A8-4B23-B1AF-597611DD11FD}" type="presOf" srcId="{851033BF-38E7-4356-954E-742CAE71A3CB}" destId="{12B92D9A-F5A6-4568-9069-90D1F5617CE8}" srcOrd="0" destOrd="0" presId="urn:microsoft.com/office/officeart/2005/8/layout/hierarchy1"/>
    <dgm:cxn modelId="{87D9DB55-7599-462A-B66B-2813CB9A0C4D}" type="presOf" srcId="{4351E0CC-8DA1-4003-B04A-F148111E30F6}" destId="{84025569-A8A4-49AE-8C1B-B99CACECCC29}" srcOrd="0" destOrd="0" presId="urn:microsoft.com/office/officeart/2005/8/layout/hierarchy1"/>
    <dgm:cxn modelId="{ECE07D1F-B97E-446A-969D-FC96D5E08979}" srcId="{5DFAE11B-B4E9-4F59-B15E-F4BA01C8C5BE}" destId="{B02917B8-520B-42C3-906C-503FF25A4853}" srcOrd="2" destOrd="0" parTransId="{E08C827C-F312-459C-AB7A-649C5440518E}" sibTransId="{2C0B3E00-4D40-4310-90D6-B775E6D1DF66}"/>
    <dgm:cxn modelId="{3F9F56B7-3599-41A7-82CC-7C3ABF202AD5}" type="presOf" srcId="{4B92308E-0F50-4151-AD85-46DE42B0202C}" destId="{9878C262-25E1-4376-83FF-CD979EC2C328}" srcOrd="0" destOrd="0" presId="urn:microsoft.com/office/officeart/2005/8/layout/hierarchy1"/>
    <dgm:cxn modelId="{A4DCEED8-8EF8-4745-AE20-6AEBA1863D2A}" srcId="{BA9F3A83-AA47-4559-99D4-BF58FAA31C7C}" destId="{29DA3934-8B0A-4E88-A836-D47664EBD6A7}" srcOrd="1" destOrd="0" parTransId="{32A11E58-502E-4B7E-8AFF-E6D825D7D847}" sibTransId="{1A605D8D-F2F5-4E2C-983A-BD478E50A4AC}"/>
    <dgm:cxn modelId="{FBC865C3-A232-4C8A-83EE-EE6C304FA41A}" type="presOf" srcId="{4A6E3903-FEFF-48F5-975E-D2F6D110386F}" destId="{5C6DE7B5-7568-41AB-A3B2-DC98D7007510}" srcOrd="0" destOrd="0" presId="urn:microsoft.com/office/officeart/2005/8/layout/hierarchy1"/>
    <dgm:cxn modelId="{F9C3B4CF-D305-4773-943B-BCC07AAF3976}" srcId="{BA9F3A83-AA47-4559-99D4-BF58FAA31C7C}" destId="{5DFAE11B-B4E9-4F59-B15E-F4BA01C8C5BE}" srcOrd="0" destOrd="0" parTransId="{3ED93B98-6F79-418A-854F-A95A6A0A16B0}" sibTransId="{0E2B1B44-84E8-47FA-888D-49F803451A9C}"/>
    <dgm:cxn modelId="{63AC70D8-E521-4B5D-BC28-C70ADA28D9E1}" srcId="{4351E0CC-8DA1-4003-B04A-F148111E30F6}" destId="{BF0CF844-7BFB-4245-A7DA-94EEB3C03DC4}" srcOrd="0" destOrd="0" parTransId="{65498C65-B201-4F34-BE1C-333E13EB7B22}" sibTransId="{EC4D9338-74FB-41A0-AE6A-CE3584FE10F3}"/>
    <dgm:cxn modelId="{249FF24A-78EF-4300-8A28-69D4B6599AEE}" srcId="{A5E4FE8F-81AA-40AC-8D2E-0E28283F2E3F}" destId="{DA82B381-381E-47AD-AC37-FC2B0A94DBE4}" srcOrd="0" destOrd="0" parTransId="{313C3DD7-8EED-4ED5-BBC9-233184D80074}" sibTransId="{11E54615-8427-4E6B-90F2-6735D588D864}"/>
    <dgm:cxn modelId="{827940D7-34D3-4D49-8F70-0663DE83964F}" srcId="{5DFAE11B-B4E9-4F59-B15E-F4BA01C8C5BE}" destId="{4351E0CC-8DA1-4003-B04A-F148111E30F6}" srcOrd="1" destOrd="0" parTransId="{64ABF228-A391-4C25-B4EF-7B30FEAF9CF9}" sibTransId="{E5E157E3-47C4-49DB-9023-719B0226E85A}"/>
    <dgm:cxn modelId="{7D37644A-150E-4CF0-9B3F-8FFC9B96CBAA}" type="presOf" srcId="{313C3DD7-8EED-4ED5-BBC9-233184D80074}" destId="{BD18BFC9-6CC6-43AA-802C-64F35A0EFFFA}" srcOrd="0" destOrd="0" presId="urn:microsoft.com/office/officeart/2005/8/layout/hierarchy1"/>
    <dgm:cxn modelId="{E997AAA5-A182-465E-BE2F-876E2616702D}" type="presOf" srcId="{E08C827C-F312-459C-AB7A-649C5440518E}" destId="{F1436819-9343-4090-A5F5-A1318ED7F9B5}" srcOrd="0" destOrd="0" presId="urn:microsoft.com/office/officeart/2005/8/layout/hierarchy1"/>
    <dgm:cxn modelId="{DE2C13A6-FC67-415C-B9E5-F46E69C13D0B}" type="presOf" srcId="{BA9F3A83-AA47-4559-99D4-BF58FAA31C7C}" destId="{A64FE991-7ABE-4FEF-9167-D367985891A7}" srcOrd="0" destOrd="0" presId="urn:microsoft.com/office/officeart/2005/8/layout/hierarchy1"/>
    <dgm:cxn modelId="{24B8546A-7511-4E0D-A453-9157B840E762}" type="presOf" srcId="{98DD0301-2ECF-4086-BBEA-58AB6B336511}" destId="{293EF561-DDA6-4898-976E-C29B4C1EF05B}" srcOrd="0" destOrd="0" presId="urn:microsoft.com/office/officeart/2005/8/layout/hierarchy1"/>
    <dgm:cxn modelId="{8518C972-8BFB-45B5-9624-815764A11915}" type="presOf" srcId="{31F43744-AAAE-4173-AC31-A85748E8FAAD}" destId="{1D41858D-C901-4A6B-A00F-15023981A562}" srcOrd="0" destOrd="0" presId="urn:microsoft.com/office/officeart/2005/8/layout/hierarchy1"/>
    <dgm:cxn modelId="{86CB2214-8D9A-46D1-BB20-170DCDD6DB74}" srcId="{FC28D691-3BCC-46FF-A375-E572F82F56F9}" destId="{BA9F3A83-AA47-4559-99D4-BF58FAA31C7C}" srcOrd="1" destOrd="0" parTransId="{40BE0CC8-D13B-48DC-9962-5D2177747158}" sibTransId="{65EF5E8E-B6C8-4735-9B29-EAADAD2F4350}"/>
    <dgm:cxn modelId="{A043B027-56B8-4FFB-BC1B-484D42DF04F4}" type="presOf" srcId="{64ABF228-A391-4C25-B4EF-7B30FEAF9CF9}" destId="{5F5129CD-9703-4821-8EA8-AB962AA655A7}" srcOrd="0" destOrd="0" presId="urn:microsoft.com/office/officeart/2005/8/layout/hierarchy1"/>
    <dgm:cxn modelId="{404B4CD8-3767-47CC-A757-630E1313BA3C}" type="presOf" srcId="{65498C65-B201-4F34-BE1C-333E13EB7B22}" destId="{F6FC310B-3030-4248-8F72-717C3B6E87CB}" srcOrd="0" destOrd="0" presId="urn:microsoft.com/office/officeart/2005/8/layout/hierarchy1"/>
    <dgm:cxn modelId="{0262043A-75F1-44CF-8054-80F62183B7DB}" type="presOf" srcId="{FC28D691-3BCC-46FF-A375-E572F82F56F9}" destId="{17DBDF77-3FA3-4059-B709-9E39E29C380C}" srcOrd="0" destOrd="0" presId="urn:microsoft.com/office/officeart/2005/8/layout/hierarchy1"/>
    <dgm:cxn modelId="{40A99466-FF99-40FC-962B-943FAA55B6AC}" type="presOf" srcId="{6201D634-1A2A-4518-B0F2-58645682B2EF}" destId="{C9911AB9-B1E5-4EEF-B921-32140D769ED7}" srcOrd="0" destOrd="0" presId="urn:microsoft.com/office/officeart/2005/8/layout/hierarchy1"/>
    <dgm:cxn modelId="{55411AE2-1149-4B6F-A0C5-5FA76520908B}" type="presOf" srcId="{3ED93B98-6F79-418A-854F-A95A6A0A16B0}" destId="{08771DF3-2499-4A62-90C3-01AA3127F104}" srcOrd="0" destOrd="0" presId="urn:microsoft.com/office/officeart/2005/8/layout/hierarchy1"/>
    <dgm:cxn modelId="{74A413B1-BB95-48DC-88BF-A3AD37BDF022}" srcId="{29DA3934-8B0A-4E88-A836-D47664EBD6A7}" destId="{A5E4FE8F-81AA-40AC-8D2E-0E28283F2E3F}" srcOrd="0" destOrd="0" parTransId="{E5539402-737A-4F3D-B196-1C0A1B07E519}" sibTransId="{CE6972F7-E8C0-47CE-85CE-C17520169BA2}"/>
    <dgm:cxn modelId="{2F16C8E1-62C6-4BA0-90BE-41E6616D46A6}" type="presOf" srcId="{5DFAE11B-B4E9-4F59-B15E-F4BA01C8C5BE}" destId="{4DDA032B-4D67-4828-ADA6-207DE1533E42}" srcOrd="0" destOrd="0" presId="urn:microsoft.com/office/officeart/2005/8/layout/hierarchy1"/>
    <dgm:cxn modelId="{7C71D1CA-07A8-4C0B-8D9F-C78E06945F79}" srcId="{B02917B8-520B-42C3-906C-503FF25A4853}" destId="{4A6E3903-FEFF-48F5-975E-D2F6D110386F}" srcOrd="1" destOrd="0" parTransId="{4B92308E-0F50-4151-AD85-46DE42B0202C}" sibTransId="{1AFFAFCC-EAF3-4274-8BB6-EE9C8CBA3394}"/>
    <dgm:cxn modelId="{2322496C-E655-4B8C-8EC6-E90DE23DCB16}" type="presOf" srcId="{55C15A18-6A1E-4E23-966A-64D196BACD70}" destId="{70D99B42-5A99-4935-9AAC-74380CDFBD2C}" srcOrd="0" destOrd="0" presId="urn:microsoft.com/office/officeart/2005/8/layout/hierarchy1"/>
    <dgm:cxn modelId="{78DB6754-569C-46B5-AA06-211CCCBAF73B}" srcId="{B02917B8-520B-42C3-906C-503FF25A4853}" destId="{807BD944-88AD-4D74-A3E9-C9EB2C4E4EE1}" srcOrd="0" destOrd="0" parTransId="{851033BF-38E7-4356-954E-742CAE71A3CB}" sibTransId="{322F95F0-65A9-405F-911B-94AA4F179DF1}"/>
    <dgm:cxn modelId="{67E19709-87C4-41B9-8203-89D3A3F1E363}" type="presOf" srcId="{E5539402-737A-4F3D-B196-1C0A1B07E519}" destId="{5F6C6C12-8253-4BC7-B412-F8522DBAAA48}" srcOrd="0" destOrd="0" presId="urn:microsoft.com/office/officeart/2005/8/layout/hierarchy1"/>
    <dgm:cxn modelId="{9C8E7840-5D76-453B-9C5B-05DAE04AB1E4}" type="presOf" srcId="{BF0CF844-7BFB-4245-A7DA-94EEB3C03DC4}" destId="{F8961ACA-48D0-4D51-9E7F-06AFBA3B58B6}" srcOrd="0" destOrd="0" presId="urn:microsoft.com/office/officeart/2005/8/layout/hierarchy1"/>
    <dgm:cxn modelId="{0A14832F-CE5B-49EB-867D-25307D7333FC}" srcId="{FC28D691-3BCC-46FF-A375-E572F82F56F9}" destId="{6201D634-1A2A-4518-B0F2-58645682B2EF}" srcOrd="0" destOrd="0" parTransId="{3518893B-7689-476E-9C43-71BCA2E0DA45}" sibTransId="{AB3EA3F3-85B6-4C9B-924B-24EF4F66A3F1}"/>
    <dgm:cxn modelId="{CB3EDA42-B5FD-458F-BDFC-F9ED17578594}" srcId="{E07AC31B-C74B-46E9-B749-4EF63A83AAE8}" destId="{2361DCD4-DFFF-4844-8974-3C3EB3B697CE}" srcOrd="0" destOrd="0" parTransId="{D605BF96-CB9C-452A-B3C3-234EA89F34D6}" sibTransId="{33DB8A0C-3618-463D-BAF6-E03D34940C8C}"/>
    <dgm:cxn modelId="{B9DD735C-1D5B-4D25-A36F-45EF019514BF}" type="presOf" srcId="{D605BF96-CB9C-452A-B3C3-234EA89F34D6}" destId="{6D9AEF62-1DF5-4179-8CA9-431BC4FD6D73}" srcOrd="0" destOrd="0" presId="urn:microsoft.com/office/officeart/2005/8/layout/hierarchy1"/>
    <dgm:cxn modelId="{57CD973E-93C4-4770-AA21-35D74FC3C3E4}" type="presOf" srcId="{B02917B8-520B-42C3-906C-503FF25A4853}" destId="{0624A9C6-D5C1-4888-ADE5-B92308F4521D}" srcOrd="0" destOrd="0" presId="urn:microsoft.com/office/officeart/2005/8/layout/hierarchy1"/>
    <dgm:cxn modelId="{FE531D90-1D49-4CBA-B915-970068B441E8}" type="presOf" srcId="{807BD944-88AD-4D74-A3E9-C9EB2C4E4EE1}" destId="{36A2B29F-A282-440C-91FF-FB5EBADB0325}" srcOrd="0" destOrd="0" presId="urn:microsoft.com/office/officeart/2005/8/layout/hierarchy1"/>
    <dgm:cxn modelId="{58DDF3B5-F4F6-489C-BB7F-F0BE157A17CF}" srcId="{5DFAE11B-B4E9-4F59-B15E-F4BA01C8C5BE}" destId="{E07AC31B-C74B-46E9-B749-4EF63A83AAE8}" srcOrd="0" destOrd="0" parTransId="{31F43744-AAAE-4173-AC31-A85748E8FAAD}" sibTransId="{E46EB479-D5BD-4DE4-9DAD-1C7827DE2951}"/>
    <dgm:cxn modelId="{949A201F-3A5E-4105-BB5C-976E730BB9E5}" type="presOf" srcId="{A5E4FE8F-81AA-40AC-8D2E-0E28283F2E3F}" destId="{3F1B0EE0-B4D8-4481-A668-4DAB8A66AC07}" srcOrd="0" destOrd="0" presId="urn:microsoft.com/office/officeart/2005/8/layout/hierarchy1"/>
    <dgm:cxn modelId="{6F0FAF63-0216-40FD-B2F7-D22E07BF4E53}" type="presParOf" srcId="{17DBDF77-3FA3-4059-B709-9E39E29C380C}" destId="{AF947F52-DF92-4134-8494-D5D91DCAC7D8}" srcOrd="0" destOrd="0" presId="urn:microsoft.com/office/officeart/2005/8/layout/hierarchy1"/>
    <dgm:cxn modelId="{FB3030B5-AC2C-4181-B3C5-A8F734BB7EC5}" type="presParOf" srcId="{AF947F52-DF92-4134-8494-D5D91DCAC7D8}" destId="{A9805B0F-446C-4CCC-9052-EE6C971C398C}" srcOrd="0" destOrd="0" presId="urn:microsoft.com/office/officeart/2005/8/layout/hierarchy1"/>
    <dgm:cxn modelId="{1F88D2A8-42E6-400D-A96F-FFD31524E665}" type="presParOf" srcId="{A9805B0F-446C-4CCC-9052-EE6C971C398C}" destId="{DD554790-AEB8-4EB3-B0A4-A1F685EB00C6}" srcOrd="0" destOrd="0" presId="urn:microsoft.com/office/officeart/2005/8/layout/hierarchy1"/>
    <dgm:cxn modelId="{4AF06FFC-CBA5-49DF-B3D8-16F42E085AE6}" type="presParOf" srcId="{A9805B0F-446C-4CCC-9052-EE6C971C398C}" destId="{C9911AB9-B1E5-4EEF-B921-32140D769ED7}" srcOrd="1" destOrd="0" presId="urn:microsoft.com/office/officeart/2005/8/layout/hierarchy1"/>
    <dgm:cxn modelId="{E25670E0-CA03-4FB9-B599-80A29FBE0170}" type="presParOf" srcId="{AF947F52-DF92-4134-8494-D5D91DCAC7D8}" destId="{F977BD2C-F418-489C-B9BD-67F4F85E5BBA}" srcOrd="1" destOrd="0" presId="urn:microsoft.com/office/officeart/2005/8/layout/hierarchy1"/>
    <dgm:cxn modelId="{A6BCCA94-C64E-4042-890F-E7D6CA8DE8C4}" type="presParOf" srcId="{17DBDF77-3FA3-4059-B709-9E39E29C380C}" destId="{0B15B7C5-1CFE-4572-A26C-2BC6DFB44B4D}" srcOrd="1" destOrd="0" presId="urn:microsoft.com/office/officeart/2005/8/layout/hierarchy1"/>
    <dgm:cxn modelId="{48E041C9-EB64-424C-A18F-538D443FC1DB}" type="presParOf" srcId="{0B15B7C5-1CFE-4572-A26C-2BC6DFB44B4D}" destId="{4B044F2E-F1DB-42BD-925D-D850C2B1D4B6}" srcOrd="0" destOrd="0" presId="urn:microsoft.com/office/officeart/2005/8/layout/hierarchy1"/>
    <dgm:cxn modelId="{CAFE8589-98D6-47CF-BA87-0F1561D29D10}" type="presParOf" srcId="{4B044F2E-F1DB-42BD-925D-D850C2B1D4B6}" destId="{62002C42-2397-4687-9351-24B50A7AB845}" srcOrd="0" destOrd="0" presId="urn:microsoft.com/office/officeart/2005/8/layout/hierarchy1"/>
    <dgm:cxn modelId="{8F080E8D-5D61-4255-B389-1805F65F0D4C}" type="presParOf" srcId="{4B044F2E-F1DB-42BD-925D-D850C2B1D4B6}" destId="{A64FE991-7ABE-4FEF-9167-D367985891A7}" srcOrd="1" destOrd="0" presId="urn:microsoft.com/office/officeart/2005/8/layout/hierarchy1"/>
    <dgm:cxn modelId="{8C0A32EE-9B7D-464C-A76B-32413A068BF7}" type="presParOf" srcId="{0B15B7C5-1CFE-4572-A26C-2BC6DFB44B4D}" destId="{2F3202AA-60D7-4C6D-9554-29B1781EC89B}" srcOrd="1" destOrd="0" presId="urn:microsoft.com/office/officeart/2005/8/layout/hierarchy1"/>
    <dgm:cxn modelId="{80046B95-F87F-48BA-909C-B18555944EAC}" type="presParOf" srcId="{2F3202AA-60D7-4C6D-9554-29B1781EC89B}" destId="{08771DF3-2499-4A62-90C3-01AA3127F104}" srcOrd="0" destOrd="0" presId="urn:microsoft.com/office/officeart/2005/8/layout/hierarchy1"/>
    <dgm:cxn modelId="{9826F395-2D1D-4E6F-9E93-62FEB0B2FEB7}" type="presParOf" srcId="{2F3202AA-60D7-4C6D-9554-29B1781EC89B}" destId="{C999282F-4BA5-4DEA-A447-D472527D5A06}" srcOrd="1" destOrd="0" presId="urn:microsoft.com/office/officeart/2005/8/layout/hierarchy1"/>
    <dgm:cxn modelId="{CBBDD9D2-34AF-44FD-84F2-2FBCEC6D8481}" type="presParOf" srcId="{C999282F-4BA5-4DEA-A447-D472527D5A06}" destId="{E5C2F1EF-D991-4DB1-AD62-D85ED876C02E}" srcOrd="0" destOrd="0" presId="urn:microsoft.com/office/officeart/2005/8/layout/hierarchy1"/>
    <dgm:cxn modelId="{9EC8CF9A-B8EE-4EE8-AD81-D28F1917E78F}" type="presParOf" srcId="{E5C2F1EF-D991-4DB1-AD62-D85ED876C02E}" destId="{07CE6D04-3ACA-4183-9E49-B0ABF7F7FE13}" srcOrd="0" destOrd="0" presId="urn:microsoft.com/office/officeart/2005/8/layout/hierarchy1"/>
    <dgm:cxn modelId="{9DFD373D-05E9-4F7F-B919-C6930E96CE9A}" type="presParOf" srcId="{E5C2F1EF-D991-4DB1-AD62-D85ED876C02E}" destId="{4DDA032B-4D67-4828-ADA6-207DE1533E42}" srcOrd="1" destOrd="0" presId="urn:microsoft.com/office/officeart/2005/8/layout/hierarchy1"/>
    <dgm:cxn modelId="{CB5B0B0F-ECB3-4B10-8C04-644BAC3E278F}" type="presParOf" srcId="{C999282F-4BA5-4DEA-A447-D472527D5A06}" destId="{E7F7EEEB-C2BA-481B-9972-04162B494E6E}" srcOrd="1" destOrd="0" presId="urn:microsoft.com/office/officeart/2005/8/layout/hierarchy1"/>
    <dgm:cxn modelId="{86F4CF0D-ECDD-48F8-AA55-C93A931F58AA}" type="presParOf" srcId="{E7F7EEEB-C2BA-481B-9972-04162B494E6E}" destId="{1D41858D-C901-4A6B-A00F-15023981A562}" srcOrd="0" destOrd="0" presId="urn:microsoft.com/office/officeart/2005/8/layout/hierarchy1"/>
    <dgm:cxn modelId="{9B4E2C6C-5893-4642-A9E5-15DC6092373A}" type="presParOf" srcId="{E7F7EEEB-C2BA-481B-9972-04162B494E6E}" destId="{2607D8CB-7FF9-41BA-BEE0-9F20CCCC6F6E}" srcOrd="1" destOrd="0" presId="urn:microsoft.com/office/officeart/2005/8/layout/hierarchy1"/>
    <dgm:cxn modelId="{D85F515D-9908-412A-A724-20E828742A5A}" type="presParOf" srcId="{2607D8CB-7FF9-41BA-BEE0-9F20CCCC6F6E}" destId="{7D4941C3-D408-4CF6-931D-487E2B6A2354}" srcOrd="0" destOrd="0" presId="urn:microsoft.com/office/officeart/2005/8/layout/hierarchy1"/>
    <dgm:cxn modelId="{826C5FC6-E7AB-4948-84E4-1B950075A8BD}" type="presParOf" srcId="{7D4941C3-D408-4CF6-931D-487E2B6A2354}" destId="{68251405-A1DC-456B-B94D-A5DE37EC9922}" srcOrd="0" destOrd="0" presId="urn:microsoft.com/office/officeart/2005/8/layout/hierarchy1"/>
    <dgm:cxn modelId="{05F3117F-123A-4E0F-9B9E-5C57CFFB0A5D}" type="presParOf" srcId="{7D4941C3-D408-4CF6-931D-487E2B6A2354}" destId="{9D10EE7B-34C1-4643-B81C-C8FB13DFBA0E}" srcOrd="1" destOrd="0" presId="urn:microsoft.com/office/officeart/2005/8/layout/hierarchy1"/>
    <dgm:cxn modelId="{DE2887D4-7A7D-4E9B-B7D3-4DBFE73D5EB3}" type="presParOf" srcId="{2607D8CB-7FF9-41BA-BEE0-9F20CCCC6F6E}" destId="{AA573A47-D4EA-44F0-90AF-EE5C1E2E8726}" srcOrd="1" destOrd="0" presId="urn:microsoft.com/office/officeart/2005/8/layout/hierarchy1"/>
    <dgm:cxn modelId="{59A335F5-D375-4923-AE25-BDECFE29150A}" type="presParOf" srcId="{AA573A47-D4EA-44F0-90AF-EE5C1E2E8726}" destId="{6D9AEF62-1DF5-4179-8CA9-431BC4FD6D73}" srcOrd="0" destOrd="0" presId="urn:microsoft.com/office/officeart/2005/8/layout/hierarchy1"/>
    <dgm:cxn modelId="{4FD97C3A-9A3E-4A25-AF5A-74BAF215B509}" type="presParOf" srcId="{AA573A47-D4EA-44F0-90AF-EE5C1E2E8726}" destId="{575CE148-ED91-44C2-8E28-C38AA59EE677}" srcOrd="1" destOrd="0" presId="urn:microsoft.com/office/officeart/2005/8/layout/hierarchy1"/>
    <dgm:cxn modelId="{676C248F-733C-4C77-A4E9-41FE0463B6BE}" type="presParOf" srcId="{575CE148-ED91-44C2-8E28-C38AA59EE677}" destId="{81799EB2-729D-448C-B6C7-ED68EE285873}" srcOrd="0" destOrd="0" presId="urn:microsoft.com/office/officeart/2005/8/layout/hierarchy1"/>
    <dgm:cxn modelId="{B3E91D64-61AE-4851-B104-A5BB38BDAEEE}" type="presParOf" srcId="{81799EB2-729D-448C-B6C7-ED68EE285873}" destId="{9586839F-C10A-4320-A167-69FAD1A78B8A}" srcOrd="0" destOrd="0" presId="urn:microsoft.com/office/officeart/2005/8/layout/hierarchy1"/>
    <dgm:cxn modelId="{680DD55A-EBB5-4B2F-901C-49CDBD177617}" type="presParOf" srcId="{81799EB2-729D-448C-B6C7-ED68EE285873}" destId="{E7C912C0-A6F6-43D6-AE07-28D16877EBCF}" srcOrd="1" destOrd="0" presId="urn:microsoft.com/office/officeart/2005/8/layout/hierarchy1"/>
    <dgm:cxn modelId="{A1EE8610-1BC0-4AD9-9206-929A122BC13D}" type="presParOf" srcId="{575CE148-ED91-44C2-8E28-C38AA59EE677}" destId="{F9DB5DB2-4F24-4669-855E-B421913CB262}" srcOrd="1" destOrd="0" presId="urn:microsoft.com/office/officeart/2005/8/layout/hierarchy1"/>
    <dgm:cxn modelId="{AD53CCF9-8075-4B2E-A44A-90FA14DB073B}" type="presParOf" srcId="{E7F7EEEB-C2BA-481B-9972-04162B494E6E}" destId="{5F5129CD-9703-4821-8EA8-AB962AA655A7}" srcOrd="2" destOrd="0" presId="urn:microsoft.com/office/officeart/2005/8/layout/hierarchy1"/>
    <dgm:cxn modelId="{5C48082C-4D1E-4580-86B0-1FABB59C45E7}" type="presParOf" srcId="{E7F7EEEB-C2BA-481B-9972-04162B494E6E}" destId="{D1DBAB4F-DE28-4E7D-8D74-89CE1D3C3A18}" srcOrd="3" destOrd="0" presId="urn:microsoft.com/office/officeart/2005/8/layout/hierarchy1"/>
    <dgm:cxn modelId="{CEB4FD69-2687-4364-A03C-9DB8220DEEA7}" type="presParOf" srcId="{D1DBAB4F-DE28-4E7D-8D74-89CE1D3C3A18}" destId="{F4289C60-930A-4C51-9B22-F5863B0B0077}" srcOrd="0" destOrd="0" presId="urn:microsoft.com/office/officeart/2005/8/layout/hierarchy1"/>
    <dgm:cxn modelId="{8F363E47-D642-4C18-9673-9D788476D02D}" type="presParOf" srcId="{F4289C60-930A-4C51-9B22-F5863B0B0077}" destId="{C8FE48C6-5B16-451E-B85F-FB646C161835}" srcOrd="0" destOrd="0" presId="urn:microsoft.com/office/officeart/2005/8/layout/hierarchy1"/>
    <dgm:cxn modelId="{EA754F71-D27F-4F52-9E2D-B6FE0C3226D4}" type="presParOf" srcId="{F4289C60-930A-4C51-9B22-F5863B0B0077}" destId="{84025569-A8A4-49AE-8C1B-B99CACECCC29}" srcOrd="1" destOrd="0" presId="urn:microsoft.com/office/officeart/2005/8/layout/hierarchy1"/>
    <dgm:cxn modelId="{D752B92B-B74A-4BDB-A501-0171A70FE78A}" type="presParOf" srcId="{D1DBAB4F-DE28-4E7D-8D74-89CE1D3C3A18}" destId="{5E14B1E8-E1E2-431D-B2B0-3CCF13F68BBE}" srcOrd="1" destOrd="0" presId="urn:microsoft.com/office/officeart/2005/8/layout/hierarchy1"/>
    <dgm:cxn modelId="{E664BDA1-FF63-4688-8294-796A593ECB38}" type="presParOf" srcId="{5E14B1E8-E1E2-431D-B2B0-3CCF13F68BBE}" destId="{F6FC310B-3030-4248-8F72-717C3B6E87CB}" srcOrd="0" destOrd="0" presId="urn:microsoft.com/office/officeart/2005/8/layout/hierarchy1"/>
    <dgm:cxn modelId="{9E09C4CE-B5CB-4553-8F6B-9BB078D1926E}" type="presParOf" srcId="{5E14B1E8-E1E2-431D-B2B0-3CCF13F68BBE}" destId="{1EB0E626-9518-4495-B5C9-6B527023E5B3}" srcOrd="1" destOrd="0" presId="urn:microsoft.com/office/officeart/2005/8/layout/hierarchy1"/>
    <dgm:cxn modelId="{92513B78-2586-461C-A408-BE7EA951F5F2}" type="presParOf" srcId="{1EB0E626-9518-4495-B5C9-6B527023E5B3}" destId="{DE982978-0845-4DAF-A86A-3C3BDCE97169}" srcOrd="0" destOrd="0" presId="urn:microsoft.com/office/officeart/2005/8/layout/hierarchy1"/>
    <dgm:cxn modelId="{435ECE8C-6CBC-4DC5-96D9-460BCB93C71A}" type="presParOf" srcId="{DE982978-0845-4DAF-A86A-3C3BDCE97169}" destId="{115A0B6C-6FD1-45CE-B247-204EEEA5C8B0}" srcOrd="0" destOrd="0" presId="urn:microsoft.com/office/officeart/2005/8/layout/hierarchy1"/>
    <dgm:cxn modelId="{5371E19A-7402-4928-9744-2C246A00F2A3}" type="presParOf" srcId="{DE982978-0845-4DAF-A86A-3C3BDCE97169}" destId="{F8961ACA-48D0-4D51-9E7F-06AFBA3B58B6}" srcOrd="1" destOrd="0" presId="urn:microsoft.com/office/officeart/2005/8/layout/hierarchy1"/>
    <dgm:cxn modelId="{092D209D-5B78-4971-B5B7-9ED5F03AF581}" type="presParOf" srcId="{1EB0E626-9518-4495-B5C9-6B527023E5B3}" destId="{0DFA7DD4-841A-4DE0-B151-61D2D7E2E2FD}" srcOrd="1" destOrd="0" presId="urn:microsoft.com/office/officeart/2005/8/layout/hierarchy1"/>
    <dgm:cxn modelId="{4A85B08E-FD7C-47BC-9380-3C48D2EC8856}" type="presParOf" srcId="{E7F7EEEB-C2BA-481B-9972-04162B494E6E}" destId="{F1436819-9343-4090-A5F5-A1318ED7F9B5}" srcOrd="4" destOrd="0" presId="urn:microsoft.com/office/officeart/2005/8/layout/hierarchy1"/>
    <dgm:cxn modelId="{FC463A8D-1660-407B-BD73-082A192D2B0E}" type="presParOf" srcId="{E7F7EEEB-C2BA-481B-9972-04162B494E6E}" destId="{8F8A2852-A50E-4DFF-A5BB-64B49F4691F3}" srcOrd="5" destOrd="0" presId="urn:microsoft.com/office/officeart/2005/8/layout/hierarchy1"/>
    <dgm:cxn modelId="{B8AD038D-55A6-4DF0-BDA2-9181CA5B6F8F}" type="presParOf" srcId="{8F8A2852-A50E-4DFF-A5BB-64B49F4691F3}" destId="{57198A64-F692-4B59-B6DB-EC51E8920C18}" srcOrd="0" destOrd="0" presId="urn:microsoft.com/office/officeart/2005/8/layout/hierarchy1"/>
    <dgm:cxn modelId="{31EC7E59-6ECB-4DA8-8410-04554F6BCBC0}" type="presParOf" srcId="{57198A64-F692-4B59-B6DB-EC51E8920C18}" destId="{DAE82839-8301-4BA8-9007-925A88CE503F}" srcOrd="0" destOrd="0" presId="urn:microsoft.com/office/officeart/2005/8/layout/hierarchy1"/>
    <dgm:cxn modelId="{643E4AE0-81F5-41EA-B4A1-322AE5A1B96F}" type="presParOf" srcId="{57198A64-F692-4B59-B6DB-EC51E8920C18}" destId="{0624A9C6-D5C1-4888-ADE5-B92308F4521D}" srcOrd="1" destOrd="0" presId="urn:microsoft.com/office/officeart/2005/8/layout/hierarchy1"/>
    <dgm:cxn modelId="{D96E560D-1A0F-4255-A2FE-4DA244BD6A37}" type="presParOf" srcId="{8F8A2852-A50E-4DFF-A5BB-64B49F4691F3}" destId="{4966E12F-09D8-414E-8AEA-D6D0E9C908FE}" srcOrd="1" destOrd="0" presId="urn:microsoft.com/office/officeart/2005/8/layout/hierarchy1"/>
    <dgm:cxn modelId="{4E205B23-2BA6-4FE7-A33D-4DB140C4BAF7}" type="presParOf" srcId="{4966E12F-09D8-414E-8AEA-D6D0E9C908FE}" destId="{12B92D9A-F5A6-4568-9069-90D1F5617CE8}" srcOrd="0" destOrd="0" presId="urn:microsoft.com/office/officeart/2005/8/layout/hierarchy1"/>
    <dgm:cxn modelId="{887018D0-5713-4952-B040-08BA8600F83E}" type="presParOf" srcId="{4966E12F-09D8-414E-8AEA-D6D0E9C908FE}" destId="{7F7DC4FC-A37B-4C92-8754-D048E9AEB0DF}" srcOrd="1" destOrd="0" presId="urn:microsoft.com/office/officeart/2005/8/layout/hierarchy1"/>
    <dgm:cxn modelId="{96CFDE72-F91E-4757-BB72-A714BC5970E3}" type="presParOf" srcId="{7F7DC4FC-A37B-4C92-8754-D048E9AEB0DF}" destId="{BC7EA42C-DE71-4018-AD35-25E0F8746AA6}" srcOrd="0" destOrd="0" presId="urn:microsoft.com/office/officeart/2005/8/layout/hierarchy1"/>
    <dgm:cxn modelId="{09026D7C-AE53-4D53-9101-9484CC78EC50}" type="presParOf" srcId="{BC7EA42C-DE71-4018-AD35-25E0F8746AA6}" destId="{8DD83E92-E7C8-45F6-B64D-49DA35107676}" srcOrd="0" destOrd="0" presId="urn:microsoft.com/office/officeart/2005/8/layout/hierarchy1"/>
    <dgm:cxn modelId="{3AEF40CC-B968-4DB9-AB13-9757AA0031BD}" type="presParOf" srcId="{BC7EA42C-DE71-4018-AD35-25E0F8746AA6}" destId="{36A2B29F-A282-440C-91FF-FB5EBADB0325}" srcOrd="1" destOrd="0" presId="urn:microsoft.com/office/officeart/2005/8/layout/hierarchy1"/>
    <dgm:cxn modelId="{2B16434B-E0B2-4323-A2E3-32B7AE38A085}" type="presParOf" srcId="{7F7DC4FC-A37B-4C92-8754-D048E9AEB0DF}" destId="{FE701007-10D2-412C-838C-DB86C9BC9EA5}" srcOrd="1" destOrd="0" presId="urn:microsoft.com/office/officeart/2005/8/layout/hierarchy1"/>
    <dgm:cxn modelId="{F7F93E1B-61E8-4F97-B5C5-7C1916048D40}" type="presParOf" srcId="{4966E12F-09D8-414E-8AEA-D6D0E9C908FE}" destId="{9878C262-25E1-4376-83FF-CD979EC2C328}" srcOrd="2" destOrd="0" presId="urn:microsoft.com/office/officeart/2005/8/layout/hierarchy1"/>
    <dgm:cxn modelId="{C7637B12-F9B2-4A43-8FC4-791931865F6B}" type="presParOf" srcId="{4966E12F-09D8-414E-8AEA-D6D0E9C908FE}" destId="{ACB1F383-C8DD-4A22-9E64-4B2B250D132A}" srcOrd="3" destOrd="0" presId="urn:microsoft.com/office/officeart/2005/8/layout/hierarchy1"/>
    <dgm:cxn modelId="{23515FA1-EFEB-42F3-8EE6-2A2DE6A7F524}" type="presParOf" srcId="{ACB1F383-C8DD-4A22-9E64-4B2B250D132A}" destId="{D01B042D-1C2C-4154-99E8-9E0EB91EA0DE}" srcOrd="0" destOrd="0" presId="urn:microsoft.com/office/officeart/2005/8/layout/hierarchy1"/>
    <dgm:cxn modelId="{11AAF311-5D61-48AF-89B5-7C3D24457DBA}" type="presParOf" srcId="{D01B042D-1C2C-4154-99E8-9E0EB91EA0DE}" destId="{227E0D4E-67CD-48C9-82EF-45C526E51540}" srcOrd="0" destOrd="0" presId="urn:microsoft.com/office/officeart/2005/8/layout/hierarchy1"/>
    <dgm:cxn modelId="{1914DD4F-7D5C-44E5-A1B9-950CB4C082E1}" type="presParOf" srcId="{D01B042D-1C2C-4154-99E8-9E0EB91EA0DE}" destId="{5C6DE7B5-7568-41AB-A3B2-DC98D7007510}" srcOrd="1" destOrd="0" presId="urn:microsoft.com/office/officeart/2005/8/layout/hierarchy1"/>
    <dgm:cxn modelId="{2466634B-EF59-4CA9-A671-B0B253A1B4C7}" type="presParOf" srcId="{ACB1F383-C8DD-4A22-9E64-4B2B250D132A}" destId="{B7D1873B-C19A-4BF7-A403-69AE9AD86AE7}" srcOrd="1" destOrd="0" presId="urn:microsoft.com/office/officeart/2005/8/layout/hierarchy1"/>
    <dgm:cxn modelId="{E7F73EE7-DFE4-499A-9F41-2DA2B5C4B375}" type="presParOf" srcId="{2F3202AA-60D7-4C6D-9554-29B1781EC89B}" destId="{72D2C4C1-7D41-4CED-AE94-1FB4B8078174}" srcOrd="2" destOrd="0" presId="urn:microsoft.com/office/officeart/2005/8/layout/hierarchy1"/>
    <dgm:cxn modelId="{7BB04537-6D56-4F99-9364-C05DB018B2FA}" type="presParOf" srcId="{2F3202AA-60D7-4C6D-9554-29B1781EC89B}" destId="{9DA653E2-55D1-4FA8-91FA-71984BEBEC56}" srcOrd="3" destOrd="0" presId="urn:microsoft.com/office/officeart/2005/8/layout/hierarchy1"/>
    <dgm:cxn modelId="{B7FAF8E3-38CD-4D98-BD86-C8F1529A8587}" type="presParOf" srcId="{9DA653E2-55D1-4FA8-91FA-71984BEBEC56}" destId="{B2D9A037-4101-425B-A3A9-E65931A77544}" srcOrd="0" destOrd="0" presId="urn:microsoft.com/office/officeart/2005/8/layout/hierarchy1"/>
    <dgm:cxn modelId="{E95D5346-3929-4B2A-8E7C-D102D3D09908}" type="presParOf" srcId="{B2D9A037-4101-425B-A3A9-E65931A77544}" destId="{D0918868-A3B6-48BF-99C5-AB2AE3AAB22F}" srcOrd="0" destOrd="0" presId="urn:microsoft.com/office/officeart/2005/8/layout/hierarchy1"/>
    <dgm:cxn modelId="{2D7CEF40-723F-4BA5-B624-1896E69D166A}" type="presParOf" srcId="{B2D9A037-4101-425B-A3A9-E65931A77544}" destId="{9C879C5E-04B5-4423-A2D5-C848896256E9}" srcOrd="1" destOrd="0" presId="urn:microsoft.com/office/officeart/2005/8/layout/hierarchy1"/>
    <dgm:cxn modelId="{A79E4878-1DFF-4A94-8855-E1D7B99082DA}" type="presParOf" srcId="{9DA653E2-55D1-4FA8-91FA-71984BEBEC56}" destId="{AA0F59E1-6788-47FB-A78F-F19BDCD03D95}" srcOrd="1" destOrd="0" presId="urn:microsoft.com/office/officeart/2005/8/layout/hierarchy1"/>
    <dgm:cxn modelId="{53F7F12C-1011-4C58-B618-133312EAEBB2}" type="presParOf" srcId="{AA0F59E1-6788-47FB-A78F-F19BDCD03D95}" destId="{5F6C6C12-8253-4BC7-B412-F8522DBAAA48}" srcOrd="0" destOrd="0" presId="urn:microsoft.com/office/officeart/2005/8/layout/hierarchy1"/>
    <dgm:cxn modelId="{491DEF74-4665-4B74-9784-1A1F056255C7}" type="presParOf" srcId="{AA0F59E1-6788-47FB-A78F-F19BDCD03D95}" destId="{7E3B5B42-F859-4FBD-BA21-356AA010C80A}" srcOrd="1" destOrd="0" presId="urn:microsoft.com/office/officeart/2005/8/layout/hierarchy1"/>
    <dgm:cxn modelId="{FC8FAEEB-CA73-49C8-90B9-DFDA73FF68EE}" type="presParOf" srcId="{7E3B5B42-F859-4FBD-BA21-356AA010C80A}" destId="{24A6E6DF-0387-4317-955D-AC74E32C8C13}" srcOrd="0" destOrd="0" presId="urn:microsoft.com/office/officeart/2005/8/layout/hierarchy1"/>
    <dgm:cxn modelId="{329F9264-30C5-472C-A79C-DC433EE94EC0}" type="presParOf" srcId="{24A6E6DF-0387-4317-955D-AC74E32C8C13}" destId="{8B56F56E-9C41-4AF0-AEF9-B3C638C7AC16}" srcOrd="0" destOrd="0" presId="urn:microsoft.com/office/officeart/2005/8/layout/hierarchy1"/>
    <dgm:cxn modelId="{96465C45-EA8E-4F94-8919-4FBC74984850}" type="presParOf" srcId="{24A6E6DF-0387-4317-955D-AC74E32C8C13}" destId="{3F1B0EE0-B4D8-4481-A668-4DAB8A66AC07}" srcOrd="1" destOrd="0" presId="urn:microsoft.com/office/officeart/2005/8/layout/hierarchy1"/>
    <dgm:cxn modelId="{5EE8D048-F81C-41EA-B811-FE1A007BE0E3}" type="presParOf" srcId="{7E3B5B42-F859-4FBD-BA21-356AA010C80A}" destId="{DC9DA31D-9EF5-40DE-9D72-B3BB3000E451}" srcOrd="1" destOrd="0" presId="urn:microsoft.com/office/officeart/2005/8/layout/hierarchy1"/>
    <dgm:cxn modelId="{49EC4DE3-62E3-45FC-8281-B24EC034CFBD}" type="presParOf" srcId="{DC9DA31D-9EF5-40DE-9D72-B3BB3000E451}" destId="{BD18BFC9-6CC6-43AA-802C-64F35A0EFFFA}" srcOrd="0" destOrd="0" presId="urn:microsoft.com/office/officeart/2005/8/layout/hierarchy1"/>
    <dgm:cxn modelId="{D05DE5D0-2298-4163-808F-5E86C9F8D407}" type="presParOf" srcId="{DC9DA31D-9EF5-40DE-9D72-B3BB3000E451}" destId="{6C10ECA9-7581-4CF0-9649-316F1DF72823}" srcOrd="1" destOrd="0" presId="urn:microsoft.com/office/officeart/2005/8/layout/hierarchy1"/>
    <dgm:cxn modelId="{5558E007-2CE2-4076-85F5-BD939AF36C5E}" type="presParOf" srcId="{6C10ECA9-7581-4CF0-9649-316F1DF72823}" destId="{9AE29F6A-9CD4-4A8E-BF1F-DE9CCE3CC570}" srcOrd="0" destOrd="0" presId="urn:microsoft.com/office/officeart/2005/8/layout/hierarchy1"/>
    <dgm:cxn modelId="{5621113B-D431-44B5-94C4-6C2F32D5256E}" type="presParOf" srcId="{9AE29F6A-9CD4-4A8E-BF1F-DE9CCE3CC570}" destId="{C6EDAEC7-EDBE-4F03-9680-FBF86F494C3A}" srcOrd="0" destOrd="0" presId="urn:microsoft.com/office/officeart/2005/8/layout/hierarchy1"/>
    <dgm:cxn modelId="{5F8D81CC-341D-418D-8738-BF0E28D8C9DE}" type="presParOf" srcId="{9AE29F6A-9CD4-4A8E-BF1F-DE9CCE3CC570}" destId="{682E71E3-241C-4A2A-A11A-BC5B83AC795E}" srcOrd="1" destOrd="0" presId="urn:microsoft.com/office/officeart/2005/8/layout/hierarchy1"/>
    <dgm:cxn modelId="{97A922FB-D147-4578-97C5-625690CFC1AB}" type="presParOf" srcId="{6C10ECA9-7581-4CF0-9649-316F1DF72823}" destId="{D8E6C353-12BE-43A0-8C45-85451C3D33AA}" srcOrd="1" destOrd="0" presId="urn:microsoft.com/office/officeart/2005/8/layout/hierarchy1"/>
    <dgm:cxn modelId="{3E2133F2-E022-404D-9FCD-15F844459EAE}" type="presParOf" srcId="{AA0F59E1-6788-47FB-A78F-F19BDCD03D95}" destId="{70D99B42-5A99-4935-9AAC-74380CDFBD2C}" srcOrd="2" destOrd="0" presId="urn:microsoft.com/office/officeart/2005/8/layout/hierarchy1"/>
    <dgm:cxn modelId="{87A8DF43-E0F9-435C-8C80-52EE822283AF}" type="presParOf" srcId="{AA0F59E1-6788-47FB-A78F-F19BDCD03D95}" destId="{574B584F-6A2A-45EB-B4B2-BB1A7332537B}" srcOrd="3" destOrd="0" presId="urn:microsoft.com/office/officeart/2005/8/layout/hierarchy1"/>
    <dgm:cxn modelId="{6D7653DB-8BAB-4D9A-AF8C-C74A6CD74ABD}" type="presParOf" srcId="{574B584F-6A2A-45EB-B4B2-BB1A7332537B}" destId="{E94CA76B-1623-4989-AA31-BA97B9D5E4DA}" srcOrd="0" destOrd="0" presId="urn:microsoft.com/office/officeart/2005/8/layout/hierarchy1"/>
    <dgm:cxn modelId="{14472ECE-93DA-4DC9-9AF8-A6442D02F23B}" type="presParOf" srcId="{E94CA76B-1623-4989-AA31-BA97B9D5E4DA}" destId="{68344356-EF1D-47BB-88E3-04648945F65E}" srcOrd="0" destOrd="0" presId="urn:microsoft.com/office/officeart/2005/8/layout/hierarchy1"/>
    <dgm:cxn modelId="{9B0DDC69-9090-4470-825E-AF01293A7270}" type="presParOf" srcId="{E94CA76B-1623-4989-AA31-BA97B9D5E4DA}" destId="{293EF561-DDA6-4898-976E-C29B4C1EF05B}" srcOrd="1" destOrd="0" presId="urn:microsoft.com/office/officeart/2005/8/layout/hierarchy1"/>
    <dgm:cxn modelId="{9373C6C6-A285-4B1B-BEDC-0E49AEE55154}" type="presParOf" srcId="{574B584F-6A2A-45EB-B4B2-BB1A7332537B}" destId="{21A15707-7B21-48FF-B857-9566FF6F1E5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D99B42-5A99-4935-9AAC-74380CDFBD2C}">
      <dsp:nvSpPr>
        <dsp:cNvPr id="0" name=""/>
        <dsp:cNvSpPr/>
      </dsp:nvSpPr>
      <dsp:spPr>
        <a:xfrm>
          <a:off x="4256435" y="2043732"/>
          <a:ext cx="2835426" cy="513745"/>
        </a:xfrm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8BFC9-6CC6-43AA-802C-64F35A0EFFFA}">
      <dsp:nvSpPr>
        <dsp:cNvPr id="0" name=""/>
        <dsp:cNvSpPr/>
      </dsp:nvSpPr>
      <dsp:spPr>
        <a:xfrm>
          <a:off x="7245185" y="3678036"/>
          <a:ext cx="251702" cy="249757"/>
        </a:xfrm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C6C12-8253-4BC7-B412-F8522DBAAA48}">
      <dsp:nvSpPr>
        <dsp:cNvPr id="0" name=""/>
        <dsp:cNvSpPr/>
      </dsp:nvSpPr>
      <dsp:spPr>
        <a:xfrm>
          <a:off x="7091862" y="2043732"/>
          <a:ext cx="405026" cy="5767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2C4C1-7D41-4CED-AE94-1FB4B8078174}">
      <dsp:nvSpPr>
        <dsp:cNvPr id="0" name=""/>
        <dsp:cNvSpPr/>
      </dsp:nvSpPr>
      <dsp:spPr>
        <a:xfrm>
          <a:off x="5262370" y="1078624"/>
          <a:ext cx="1829491" cy="468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8C262-25E1-4376-83FF-CD979EC2C328}">
      <dsp:nvSpPr>
        <dsp:cNvPr id="0" name=""/>
        <dsp:cNvSpPr/>
      </dsp:nvSpPr>
      <dsp:spPr>
        <a:xfrm>
          <a:off x="5870836" y="3813341"/>
          <a:ext cx="1100174" cy="242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92D9A-F5A6-4568-9069-90D1F5617CE8}">
      <dsp:nvSpPr>
        <dsp:cNvPr id="0" name=""/>
        <dsp:cNvSpPr/>
      </dsp:nvSpPr>
      <dsp:spPr>
        <a:xfrm>
          <a:off x="4666537" y="3813341"/>
          <a:ext cx="1204298" cy="287710"/>
        </a:xfrm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36819-9343-4090-A5F5-A1318ED7F9B5}">
      <dsp:nvSpPr>
        <dsp:cNvPr id="0" name=""/>
        <dsp:cNvSpPr/>
      </dsp:nvSpPr>
      <dsp:spPr>
        <a:xfrm>
          <a:off x="1800408" y="2234723"/>
          <a:ext cx="4070428" cy="432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C310B-3030-4248-8F72-717C3B6E87CB}">
      <dsp:nvSpPr>
        <dsp:cNvPr id="0" name=""/>
        <dsp:cNvSpPr/>
      </dsp:nvSpPr>
      <dsp:spPr>
        <a:xfrm>
          <a:off x="2508668" y="3851908"/>
          <a:ext cx="91440" cy="259354"/>
        </a:xfrm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129CD-9703-4821-8EA8-AB962AA655A7}">
      <dsp:nvSpPr>
        <dsp:cNvPr id="0" name=""/>
        <dsp:cNvSpPr/>
      </dsp:nvSpPr>
      <dsp:spPr>
        <a:xfrm>
          <a:off x="1800408" y="2234723"/>
          <a:ext cx="757195" cy="45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AEF62-1DF5-4179-8CA9-431BC4FD6D73}">
      <dsp:nvSpPr>
        <dsp:cNvPr id="0" name=""/>
        <dsp:cNvSpPr/>
      </dsp:nvSpPr>
      <dsp:spPr>
        <a:xfrm>
          <a:off x="725282" y="3843853"/>
          <a:ext cx="100309" cy="251299"/>
        </a:xfrm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1858D-C901-4A6B-A00F-15023981A562}">
      <dsp:nvSpPr>
        <dsp:cNvPr id="0" name=""/>
        <dsp:cNvSpPr/>
      </dsp:nvSpPr>
      <dsp:spPr>
        <a:xfrm>
          <a:off x="825591" y="2234723"/>
          <a:ext cx="974816" cy="462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71DF3-2499-4A62-90C3-01AA3127F104}">
      <dsp:nvSpPr>
        <dsp:cNvPr id="0" name=""/>
        <dsp:cNvSpPr/>
      </dsp:nvSpPr>
      <dsp:spPr>
        <a:xfrm>
          <a:off x="1800408" y="1078624"/>
          <a:ext cx="3461962" cy="616431"/>
        </a:xfrm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54790-AEB8-4EB3-B0A4-A1F685EB00C6}">
      <dsp:nvSpPr>
        <dsp:cNvPr id="0" name=""/>
        <dsp:cNvSpPr/>
      </dsp:nvSpPr>
      <dsp:spPr>
        <a:xfrm>
          <a:off x="-96007" y="543555"/>
          <a:ext cx="3318596" cy="54868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911AB9-B1E5-4EEF-B921-32140D769ED7}">
      <dsp:nvSpPr>
        <dsp:cNvPr id="0" name=""/>
        <dsp:cNvSpPr/>
      </dsp:nvSpPr>
      <dsp:spPr>
        <a:xfrm>
          <a:off x="0" y="634762"/>
          <a:ext cx="3318596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sp:txBody>
      <dsp:txXfrm>
        <a:off x="0" y="634762"/>
        <a:ext cx="3318596" cy="548682"/>
      </dsp:txXfrm>
    </dsp:sp>
    <dsp:sp modelId="{62002C42-2397-4687-9351-24B50A7AB845}">
      <dsp:nvSpPr>
        <dsp:cNvPr id="0" name=""/>
        <dsp:cNvSpPr/>
      </dsp:nvSpPr>
      <dsp:spPr>
        <a:xfrm>
          <a:off x="3787447" y="529942"/>
          <a:ext cx="2949847" cy="548682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FE991-7ABE-4FEF-9167-D367985891A7}">
      <dsp:nvSpPr>
        <dsp:cNvPr id="0" name=""/>
        <dsp:cNvSpPr/>
      </dsp:nvSpPr>
      <dsp:spPr>
        <a:xfrm>
          <a:off x="3883454" y="621149"/>
          <a:ext cx="2949847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sp:txBody>
      <dsp:txXfrm>
        <a:off x="3883454" y="621149"/>
        <a:ext cx="2949847" cy="548682"/>
      </dsp:txXfrm>
    </dsp:sp>
    <dsp:sp modelId="{07CE6D04-3ACA-4183-9E49-B0ABF7F7FE13}">
      <dsp:nvSpPr>
        <dsp:cNvPr id="0" name=""/>
        <dsp:cNvSpPr/>
      </dsp:nvSpPr>
      <dsp:spPr>
        <a:xfrm flipH="1">
          <a:off x="-96007" y="1695056"/>
          <a:ext cx="3792830" cy="539667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A032B-4D67-4828-ADA6-207DE1533E42}">
      <dsp:nvSpPr>
        <dsp:cNvPr id="0" name=""/>
        <dsp:cNvSpPr/>
      </dsp:nvSpPr>
      <dsp:spPr>
        <a:xfrm flipH="1">
          <a:off x="0" y="1786263"/>
          <a:ext cx="3792830" cy="53966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sp:txBody>
      <dsp:txXfrm flipH="1">
        <a:off x="0" y="1786263"/>
        <a:ext cx="3792830" cy="539667"/>
      </dsp:txXfrm>
    </dsp:sp>
    <dsp:sp modelId="{68251405-A1DC-456B-B94D-A5DE37EC9922}">
      <dsp:nvSpPr>
        <dsp:cNvPr id="0" name=""/>
        <dsp:cNvSpPr/>
      </dsp:nvSpPr>
      <dsp:spPr>
        <a:xfrm>
          <a:off x="54403" y="2697672"/>
          <a:ext cx="1542376" cy="114618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10EE7B-34C1-4643-B81C-C8FB13DFBA0E}">
      <dsp:nvSpPr>
        <dsp:cNvPr id="0" name=""/>
        <dsp:cNvSpPr/>
      </dsp:nvSpPr>
      <dsp:spPr>
        <a:xfrm>
          <a:off x="150410" y="2788879"/>
          <a:ext cx="1542376" cy="11461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sp:txBody>
      <dsp:txXfrm>
        <a:off x="150410" y="2788879"/>
        <a:ext cx="1542376" cy="1146181"/>
      </dsp:txXfrm>
    </dsp:sp>
    <dsp:sp modelId="{9586839F-C10A-4320-A167-69FAD1A78B8A}">
      <dsp:nvSpPr>
        <dsp:cNvPr id="0" name=""/>
        <dsp:cNvSpPr/>
      </dsp:nvSpPr>
      <dsp:spPr>
        <a:xfrm>
          <a:off x="-92099" y="4095153"/>
          <a:ext cx="1634763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912C0-A6F6-43D6-AE07-28D16877EBCF}">
      <dsp:nvSpPr>
        <dsp:cNvPr id="0" name=""/>
        <dsp:cNvSpPr/>
      </dsp:nvSpPr>
      <dsp:spPr>
        <a:xfrm>
          <a:off x="3908" y="4186360"/>
          <a:ext cx="1634763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sp:txBody>
      <dsp:txXfrm>
        <a:off x="3908" y="4186360"/>
        <a:ext cx="1634763" cy="548682"/>
      </dsp:txXfrm>
    </dsp:sp>
    <dsp:sp modelId="{C8FE48C6-5B16-451E-B85F-FB646C161835}">
      <dsp:nvSpPr>
        <dsp:cNvPr id="0" name=""/>
        <dsp:cNvSpPr/>
      </dsp:nvSpPr>
      <dsp:spPr>
        <a:xfrm>
          <a:off x="1770407" y="2689617"/>
          <a:ext cx="1574390" cy="116229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25569-A8A4-49AE-8C1B-B99CACECCC29}">
      <dsp:nvSpPr>
        <dsp:cNvPr id="0" name=""/>
        <dsp:cNvSpPr/>
      </dsp:nvSpPr>
      <dsp:spPr>
        <a:xfrm>
          <a:off x="1866415" y="2780824"/>
          <a:ext cx="1574390" cy="11622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sp:txBody>
      <dsp:txXfrm>
        <a:off x="1866415" y="2780824"/>
        <a:ext cx="1574390" cy="1162290"/>
      </dsp:txXfrm>
    </dsp:sp>
    <dsp:sp modelId="{115A0B6C-6FD1-45CE-B247-204EEEA5C8B0}">
      <dsp:nvSpPr>
        <dsp:cNvPr id="0" name=""/>
        <dsp:cNvSpPr/>
      </dsp:nvSpPr>
      <dsp:spPr>
        <a:xfrm>
          <a:off x="1747890" y="4111262"/>
          <a:ext cx="1612997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61ACA-48D0-4D51-9E7F-06AFBA3B58B6}">
      <dsp:nvSpPr>
        <dsp:cNvPr id="0" name=""/>
        <dsp:cNvSpPr/>
      </dsp:nvSpPr>
      <dsp:spPr>
        <a:xfrm>
          <a:off x="1843897" y="4202469"/>
          <a:ext cx="1612997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специалисты</a:t>
          </a:r>
        </a:p>
      </dsp:txBody>
      <dsp:txXfrm>
        <a:off x="1843897" y="4202469"/>
        <a:ext cx="1612997" cy="548682"/>
      </dsp:txXfrm>
    </dsp:sp>
    <dsp:sp modelId="{DAE82839-8301-4BA8-9007-925A88CE503F}">
      <dsp:nvSpPr>
        <dsp:cNvPr id="0" name=""/>
        <dsp:cNvSpPr/>
      </dsp:nvSpPr>
      <dsp:spPr>
        <a:xfrm>
          <a:off x="5159916" y="2666753"/>
          <a:ext cx="1421839" cy="114658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24A9C6-D5C1-4888-ADE5-B92308F4521D}">
      <dsp:nvSpPr>
        <dsp:cNvPr id="0" name=""/>
        <dsp:cNvSpPr/>
      </dsp:nvSpPr>
      <dsp:spPr>
        <a:xfrm>
          <a:off x="5255924" y="2757961"/>
          <a:ext cx="1421839" cy="114658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sp:txBody>
      <dsp:txXfrm>
        <a:off x="5255924" y="2757961"/>
        <a:ext cx="1421839" cy="1146587"/>
      </dsp:txXfrm>
    </dsp:sp>
    <dsp:sp modelId="{8DD83E92-E7C8-45F6-B64D-49DA35107676}">
      <dsp:nvSpPr>
        <dsp:cNvPr id="0" name=""/>
        <dsp:cNvSpPr/>
      </dsp:nvSpPr>
      <dsp:spPr>
        <a:xfrm>
          <a:off x="3679971" y="4101051"/>
          <a:ext cx="1973131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2B29F-A282-440C-91FF-FB5EBADB0325}">
      <dsp:nvSpPr>
        <dsp:cNvPr id="0" name=""/>
        <dsp:cNvSpPr/>
      </dsp:nvSpPr>
      <dsp:spPr>
        <a:xfrm>
          <a:off x="3775979" y="4192258"/>
          <a:ext cx="1973131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обслуживающий персонал</a:t>
          </a:r>
        </a:p>
      </dsp:txBody>
      <dsp:txXfrm>
        <a:off x="3775979" y="4192258"/>
        <a:ext cx="1973131" cy="548682"/>
      </dsp:txXfrm>
    </dsp:sp>
    <dsp:sp modelId="{227E0D4E-67CD-48C9-82EF-45C526E51540}">
      <dsp:nvSpPr>
        <dsp:cNvPr id="0" name=""/>
        <dsp:cNvSpPr/>
      </dsp:nvSpPr>
      <dsp:spPr>
        <a:xfrm>
          <a:off x="6229083" y="4055401"/>
          <a:ext cx="1483853" cy="54868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DE7B5-7568-41AB-A3B2-DC98D7007510}">
      <dsp:nvSpPr>
        <dsp:cNvPr id="0" name=""/>
        <dsp:cNvSpPr/>
      </dsp:nvSpPr>
      <dsp:spPr>
        <a:xfrm>
          <a:off x="6325091" y="4146608"/>
          <a:ext cx="1483853" cy="54868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325091" y="4146608"/>
        <a:ext cx="1483853" cy="548682"/>
      </dsp:txXfrm>
    </dsp:sp>
    <dsp:sp modelId="{D0918868-A3B6-48BF-99C5-AB2AE3AAB22F}">
      <dsp:nvSpPr>
        <dsp:cNvPr id="0" name=""/>
        <dsp:cNvSpPr/>
      </dsp:nvSpPr>
      <dsp:spPr>
        <a:xfrm>
          <a:off x="4954682" y="1546851"/>
          <a:ext cx="4274358" cy="496881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79C5E-04B5-4423-A2D5-C848896256E9}">
      <dsp:nvSpPr>
        <dsp:cNvPr id="0" name=""/>
        <dsp:cNvSpPr/>
      </dsp:nvSpPr>
      <dsp:spPr>
        <a:xfrm>
          <a:off x="5050690" y="1638058"/>
          <a:ext cx="4274358" cy="49688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sp:txBody>
      <dsp:txXfrm>
        <a:off x="5050690" y="1638058"/>
        <a:ext cx="4274358" cy="496881"/>
      </dsp:txXfrm>
    </dsp:sp>
    <dsp:sp modelId="{8B56F56E-9C41-4AF0-AEF9-B3C638C7AC16}">
      <dsp:nvSpPr>
        <dsp:cNvPr id="0" name=""/>
        <dsp:cNvSpPr/>
      </dsp:nvSpPr>
      <dsp:spPr>
        <a:xfrm>
          <a:off x="6770380" y="2620461"/>
          <a:ext cx="1453015" cy="105757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B0EE0-B4D8-4481-A668-4DAB8A66AC07}">
      <dsp:nvSpPr>
        <dsp:cNvPr id="0" name=""/>
        <dsp:cNvSpPr/>
      </dsp:nvSpPr>
      <dsp:spPr>
        <a:xfrm>
          <a:off x="6866388" y="2711668"/>
          <a:ext cx="1453015" cy="105757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Медицинская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sp:txBody>
      <dsp:txXfrm>
        <a:off x="6866388" y="2711668"/>
        <a:ext cx="1453015" cy="1057574"/>
      </dsp:txXfrm>
    </dsp:sp>
    <dsp:sp modelId="{C6EDAEC7-EDBE-4F03-9680-FBF86F494C3A}">
      <dsp:nvSpPr>
        <dsp:cNvPr id="0" name=""/>
        <dsp:cNvSpPr/>
      </dsp:nvSpPr>
      <dsp:spPr>
        <a:xfrm>
          <a:off x="6215399" y="3927793"/>
          <a:ext cx="2059572" cy="596972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71E3-241C-4A2A-A11A-BC5B83AC795E}">
      <dsp:nvSpPr>
        <dsp:cNvPr id="0" name=""/>
        <dsp:cNvSpPr/>
      </dsp:nvSpPr>
      <dsp:spPr>
        <a:xfrm>
          <a:off x="6311406" y="4019001"/>
          <a:ext cx="2059572" cy="59697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311406" y="4019001"/>
        <a:ext cx="2059572" cy="596972"/>
      </dsp:txXfrm>
    </dsp:sp>
    <dsp:sp modelId="{68344356-EF1D-47BB-88E3-04648945F65E}">
      <dsp:nvSpPr>
        <dsp:cNvPr id="0" name=""/>
        <dsp:cNvSpPr/>
      </dsp:nvSpPr>
      <dsp:spPr>
        <a:xfrm>
          <a:off x="3521533" y="2557478"/>
          <a:ext cx="1469803" cy="118278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EF561-DDA6-4898-976E-C29B4C1EF05B}">
      <dsp:nvSpPr>
        <dsp:cNvPr id="0" name=""/>
        <dsp:cNvSpPr/>
      </dsp:nvSpPr>
      <dsp:spPr>
        <a:xfrm>
          <a:off x="3617541" y="2648685"/>
          <a:ext cx="1469803" cy="11827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Секретарь</a:t>
          </a:r>
        </a:p>
      </dsp:txBody>
      <dsp:txXfrm>
        <a:off x="3617541" y="2648685"/>
        <a:ext cx="1469803" cy="1182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3565</Words>
  <Characters>20324</Characters>
  <Application>Microsoft Office Word</Application>
  <DocSecurity>0</DocSecurity>
  <Lines>169</Lines>
  <Paragraphs>47</Paragraphs>
  <ScaleCrop>false</ScaleCrop>
  <Company/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2023-05-31T06:31:00Z</cp:lastPrinted>
  <dcterms:created xsi:type="dcterms:W3CDTF">2023-05-31T07:36:00Z</dcterms:created>
  <dcterms:modified xsi:type="dcterms:W3CDTF">2023-05-31T07:36:00Z</dcterms:modified>
</cp:coreProperties>
</file>