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90D" w:rsidRPr="004F3E86" w:rsidRDefault="004F3E8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F3169" w:rsidRPr="004F3E8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Рекомендации по взаимодействию с </w:t>
      </w:r>
      <w:proofErr w:type="spellStart"/>
      <w:r w:rsidR="00BF3169" w:rsidRPr="004F3E86">
        <w:rPr>
          <w:rFonts w:ascii="Times New Roman" w:hAnsi="Times New Roman" w:cs="Times New Roman"/>
          <w:b/>
          <w:color w:val="FF0000"/>
          <w:sz w:val="28"/>
          <w:szCs w:val="28"/>
        </w:rPr>
        <w:t>гиперактивными</w:t>
      </w:r>
      <w:proofErr w:type="spellEnd"/>
      <w:r w:rsidR="00BF3169" w:rsidRPr="004F3E8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детьми.</w:t>
      </w:r>
    </w:p>
    <w:p w:rsidR="00612C0B" w:rsidRDefault="00BF3169" w:rsidP="0082121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E86">
        <w:rPr>
          <w:rFonts w:ascii="Times New Roman" w:hAnsi="Times New Roman" w:cs="Times New Roman"/>
          <w:sz w:val="24"/>
          <w:szCs w:val="24"/>
        </w:rPr>
        <w:t>К сожалению, в последнее время родители, воспитатели и учителя всё чаще сталкиваются с детьми, двигательная активность которых выходит за рамки представления о просто  подвижном ребёнке. Большинство дошкольников отличаются повышенной подвижностью, импульсивностью, непосредственностью и эмоциональностью, но при этом  могут вниматель</w:t>
      </w:r>
      <w:r w:rsidR="004F3E86" w:rsidRPr="004F3E86">
        <w:rPr>
          <w:rFonts w:ascii="Times New Roman" w:hAnsi="Times New Roman" w:cs="Times New Roman"/>
          <w:sz w:val="24"/>
          <w:szCs w:val="24"/>
        </w:rPr>
        <w:t>но выслушать взрослого и выполни</w:t>
      </w:r>
      <w:r w:rsidRPr="004F3E86">
        <w:rPr>
          <w:rFonts w:ascii="Times New Roman" w:hAnsi="Times New Roman" w:cs="Times New Roman"/>
          <w:sz w:val="24"/>
          <w:szCs w:val="24"/>
        </w:rPr>
        <w:t>ть</w:t>
      </w:r>
      <w:r w:rsidR="004F3E86" w:rsidRPr="004F3E86">
        <w:rPr>
          <w:rFonts w:ascii="Times New Roman" w:hAnsi="Times New Roman" w:cs="Times New Roman"/>
          <w:sz w:val="24"/>
          <w:szCs w:val="24"/>
        </w:rPr>
        <w:t xml:space="preserve"> его указания. Родители жалуются на т</w:t>
      </w:r>
      <w:r w:rsidR="00821218">
        <w:rPr>
          <w:rFonts w:ascii="Times New Roman" w:hAnsi="Times New Roman" w:cs="Times New Roman"/>
          <w:sz w:val="24"/>
          <w:szCs w:val="24"/>
        </w:rPr>
        <w:t>о, что ребёнок не даёт им покоя,</w:t>
      </w:r>
      <w:r w:rsidR="004F3E86" w:rsidRPr="004F3E86">
        <w:rPr>
          <w:rFonts w:ascii="Times New Roman" w:hAnsi="Times New Roman" w:cs="Times New Roman"/>
          <w:sz w:val="24"/>
          <w:szCs w:val="24"/>
        </w:rPr>
        <w:t xml:space="preserve"> он постоянно вмешивается в разговоры взрослых, с ним всё время что-то случается, а чтобы добиться послушания, приходиться повышать голос, но замечания и наказания не приносят результатов.</w:t>
      </w:r>
      <w:r w:rsidR="004F3E86">
        <w:rPr>
          <w:rFonts w:ascii="Times New Roman" w:hAnsi="Times New Roman" w:cs="Times New Roman"/>
          <w:sz w:val="24"/>
          <w:szCs w:val="24"/>
        </w:rPr>
        <w:t xml:space="preserve">  </w:t>
      </w:r>
      <w:r w:rsidR="008212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612C0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F3E86" w:rsidRDefault="004F3E86" w:rsidP="0082121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гиперактивными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детьми трудно наладить контакт уже потому, что они находятся в постоянном движении</w:t>
      </w:r>
      <w:r w:rsidR="00821218">
        <w:rPr>
          <w:rFonts w:ascii="Times New Roman" w:hAnsi="Times New Roman" w:cs="Times New Roman"/>
          <w:sz w:val="24"/>
          <w:szCs w:val="24"/>
        </w:rPr>
        <w:t>: не ходят, а бегают, не сидят, а ёрзают, не стоят, а крутятся или залезают куда-нибудь, не смеются, хохочут. Принимаются за дело или убегают, не дослушав задания до конца. Внимание рассеянно, глаза блуждают, взгляд трудно поймать.</w:t>
      </w:r>
    </w:p>
    <w:p w:rsidR="00612C0B" w:rsidRDefault="00612C0B" w:rsidP="0082121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коллективных занятий такие дети часто вскакивают с места, не понимают, что от них хочет воспитатель или учитель, не могут выполнить</w:t>
      </w:r>
      <w:r w:rsidR="008239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задания до конца.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Гиперактивный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ребёнок получает больше всех замечаний, окриков, «</w:t>
      </w:r>
      <w:r w:rsidR="008239E2">
        <w:rPr>
          <w:rFonts w:ascii="Times New Roman" w:hAnsi="Times New Roman" w:cs="Times New Roman"/>
          <w:sz w:val="24"/>
          <w:szCs w:val="24"/>
        </w:rPr>
        <w:t>отрицательного вни</w:t>
      </w:r>
      <w:r>
        <w:rPr>
          <w:rFonts w:ascii="Times New Roman" w:hAnsi="Times New Roman" w:cs="Times New Roman"/>
          <w:sz w:val="24"/>
          <w:szCs w:val="24"/>
        </w:rPr>
        <w:t>мания», он мешает другим детям и обычно попадает</w:t>
      </w:r>
      <w:r w:rsidR="008239E2">
        <w:rPr>
          <w:rFonts w:ascii="Times New Roman" w:hAnsi="Times New Roman" w:cs="Times New Roman"/>
          <w:sz w:val="24"/>
          <w:szCs w:val="24"/>
        </w:rPr>
        <w:t xml:space="preserve"> в число «изгоев». Претендуя на лидерство, дети не умеют подчинить своё поведение правилам или уступать другим и, как следствие, вызывают многочисленные конфликты в детском коллективе.</w:t>
      </w:r>
    </w:p>
    <w:p w:rsidR="008239E2" w:rsidRDefault="008239E2" w:rsidP="0082121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Гиперактивное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поведение начинает появляться в большинстве случаев после 4 лет и продолжается до подросткового возраста. Однако некоторые люди и в зрелом возрасте продолжают сохранять черты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гиперактивности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излишнюю подвижность, суетливость, эмоциональность и болтливость. Наиболее сложный период жизни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гиперактивных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детей связан с поступлением в школу. Несмотря на то, что после 7 лет дети становятся более усидчивыми, проблемы продолжаются, и на первый план выступает так называемый «дефицит внимания». Учащимся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гиперактивностью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трудно сосредоточить внимание и удержать его на чём-то одном, трудно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запомнинать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выполнять инструкции учителя, не отвлекаясь на посторонние раздражители.</w:t>
      </w:r>
    </w:p>
    <w:p w:rsidR="008239E2" w:rsidRDefault="008239E2" w:rsidP="0082121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нескольких десятилетий в нашей стране и за рубежом проводились биохимические исследования работы мозга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гиперактивных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детей.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AA4867">
        <w:rPr>
          <w:rFonts w:ascii="Times New Roman" w:hAnsi="Times New Roman" w:cs="Times New Roman"/>
          <w:sz w:val="24"/>
          <w:szCs w:val="24"/>
        </w:rPr>
        <w:t>было выявлено снижение метаболической активности в лобной и средней долях мозга, т.е. в областях, ответственных за контроль поведения.</w:t>
      </w:r>
      <w:proofErr w:type="gramEnd"/>
      <w:r w:rsidR="00CB3B94">
        <w:rPr>
          <w:rFonts w:ascii="Times New Roman" w:hAnsi="Times New Roman" w:cs="Times New Roman"/>
          <w:sz w:val="24"/>
          <w:szCs w:val="24"/>
        </w:rPr>
        <w:t xml:space="preserve"> Таким образом, не следует обвинять ребёнка в отсутствии желания или волевых усилий, необходимо понять, что проблемы, связанные с его обучением и воспитанием, служат результатом изменений биохимической активности мозговых структур. В отечественной медицине детям с недостаточной зрелостью отдельных зон головного мозга ставят диагноз «минимальная мозговая дисфункция» (ММД). Это нарушение связано с определёнными «вредностями», переживаемыми плодом во время беременности матери и плода.</w:t>
      </w:r>
    </w:p>
    <w:p w:rsidR="00CB3B94" w:rsidRDefault="00CB3B94" w:rsidP="0082121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с ММД менее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стрессоустойчивы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 них снижена умственная  работоспособность, наблюдается моторная неловкость, излишняя чувствительность, у мальчиков могут отмечаться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гиперактивность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, агрессивность, упрямство.</w:t>
      </w:r>
    </w:p>
    <w:p w:rsidR="00EC4E2D" w:rsidRDefault="00CB3B94" w:rsidP="00EC4E2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Наблюдения учёных показали, что ММД чаще сопровождается снижением внимания и умственной работоспособности, и только некоторым детям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присуща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гиперактивность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Однако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гиперактивные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4E2D">
        <w:rPr>
          <w:rFonts w:ascii="Times New Roman" w:hAnsi="Times New Roman" w:cs="Times New Roman"/>
          <w:sz w:val="24"/>
          <w:szCs w:val="24"/>
        </w:rPr>
        <w:t xml:space="preserve">дети всегда страдают дефицитом внимания. В последние годы специалисты в таких случаях ставят диагноз «Синдром дефицита внимания с </w:t>
      </w:r>
      <w:proofErr w:type="spellStart"/>
      <w:r w:rsidR="00EC4E2D">
        <w:rPr>
          <w:rFonts w:ascii="Times New Roman" w:hAnsi="Times New Roman" w:cs="Times New Roman"/>
          <w:sz w:val="24"/>
          <w:szCs w:val="24"/>
        </w:rPr>
        <w:t>гиперактивностью</w:t>
      </w:r>
      <w:proofErr w:type="spellEnd"/>
      <w:r w:rsidR="00EC4E2D">
        <w:rPr>
          <w:rFonts w:ascii="Times New Roman" w:hAnsi="Times New Roman" w:cs="Times New Roman"/>
          <w:sz w:val="24"/>
          <w:szCs w:val="24"/>
        </w:rPr>
        <w:t>».</w:t>
      </w:r>
    </w:p>
    <w:p w:rsidR="00EC4E2D" w:rsidRDefault="00EC4E2D" w:rsidP="00EC4E2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4E2D" w:rsidRPr="00EC4E2D" w:rsidRDefault="00EC4E2D" w:rsidP="00EC4E2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4E2D">
        <w:rPr>
          <w:rFonts w:ascii="Times New Roman" w:hAnsi="Times New Roman" w:cs="Times New Roman"/>
          <w:b/>
          <w:sz w:val="24"/>
          <w:szCs w:val="24"/>
        </w:rPr>
        <w:t xml:space="preserve">Основные проявления </w:t>
      </w:r>
      <w:proofErr w:type="spellStart"/>
      <w:r w:rsidRPr="00EC4E2D">
        <w:rPr>
          <w:rFonts w:ascii="Times New Roman" w:hAnsi="Times New Roman" w:cs="Times New Roman"/>
          <w:b/>
          <w:sz w:val="24"/>
          <w:szCs w:val="24"/>
        </w:rPr>
        <w:t>гиперактивности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C4E2D" w:rsidRDefault="00EC4E2D" w:rsidP="00EC4E2D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дефицит активного внимания (непоследовательность, неспособность сохранять сосредоточенность длительное время, забывчивость, трудности в организации, низкая способность к целенаправленной деятельности и проявлению волевых усилий и т.д.)</w:t>
      </w:r>
    </w:p>
    <w:p w:rsidR="00EC4E2D" w:rsidRDefault="00EC4E2D" w:rsidP="00EC4E2D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двигательная расторможенность (беспокойство, высокая речевая активность, трудности засыпания, малая продолжительность сна);</w:t>
      </w:r>
    </w:p>
    <w:p w:rsidR="00EC4E2D" w:rsidRDefault="00EC4E2D" w:rsidP="00EC4E2D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импульсивность (неравномерность поведения и реагирования, частые смены настроения, недостаточная способность действовать по правилам и т.д.).</w:t>
      </w:r>
    </w:p>
    <w:p w:rsidR="00EC4E2D" w:rsidRDefault="00EC4E2D" w:rsidP="00EC4E2D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E2D" w:rsidRDefault="00EC4E2D" w:rsidP="00EC4E2D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общении с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гиперактивным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ребёнком нужно:</w:t>
      </w:r>
    </w:p>
    <w:p w:rsidR="00EC4E2D" w:rsidRDefault="00EC4E2D" w:rsidP="00EC4E2D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отвести его на консультацию к психоневрологу для постановки точного диагноза и разграничения СДВГ с рядом состояний и заболеваний, при которых наблюдаются сходные внешние проявления;</w:t>
      </w:r>
    </w:p>
    <w:p w:rsidR="00EC4E2D" w:rsidRDefault="00EC4E2D" w:rsidP="00EC4E2D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не «замечать» мелких шалостей ребёнка, сдерживать раздражение и не крич</w:t>
      </w:r>
      <w:r w:rsidR="005A0860">
        <w:rPr>
          <w:rFonts w:ascii="Times New Roman" w:hAnsi="Times New Roman" w:cs="Times New Roman"/>
          <w:b/>
          <w:sz w:val="24"/>
          <w:szCs w:val="24"/>
        </w:rPr>
        <w:t>ать на него, так как от шума воз</w:t>
      </w:r>
      <w:r>
        <w:rPr>
          <w:rFonts w:ascii="Times New Roman" w:hAnsi="Times New Roman" w:cs="Times New Roman"/>
          <w:b/>
          <w:sz w:val="24"/>
          <w:szCs w:val="24"/>
        </w:rPr>
        <w:t>бу</w:t>
      </w:r>
      <w:r w:rsidR="005A0860">
        <w:rPr>
          <w:rFonts w:ascii="Times New Roman" w:hAnsi="Times New Roman" w:cs="Times New Roman"/>
          <w:b/>
          <w:sz w:val="24"/>
          <w:szCs w:val="24"/>
        </w:rPr>
        <w:t>ж</w:t>
      </w:r>
      <w:r>
        <w:rPr>
          <w:rFonts w:ascii="Times New Roman" w:hAnsi="Times New Roman" w:cs="Times New Roman"/>
          <w:b/>
          <w:sz w:val="24"/>
          <w:szCs w:val="24"/>
        </w:rPr>
        <w:t>дение усиливается;</w:t>
      </w:r>
    </w:p>
    <w:p w:rsidR="005A0860" w:rsidRDefault="005A0860" w:rsidP="00EC4E2D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при необходимости применять позитивный физический контакт (взять ребёнка за руку, погладить по голове, прижать к себе);</w:t>
      </w:r>
    </w:p>
    <w:p w:rsidR="005A0860" w:rsidRDefault="005A0860" w:rsidP="00EC4E2D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хвалить за каждые проявления сдержанности, самоконтроля, открыто проявлять свой восторг, если он довёл какое-то дело до конца.</w:t>
      </w:r>
    </w:p>
    <w:p w:rsidR="005A0860" w:rsidRDefault="005A0860" w:rsidP="00EC4E2D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Только длительные (иногда вплоть до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подрасткового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возраста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упорные, последовательные воспитательные приёмы способны сгладить проявления этого состояния. Основной акцент делается на последовательном и спокойном приучении ребёнка к внимательной работе, сдерживанию своих импульсивных желаний и реакций. </w:t>
      </w:r>
    </w:p>
    <w:p w:rsidR="00EC4E2D" w:rsidRDefault="00EC4E2D" w:rsidP="00EC4E2D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FBC" w:rsidRDefault="00972FBC" w:rsidP="00427763">
      <w:pPr>
        <w:ind w:firstLine="708"/>
        <w:contextualSpacing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972FBC" w:rsidRDefault="00972FBC" w:rsidP="00427763">
      <w:pPr>
        <w:ind w:firstLine="708"/>
        <w:contextualSpacing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972FBC" w:rsidRDefault="00972FBC" w:rsidP="00427763">
      <w:pPr>
        <w:ind w:firstLine="708"/>
        <w:contextualSpacing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972FBC" w:rsidRDefault="00972FBC" w:rsidP="00427763">
      <w:pPr>
        <w:ind w:firstLine="708"/>
        <w:contextualSpacing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972FBC" w:rsidRDefault="00972FBC" w:rsidP="00427763">
      <w:pPr>
        <w:ind w:firstLine="708"/>
        <w:contextualSpacing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972FBC" w:rsidRDefault="00972FBC" w:rsidP="00427763">
      <w:pPr>
        <w:ind w:firstLine="708"/>
        <w:contextualSpacing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972FBC" w:rsidRDefault="00972FBC" w:rsidP="00427763">
      <w:pPr>
        <w:ind w:firstLine="708"/>
        <w:contextualSpacing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972FBC" w:rsidRDefault="00972FBC" w:rsidP="00427763">
      <w:pPr>
        <w:ind w:firstLine="708"/>
        <w:contextualSpacing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972FBC" w:rsidRDefault="00972FBC" w:rsidP="00427763">
      <w:pPr>
        <w:ind w:firstLine="708"/>
        <w:contextualSpacing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EC4E2D" w:rsidRDefault="00427763" w:rsidP="00427763">
      <w:pPr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763"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 xml:space="preserve">Рекомендации для родителей по воспитанию детей с дефицитом внимания и </w:t>
      </w:r>
      <w:proofErr w:type="spellStart"/>
      <w:r w:rsidRPr="00427763">
        <w:rPr>
          <w:rFonts w:ascii="Times New Roman" w:hAnsi="Times New Roman" w:cs="Times New Roman"/>
          <w:b/>
          <w:color w:val="FF0000"/>
          <w:sz w:val="36"/>
          <w:szCs w:val="36"/>
        </w:rPr>
        <w:t>гиперактивности</w:t>
      </w:r>
      <w:proofErr w:type="spellEnd"/>
    </w:p>
    <w:p w:rsidR="00427763" w:rsidRPr="00427763" w:rsidRDefault="00427763" w:rsidP="004277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763">
        <w:rPr>
          <w:rFonts w:ascii="Times New Roman" w:hAnsi="Times New Roman" w:cs="Times New Roman"/>
          <w:b/>
          <w:sz w:val="24"/>
          <w:szCs w:val="24"/>
        </w:rPr>
        <w:t>В своих отношениях с ребёнком поддерживайте позитивную установку. Хвалите его в каждом случае, когда он этого заслуживает, подчёркивайте успехи. Это помогает укрепить уверенность ребёнка в собственных силах.</w:t>
      </w:r>
    </w:p>
    <w:p w:rsidR="00427763" w:rsidRDefault="00427763" w:rsidP="0042776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Избегайте повторения слов «нет» и «нельзя».</w:t>
      </w:r>
    </w:p>
    <w:p w:rsidR="006417BD" w:rsidRDefault="006417BD" w:rsidP="0042776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Говорите сдержанно, спокойно, мягко – окрики возбуждают ребёнка.</w:t>
      </w:r>
    </w:p>
    <w:p w:rsidR="006417BD" w:rsidRDefault="006417BD" w:rsidP="0042776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Давайте ребёнку только одно задание на определённый отрезок времени, чтобы он мог его завершить.</w:t>
      </w:r>
    </w:p>
    <w:p w:rsidR="006417BD" w:rsidRDefault="006417BD" w:rsidP="0042776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подкрепления устных инструкций используйте зрительную стимуляцию.</w:t>
      </w:r>
    </w:p>
    <w:p w:rsidR="006417BD" w:rsidRDefault="006417BD" w:rsidP="0042776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Поощряйте ребёнка за все виды деятельности, требующие концентрации внимания (например, работа с кубиками конструктором, настольными играми, раскрашивание, чтение).</w:t>
      </w:r>
    </w:p>
    <w:p w:rsidR="006417BD" w:rsidRDefault="006417BD" w:rsidP="0042776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Поддерживайте дома чёткий распорядок дня. Время приёма пищи, выполнения домашних заданий и сна ежедневно должно соответствовать этому распорядку.</w:t>
      </w:r>
    </w:p>
    <w:p w:rsidR="006417BD" w:rsidRDefault="006417BD" w:rsidP="0042776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Избегайте по возможности скопления людей. Пребывание в крупных магазинах, на рынках и т.п. оказывает на ребёнка чрезмерное стимулирующее действие.</w:t>
      </w:r>
    </w:p>
    <w:p w:rsidR="006417BD" w:rsidRDefault="006417BD" w:rsidP="0042776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Во время игр ограничивайте его одним партнёром. Избегайте шумных, беспокойных приятелей.</w:t>
      </w:r>
    </w:p>
    <w:p w:rsidR="006417BD" w:rsidRDefault="006417BD" w:rsidP="0042776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Оберегайте ребёнка от утомления, поскольку оно приводит к снижению самоконтроля и нарастанию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гиперактивности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72FBC" w:rsidRDefault="00972FBC" w:rsidP="0042776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Давай</w:t>
      </w:r>
      <w:r w:rsidR="006417BD">
        <w:rPr>
          <w:rFonts w:ascii="Times New Roman" w:hAnsi="Times New Roman" w:cs="Times New Roman"/>
          <w:b/>
          <w:sz w:val="24"/>
          <w:szCs w:val="24"/>
        </w:rPr>
        <w:t>те ребёнку возможность расходовать избыточную энергию. Полезная ежедневная физическая активность на свежем воздухе – прогулки, бег, гимнастика, плаванье, теннис.</w:t>
      </w:r>
    </w:p>
    <w:p w:rsidR="00972FBC" w:rsidRDefault="00972FBC" w:rsidP="00972FB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Помните о том, что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присущая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детям с синдромом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дефицитиа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внимания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гиперактивность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хотя и неизбежна, но может удерживаться под разумным контролем с помощью пер</w:t>
      </w:r>
      <w:r w:rsidRPr="00972FBC">
        <w:rPr>
          <w:rFonts w:ascii="Times New Roman" w:hAnsi="Times New Roman" w:cs="Times New Roman"/>
          <w:b/>
          <w:sz w:val="24"/>
          <w:szCs w:val="24"/>
        </w:rPr>
        <w:t>ечисленных мер.</w:t>
      </w:r>
      <w:r w:rsidR="006417BD" w:rsidRPr="00972F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2FBC" w:rsidRPr="00972FBC" w:rsidRDefault="00972FBC" w:rsidP="00972FBC"/>
    <w:p w:rsidR="00972FBC" w:rsidRPr="00972FBC" w:rsidRDefault="00972FBC" w:rsidP="00972FBC"/>
    <w:p w:rsidR="00972FBC" w:rsidRPr="00972FBC" w:rsidRDefault="00972FBC" w:rsidP="00972FBC"/>
    <w:p w:rsidR="00972FBC" w:rsidRDefault="00972FBC" w:rsidP="00972FBC">
      <w:pPr>
        <w:jc w:val="center"/>
        <w:rPr>
          <w:b/>
          <w:color w:val="7030A0"/>
          <w:sz w:val="36"/>
          <w:szCs w:val="36"/>
        </w:rPr>
      </w:pPr>
    </w:p>
    <w:p w:rsidR="00972FBC" w:rsidRDefault="00972FBC" w:rsidP="00972FBC">
      <w:pPr>
        <w:jc w:val="center"/>
        <w:rPr>
          <w:b/>
          <w:color w:val="7030A0"/>
          <w:sz w:val="36"/>
          <w:szCs w:val="36"/>
        </w:rPr>
      </w:pPr>
    </w:p>
    <w:p w:rsidR="00972FBC" w:rsidRDefault="00972FBC" w:rsidP="00972FBC">
      <w:pPr>
        <w:jc w:val="center"/>
        <w:rPr>
          <w:b/>
          <w:color w:val="7030A0"/>
          <w:sz w:val="36"/>
          <w:szCs w:val="36"/>
        </w:rPr>
      </w:pPr>
    </w:p>
    <w:p w:rsidR="00972FBC" w:rsidRDefault="00972FBC" w:rsidP="00972FBC">
      <w:pPr>
        <w:jc w:val="center"/>
        <w:rPr>
          <w:b/>
          <w:color w:val="7030A0"/>
          <w:sz w:val="36"/>
          <w:szCs w:val="36"/>
        </w:rPr>
      </w:pPr>
    </w:p>
    <w:p w:rsidR="00972FBC" w:rsidRDefault="00972FBC" w:rsidP="00972FBC">
      <w:pPr>
        <w:jc w:val="center"/>
        <w:rPr>
          <w:b/>
          <w:color w:val="7030A0"/>
          <w:sz w:val="36"/>
          <w:szCs w:val="36"/>
        </w:rPr>
      </w:pPr>
    </w:p>
    <w:p w:rsidR="00972FBC" w:rsidRPr="00972FBC" w:rsidRDefault="00972FBC" w:rsidP="00972FBC">
      <w:pPr>
        <w:jc w:val="center"/>
        <w:rPr>
          <w:b/>
          <w:color w:val="7030A0"/>
          <w:sz w:val="36"/>
          <w:szCs w:val="36"/>
        </w:rPr>
      </w:pPr>
      <w:r w:rsidRPr="00972FBC">
        <w:rPr>
          <w:b/>
          <w:color w:val="7030A0"/>
          <w:sz w:val="36"/>
          <w:szCs w:val="36"/>
        </w:rPr>
        <w:lastRenderedPageBreak/>
        <w:t>Советы психолога</w:t>
      </w:r>
    </w:p>
    <w:p w:rsidR="006417BD" w:rsidRPr="00972FBC" w:rsidRDefault="00972FBC" w:rsidP="00972FBC">
      <w:pPr>
        <w:jc w:val="center"/>
        <w:rPr>
          <w:b/>
          <w:color w:val="C00000"/>
          <w:sz w:val="36"/>
          <w:szCs w:val="36"/>
        </w:rPr>
      </w:pPr>
      <w:r w:rsidRPr="00972FBC">
        <w:rPr>
          <w:b/>
          <w:color w:val="C00000"/>
          <w:sz w:val="36"/>
          <w:szCs w:val="36"/>
        </w:rPr>
        <w:t xml:space="preserve">Три «западни»,  подстерегающие родителей при воспитании </w:t>
      </w:r>
      <w:proofErr w:type="spellStart"/>
      <w:r w:rsidRPr="00972FBC">
        <w:rPr>
          <w:b/>
          <w:color w:val="C00000"/>
          <w:sz w:val="36"/>
          <w:szCs w:val="36"/>
        </w:rPr>
        <w:t>гиперактивного</w:t>
      </w:r>
      <w:proofErr w:type="spellEnd"/>
      <w:r w:rsidRPr="00972FBC">
        <w:rPr>
          <w:b/>
          <w:color w:val="C00000"/>
          <w:sz w:val="36"/>
          <w:szCs w:val="36"/>
        </w:rPr>
        <w:t xml:space="preserve"> ребёнка.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972FBC" w:rsidTr="00972FBC">
        <w:tc>
          <w:tcPr>
            <w:tcW w:w="4785" w:type="dxa"/>
          </w:tcPr>
          <w:p w:rsidR="00654CD4" w:rsidRDefault="00654CD4" w:rsidP="00972FB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972FBC" w:rsidRPr="00972FBC" w:rsidRDefault="00654CD4" w:rsidP="00654CD4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                  </w:t>
            </w:r>
            <w:r w:rsidR="00972FBC">
              <w:rPr>
                <w:b/>
                <w:color w:val="000000" w:themeColor="text1"/>
                <w:sz w:val="28"/>
                <w:szCs w:val="28"/>
              </w:rPr>
              <w:t>«</w:t>
            </w:r>
            <w:r w:rsidR="00972FBC" w:rsidRPr="00972FBC">
              <w:rPr>
                <w:b/>
                <w:color w:val="000000" w:themeColor="text1"/>
                <w:sz w:val="28"/>
                <w:szCs w:val="28"/>
              </w:rPr>
              <w:t>Западня</w:t>
            </w:r>
            <w:r w:rsidR="00972FBC">
              <w:rPr>
                <w:b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654CD4" w:rsidRDefault="00654CD4" w:rsidP="00972FB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972FBC" w:rsidRDefault="00972FBC" w:rsidP="00972FB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72FBC">
              <w:rPr>
                <w:b/>
                <w:color w:val="000000" w:themeColor="text1"/>
                <w:sz w:val="28"/>
                <w:szCs w:val="28"/>
              </w:rPr>
              <w:t>Пути ее решения</w:t>
            </w:r>
          </w:p>
          <w:p w:rsidR="00654CD4" w:rsidRPr="00972FBC" w:rsidRDefault="00654CD4" w:rsidP="00972FB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972FBC" w:rsidTr="00972FBC">
        <w:tc>
          <w:tcPr>
            <w:tcW w:w="4785" w:type="dxa"/>
          </w:tcPr>
          <w:p w:rsidR="00654CD4" w:rsidRDefault="00654CD4" w:rsidP="00972FB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972FBC" w:rsidRPr="00972FBC" w:rsidRDefault="00972FBC" w:rsidP="00972FB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Недостаток эмоционального внимания часто подменяется медицинским уходом</w:t>
            </w:r>
          </w:p>
        </w:tc>
        <w:tc>
          <w:tcPr>
            <w:tcW w:w="4786" w:type="dxa"/>
          </w:tcPr>
          <w:p w:rsidR="00972FBC" w:rsidRDefault="00972FBC" w:rsidP="00972FB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654CD4" w:rsidRDefault="00654CD4" w:rsidP="00972FB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Больше общаться с ребёнком, вникать в его проблемы, играть вместе с ним в его детские игры, беседовать </w:t>
            </w:r>
            <w:r w:rsidR="002965E7">
              <w:rPr>
                <w:b/>
                <w:color w:val="000000" w:themeColor="text1"/>
                <w:sz w:val="28"/>
                <w:szCs w:val="28"/>
              </w:rPr>
              <w:t>по душе</w:t>
            </w:r>
          </w:p>
          <w:p w:rsidR="00654CD4" w:rsidRDefault="00654CD4" w:rsidP="00654CD4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654CD4" w:rsidRDefault="00654CD4" w:rsidP="00654CD4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654CD4" w:rsidRPr="00972FBC" w:rsidRDefault="00654CD4" w:rsidP="00654CD4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972FBC" w:rsidTr="00972FBC">
        <w:tc>
          <w:tcPr>
            <w:tcW w:w="4785" w:type="dxa"/>
          </w:tcPr>
          <w:p w:rsidR="00654CD4" w:rsidRDefault="00654CD4" w:rsidP="00972FB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972FBC" w:rsidRPr="00972FBC" w:rsidRDefault="00972FBC" w:rsidP="00972FB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Недостаток твёрдости в воспитании и отсутствие надлежащего </w:t>
            </w:r>
            <w:proofErr w:type="gramStart"/>
            <w:r>
              <w:rPr>
                <w:b/>
                <w:color w:val="000000" w:themeColor="text1"/>
                <w:sz w:val="28"/>
                <w:szCs w:val="28"/>
              </w:rPr>
              <w:t>контроля за</w:t>
            </w:r>
            <w:proofErr w:type="gramEnd"/>
            <w:r>
              <w:rPr>
                <w:b/>
                <w:color w:val="000000" w:themeColor="text1"/>
                <w:sz w:val="28"/>
                <w:szCs w:val="28"/>
              </w:rPr>
              <w:t xml:space="preserve"> поведением ребёнка</w:t>
            </w:r>
          </w:p>
        </w:tc>
        <w:tc>
          <w:tcPr>
            <w:tcW w:w="4786" w:type="dxa"/>
          </w:tcPr>
          <w:p w:rsidR="00972FBC" w:rsidRDefault="00972FBC" w:rsidP="00972FB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654CD4" w:rsidRDefault="002965E7" w:rsidP="00972FB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Составить список запретов и чётко следовать ему. Определить, что должны проконтролировать родители (сегодня, завтра, через неделю)</w:t>
            </w:r>
          </w:p>
          <w:p w:rsidR="00654CD4" w:rsidRDefault="00654CD4" w:rsidP="00972FB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654CD4" w:rsidRDefault="00654CD4" w:rsidP="00972FB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654CD4" w:rsidRDefault="00654CD4" w:rsidP="00972FB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654CD4" w:rsidRPr="00972FBC" w:rsidRDefault="00654CD4" w:rsidP="00654CD4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972FBC" w:rsidTr="00972FBC">
        <w:tc>
          <w:tcPr>
            <w:tcW w:w="4785" w:type="dxa"/>
          </w:tcPr>
          <w:p w:rsidR="00654CD4" w:rsidRDefault="00654CD4" w:rsidP="00972FB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654CD4" w:rsidRDefault="00654CD4" w:rsidP="00972FB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972FBC" w:rsidRPr="00972FBC" w:rsidRDefault="00972FBC" w:rsidP="00972FB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Неумение воспитывать навыки управления гневом</w:t>
            </w:r>
          </w:p>
        </w:tc>
        <w:tc>
          <w:tcPr>
            <w:tcW w:w="4786" w:type="dxa"/>
          </w:tcPr>
          <w:p w:rsidR="00972FBC" w:rsidRDefault="00972FBC" w:rsidP="00972FB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654CD4" w:rsidRDefault="00654CD4" w:rsidP="00972FB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654CD4" w:rsidRDefault="002965E7" w:rsidP="00972FB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Работу с гневом родители могут осуществлять, используя спосо</w:t>
            </w:r>
          </w:p>
          <w:p w:rsidR="00654CD4" w:rsidRDefault="00654CD4" w:rsidP="00972FB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654CD4" w:rsidRDefault="00654CD4" w:rsidP="00972FB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654CD4" w:rsidRPr="00972FBC" w:rsidRDefault="00654CD4" w:rsidP="00972FB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972FBC" w:rsidRPr="00972FBC" w:rsidRDefault="00972FBC" w:rsidP="00972FBC">
      <w:pPr>
        <w:jc w:val="center"/>
        <w:rPr>
          <w:b/>
          <w:color w:val="C00000"/>
        </w:rPr>
      </w:pPr>
    </w:p>
    <w:sectPr w:rsidR="00972FBC" w:rsidRPr="00972FBC" w:rsidSect="00071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968FC"/>
    <w:multiLevelType w:val="hybridMultilevel"/>
    <w:tmpl w:val="2580FE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8379C"/>
    <w:multiLevelType w:val="hybridMultilevel"/>
    <w:tmpl w:val="196820F0"/>
    <w:lvl w:ilvl="0" w:tplc="0419000B">
      <w:start w:val="1"/>
      <w:numFmt w:val="bullet"/>
      <w:lvlText w:val=""/>
      <w:lvlJc w:val="left"/>
      <w:pPr>
        <w:ind w:left="5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3169"/>
    <w:rsid w:val="0007190D"/>
    <w:rsid w:val="002965E7"/>
    <w:rsid w:val="00427763"/>
    <w:rsid w:val="004F3E86"/>
    <w:rsid w:val="005A0860"/>
    <w:rsid w:val="005E0B08"/>
    <w:rsid w:val="00612C0B"/>
    <w:rsid w:val="006417BD"/>
    <w:rsid w:val="00654CD4"/>
    <w:rsid w:val="00821218"/>
    <w:rsid w:val="008239E2"/>
    <w:rsid w:val="00972FBC"/>
    <w:rsid w:val="00AA4867"/>
    <w:rsid w:val="00BF3169"/>
    <w:rsid w:val="00CB3B94"/>
    <w:rsid w:val="00EC4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763"/>
    <w:pPr>
      <w:ind w:left="720"/>
      <w:contextualSpacing/>
    </w:pPr>
  </w:style>
  <w:style w:type="table" w:styleId="a4">
    <w:name w:val="Table Grid"/>
    <w:basedOn w:val="a1"/>
    <w:uiPriority w:val="59"/>
    <w:rsid w:val="00972F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</dc:creator>
  <cp:keywords/>
  <dc:description/>
  <cp:lastModifiedBy>егорова</cp:lastModifiedBy>
  <cp:revision>6</cp:revision>
  <dcterms:created xsi:type="dcterms:W3CDTF">2021-12-09T11:52:00Z</dcterms:created>
  <dcterms:modified xsi:type="dcterms:W3CDTF">2021-12-13T12:37:00Z</dcterms:modified>
</cp:coreProperties>
</file>