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AC" w:rsidRPr="00D556AC" w:rsidRDefault="00D556AC" w:rsidP="00D556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D556AC" w:rsidRPr="00D556AC" w:rsidRDefault="00D556AC" w:rsidP="00D556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A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42»</w:t>
      </w:r>
    </w:p>
    <w:p w:rsidR="00D556AC" w:rsidRPr="00D556AC" w:rsidRDefault="00D556AC" w:rsidP="00D556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6AC" w:rsidRPr="00D556AC" w:rsidRDefault="00D556AC" w:rsidP="00D556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6AC" w:rsidRPr="00D556AC" w:rsidRDefault="00D556AC" w:rsidP="00D556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6AC" w:rsidRPr="00D556AC" w:rsidRDefault="00D556AC" w:rsidP="00D556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6AC" w:rsidRPr="00D556AC" w:rsidRDefault="00D556AC" w:rsidP="00D556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6AC" w:rsidRPr="00D556AC" w:rsidRDefault="00D556AC" w:rsidP="00D556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6AC" w:rsidRPr="00D556AC" w:rsidRDefault="00D556AC" w:rsidP="00D556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6AC" w:rsidRPr="00D556AC" w:rsidRDefault="00D556AC" w:rsidP="00D556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57D" w:rsidRPr="00D556AC" w:rsidRDefault="00A203CC" w:rsidP="007F05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>Проект: «Дайте детству наиграться!</w:t>
      </w:r>
      <w:r w:rsidR="007F057D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>»</w:t>
      </w:r>
    </w:p>
    <w:p w:rsidR="00D556AC" w:rsidRPr="00D556AC" w:rsidRDefault="00D556AC" w:rsidP="00D556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6AC" w:rsidRPr="00D556AC" w:rsidRDefault="00D556AC" w:rsidP="00D556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6AC" w:rsidRPr="00D556AC" w:rsidRDefault="00D556AC" w:rsidP="00D556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AC" w:rsidRPr="00D556AC" w:rsidRDefault="00D556AC" w:rsidP="00D556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57D" w:rsidRDefault="007F057D" w:rsidP="007F057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57D" w:rsidRDefault="007F057D" w:rsidP="007F057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AC" w:rsidRPr="00D556AC" w:rsidRDefault="00D556AC" w:rsidP="007F057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воспитатели:</w:t>
      </w:r>
    </w:p>
    <w:p w:rsidR="00D556AC" w:rsidRPr="00D556AC" w:rsidRDefault="00D556AC" w:rsidP="00D556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Сергазинова Ю.П.</w:t>
      </w:r>
    </w:p>
    <w:p w:rsidR="00D556AC" w:rsidRPr="007F057D" w:rsidRDefault="00A203CC" w:rsidP="007F057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Симакова Ю.С</w:t>
      </w:r>
      <w:r w:rsidR="007F057D" w:rsidRPr="007F0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F057D" w:rsidRPr="00D556AC" w:rsidRDefault="007F057D" w:rsidP="007F057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Дмитриева Ю.А.</w:t>
      </w:r>
    </w:p>
    <w:p w:rsidR="00D556AC" w:rsidRDefault="00D556AC" w:rsidP="00D556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57D" w:rsidRDefault="007F057D" w:rsidP="00D556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57D" w:rsidRPr="00D556AC" w:rsidRDefault="007F057D" w:rsidP="00D556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6AC" w:rsidRPr="00D556AC" w:rsidRDefault="00D556AC" w:rsidP="00D556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57D" w:rsidRDefault="007F057D" w:rsidP="00D556A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03CC" w:rsidRDefault="00A203CC" w:rsidP="00D556A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03CC" w:rsidRDefault="00A203CC" w:rsidP="00D556A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B64" w:rsidRPr="00EC7BFB" w:rsidRDefault="00D556AC" w:rsidP="00EC7BF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5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Ярославль</w:t>
      </w:r>
      <w:r w:rsidR="00A20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,2021 г.</w:t>
      </w:r>
    </w:p>
    <w:p w:rsidR="001A21E8" w:rsidRPr="001A21E8" w:rsidRDefault="001A21E8" w:rsidP="001A21E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A21E8">
        <w:rPr>
          <w:b/>
          <w:bCs/>
          <w:color w:val="000000"/>
          <w:sz w:val="28"/>
          <w:szCs w:val="28"/>
        </w:rPr>
        <w:lastRenderedPageBreak/>
        <w:t>Паспорт проекта</w:t>
      </w:r>
    </w:p>
    <w:p w:rsidR="001A21E8" w:rsidRPr="001A21E8" w:rsidRDefault="001A21E8" w:rsidP="001A2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21E8">
        <w:rPr>
          <w:b/>
          <w:bCs/>
          <w:color w:val="000000"/>
          <w:sz w:val="28"/>
          <w:szCs w:val="28"/>
        </w:rPr>
        <w:t>Название проекта </w:t>
      </w:r>
      <w:r w:rsidR="00A203CC">
        <w:rPr>
          <w:color w:val="000000"/>
          <w:sz w:val="28"/>
          <w:szCs w:val="28"/>
        </w:rPr>
        <w:t>«</w:t>
      </w:r>
      <w:r w:rsidR="00A203CC" w:rsidRPr="00A203CC">
        <w:rPr>
          <w:color w:val="000000"/>
          <w:sz w:val="28"/>
          <w:szCs w:val="28"/>
        </w:rPr>
        <w:t>Дайте детству наиграться!</w:t>
      </w:r>
      <w:r w:rsidR="00A203CC">
        <w:rPr>
          <w:color w:val="000000"/>
          <w:sz w:val="28"/>
          <w:szCs w:val="28"/>
        </w:rPr>
        <w:t>»</w:t>
      </w:r>
    </w:p>
    <w:p w:rsidR="001A21E8" w:rsidRPr="001A21E8" w:rsidRDefault="001A21E8" w:rsidP="001A2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21E8">
        <w:rPr>
          <w:b/>
          <w:bCs/>
          <w:color w:val="000000"/>
          <w:sz w:val="28"/>
          <w:szCs w:val="28"/>
        </w:rPr>
        <w:t>Образовательные области: </w:t>
      </w:r>
      <w:r w:rsidRPr="001A21E8">
        <w:rPr>
          <w:color w:val="000000"/>
          <w:sz w:val="28"/>
          <w:szCs w:val="28"/>
        </w:rPr>
        <w:t>социально-коммуникативное, познавательное, развитие речи, художественно-эстетическое, физическое.</w:t>
      </w:r>
    </w:p>
    <w:p w:rsidR="001A21E8" w:rsidRPr="001A21E8" w:rsidRDefault="00A203CC" w:rsidP="001A2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Вид проекта: </w:t>
      </w:r>
      <w:r w:rsidRPr="00A203CC">
        <w:rPr>
          <w:bCs/>
          <w:color w:val="000000"/>
          <w:sz w:val="28"/>
          <w:szCs w:val="28"/>
        </w:rPr>
        <w:t>познавательно-игровой.</w:t>
      </w:r>
    </w:p>
    <w:p w:rsidR="002430CE" w:rsidRPr="001A21E8" w:rsidRDefault="002430CE" w:rsidP="002430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21E8">
        <w:rPr>
          <w:b/>
          <w:bCs/>
          <w:color w:val="000000"/>
          <w:sz w:val="28"/>
          <w:szCs w:val="28"/>
        </w:rPr>
        <w:t>Продолжительность: </w:t>
      </w:r>
      <w:r w:rsidRPr="001A21E8">
        <w:rPr>
          <w:color w:val="000000"/>
          <w:sz w:val="28"/>
          <w:szCs w:val="28"/>
        </w:rPr>
        <w:t xml:space="preserve">долгосрочный, предназначен для детей дошкольного возраста </w:t>
      </w:r>
      <w:r>
        <w:rPr>
          <w:color w:val="000000"/>
          <w:sz w:val="28"/>
          <w:szCs w:val="28"/>
        </w:rPr>
        <w:t>всех возрастов</w:t>
      </w:r>
    </w:p>
    <w:p w:rsidR="001A21E8" w:rsidRPr="001A21E8" w:rsidRDefault="001A21E8" w:rsidP="001A2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21E8">
        <w:rPr>
          <w:b/>
          <w:bCs/>
          <w:color w:val="000000"/>
          <w:sz w:val="28"/>
          <w:szCs w:val="28"/>
        </w:rPr>
        <w:t>Сроки реализации проекта:</w:t>
      </w:r>
      <w:r w:rsidRPr="00A203CC">
        <w:rPr>
          <w:bCs/>
          <w:color w:val="000000"/>
          <w:sz w:val="28"/>
          <w:szCs w:val="28"/>
        </w:rPr>
        <w:t> </w:t>
      </w:r>
      <w:r w:rsidRPr="002430CE">
        <w:rPr>
          <w:bCs/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7</w:t>
      </w:r>
      <w:r w:rsidRPr="001A21E8">
        <w:rPr>
          <w:color w:val="000000"/>
          <w:sz w:val="28"/>
          <w:szCs w:val="28"/>
        </w:rPr>
        <w:t>.</w:t>
      </w:r>
      <w:r w:rsidR="00A203CC">
        <w:rPr>
          <w:color w:val="000000"/>
          <w:sz w:val="28"/>
          <w:szCs w:val="28"/>
        </w:rPr>
        <w:t>06.2021 г. по 31.08.2021 г.</w:t>
      </w:r>
    </w:p>
    <w:p w:rsidR="001A21E8" w:rsidRPr="001A21E8" w:rsidRDefault="001A21E8" w:rsidP="001A21E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A21E8">
        <w:rPr>
          <w:b/>
          <w:bCs/>
          <w:color w:val="000000"/>
          <w:sz w:val="28"/>
          <w:szCs w:val="28"/>
        </w:rPr>
        <w:t>Направленность проекта: </w:t>
      </w:r>
      <w:r w:rsidRPr="001A21E8">
        <w:rPr>
          <w:color w:val="000000"/>
          <w:sz w:val="28"/>
          <w:szCs w:val="28"/>
        </w:rPr>
        <w:t>комплексный (разные виды детской игры).</w:t>
      </w:r>
    </w:p>
    <w:p w:rsidR="001A21E8" w:rsidRPr="001A21E8" w:rsidRDefault="001A21E8" w:rsidP="001A21E8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1A21E8" w:rsidRDefault="0060162D" w:rsidP="001A21E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проекта</w:t>
      </w:r>
    </w:p>
    <w:p w:rsidR="00947E6A" w:rsidRPr="00947E6A" w:rsidRDefault="00947E6A" w:rsidP="00947E6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4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— это огромное светлое окно, через которое в духовный мир ребёнка вливается живительный поток представлений, понятий об окружающем мире. Игра — это искра, зажигающая огонёк пытливости и любознательности.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47E6A" w:rsidRDefault="00947E6A" w:rsidP="00947E6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Сухомлинский В. А.</w:t>
      </w:r>
    </w:p>
    <w:p w:rsidR="00947E6A" w:rsidRDefault="00947E6A" w:rsidP="00947E6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62D" w:rsidRPr="0060162D" w:rsidRDefault="0060162D" w:rsidP="006016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вид деятельности детей дошкольного возраста - игра, в процессе которой развиваются духовные и физические силы ребенка; его внимание, память, воображение, дисциплинированность, ловкость. Кроме того, игра - это своеобразный, свойственный дошкольному возрасту способ усвоения общественного опыта. 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игры, которую психологи считают ведущей деятельностью дошкольника.</w:t>
      </w:r>
    </w:p>
    <w:p w:rsidR="0060162D" w:rsidRPr="0060162D" w:rsidRDefault="0060162D" w:rsidP="006016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ухода игры из дошкольного детства достаточно очевидны.</w:t>
      </w:r>
    </w:p>
    <w:p w:rsidR="0060162D" w:rsidRPr="0060162D" w:rsidRDefault="0060162D" w:rsidP="006016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это непонимание развивающего значения этой детской деятельности. Игра всё чаще рассматривается взрослыми как развлечение, как бесполезный досуг, которому противостоит целенаправленное обучение и овладение полезными навыками. Этому во многом способствует ориентация взрослых (родителей, педагогов, специалистов) на обучение дошкольников. Раннее обучение для большинства родителей представляется более важным и полезным детским занятием, чем игра.</w:t>
      </w:r>
    </w:p>
    <w:p w:rsidR="0060162D" w:rsidRPr="0018058F" w:rsidRDefault="0060162D" w:rsidP="001A21E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162D" w:rsidRDefault="0060162D" w:rsidP="001805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18058F" w:rsidRPr="0018058F" w:rsidRDefault="0060162D" w:rsidP="001805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Цель и задачи проекта</w:t>
      </w:r>
    </w:p>
    <w:p w:rsidR="0018058F" w:rsidRPr="0018058F" w:rsidRDefault="0018058F" w:rsidP="001805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016D">
        <w:rPr>
          <w:b/>
          <w:color w:val="000000"/>
          <w:sz w:val="28"/>
          <w:szCs w:val="28"/>
        </w:rPr>
        <w:t>Цель проекта:</w:t>
      </w:r>
      <w:r w:rsidRPr="0018058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Научить детей играть</w:t>
      </w:r>
      <w:r w:rsidR="0060162D">
        <w:rPr>
          <w:color w:val="000000"/>
          <w:sz w:val="28"/>
          <w:szCs w:val="28"/>
        </w:rPr>
        <w:t>.</w:t>
      </w:r>
    </w:p>
    <w:p w:rsidR="0018058F" w:rsidRDefault="0018058F" w:rsidP="00FC21F4">
      <w:pPr>
        <w:pStyle w:val="a3"/>
        <w:shd w:val="clear" w:color="auto" w:fill="FFFFFF" w:themeFill="background1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2E016D">
        <w:rPr>
          <w:b/>
          <w:color w:val="000000"/>
          <w:sz w:val="28"/>
          <w:szCs w:val="28"/>
        </w:rPr>
        <w:t>Задачи проекта:</w:t>
      </w:r>
    </w:p>
    <w:p w:rsidR="00FC21F4" w:rsidRPr="00947E6A" w:rsidRDefault="00FC21F4" w:rsidP="00947E6A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94" w:lineRule="atLeast"/>
        <w:ind w:left="284" w:hanging="284"/>
        <w:rPr>
          <w:color w:val="000000"/>
          <w:sz w:val="28"/>
          <w:szCs w:val="28"/>
        </w:rPr>
      </w:pPr>
      <w:r w:rsidRPr="00FC21F4">
        <w:rPr>
          <w:color w:val="000000"/>
          <w:sz w:val="28"/>
          <w:szCs w:val="28"/>
        </w:rPr>
        <w:t>Формировать интерес к играм.</w:t>
      </w:r>
    </w:p>
    <w:p w:rsidR="00FC21F4" w:rsidRPr="00EC7BFB" w:rsidRDefault="00FC21F4" w:rsidP="00947E6A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94" w:lineRule="atLeast"/>
        <w:ind w:left="284" w:hanging="284"/>
        <w:rPr>
          <w:color w:val="000000"/>
          <w:sz w:val="28"/>
          <w:szCs w:val="28"/>
        </w:rPr>
      </w:pPr>
      <w:r w:rsidRPr="00FC21F4">
        <w:rPr>
          <w:color w:val="000000"/>
          <w:sz w:val="28"/>
          <w:szCs w:val="28"/>
        </w:rPr>
        <w:t>Развивать в играх диалогическую речь, продолжать развивать активный словарь через сюжетно – ролевые игры; развивать воображение, фантазию, мышление.</w:t>
      </w:r>
    </w:p>
    <w:p w:rsidR="00FC21F4" w:rsidRPr="00EC7BFB" w:rsidRDefault="00FC21F4" w:rsidP="00FC21F4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150" w:afterAutospacing="0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47E6A">
        <w:rPr>
          <w:color w:val="000000"/>
          <w:sz w:val="28"/>
          <w:szCs w:val="28"/>
        </w:rPr>
        <w:t>оспитывать правила и нормы</w:t>
      </w:r>
      <w:r w:rsidRPr="00FC21F4">
        <w:rPr>
          <w:color w:val="000000"/>
          <w:sz w:val="28"/>
          <w:szCs w:val="28"/>
        </w:rPr>
        <w:t xml:space="preserve"> поведения в общественных местах; воспитывать доброжелательное отношение к взрослым и сверстникам.</w:t>
      </w:r>
    </w:p>
    <w:p w:rsidR="0018058F" w:rsidRPr="0018058F" w:rsidRDefault="0018058F" w:rsidP="001805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016D">
        <w:rPr>
          <w:b/>
          <w:color w:val="000000"/>
          <w:sz w:val="28"/>
          <w:szCs w:val="28"/>
        </w:rPr>
        <w:t>Участники проекта:</w:t>
      </w:r>
      <w:r w:rsidRPr="0018058F">
        <w:rPr>
          <w:color w:val="000000"/>
          <w:sz w:val="28"/>
          <w:szCs w:val="28"/>
        </w:rPr>
        <w:t xml:space="preserve"> дети, воспитатели, </w:t>
      </w:r>
      <w:r>
        <w:rPr>
          <w:color w:val="000000"/>
          <w:sz w:val="28"/>
          <w:szCs w:val="28"/>
        </w:rPr>
        <w:t>специалисты по физической культуре, музыкальные руководители,</w:t>
      </w:r>
      <w:r w:rsidRPr="0018058F">
        <w:rPr>
          <w:color w:val="000000"/>
          <w:sz w:val="28"/>
          <w:szCs w:val="28"/>
        </w:rPr>
        <w:t xml:space="preserve"> родители.</w:t>
      </w:r>
    </w:p>
    <w:p w:rsidR="0018058F" w:rsidRPr="0018058F" w:rsidRDefault="0018058F" w:rsidP="001805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016D">
        <w:rPr>
          <w:b/>
          <w:color w:val="000000"/>
          <w:sz w:val="28"/>
          <w:szCs w:val="28"/>
        </w:rPr>
        <w:t xml:space="preserve">Целевая группа </w:t>
      </w:r>
      <w:r w:rsidR="00947E6A">
        <w:rPr>
          <w:b/>
          <w:color w:val="000000"/>
          <w:sz w:val="28"/>
          <w:szCs w:val="28"/>
        </w:rPr>
        <w:t xml:space="preserve">реализации </w:t>
      </w:r>
      <w:r w:rsidRPr="002E016D">
        <w:rPr>
          <w:b/>
          <w:color w:val="000000"/>
          <w:sz w:val="28"/>
          <w:szCs w:val="28"/>
        </w:rPr>
        <w:t>проекта:</w:t>
      </w:r>
      <w:r w:rsidRPr="0018058F">
        <w:rPr>
          <w:color w:val="000000"/>
          <w:sz w:val="28"/>
          <w:szCs w:val="28"/>
        </w:rPr>
        <w:t> проект предназначен для дете</w:t>
      </w:r>
      <w:r>
        <w:rPr>
          <w:color w:val="000000"/>
          <w:sz w:val="28"/>
          <w:szCs w:val="28"/>
        </w:rPr>
        <w:t>й дошкольного возраста 2-7 лет.</w:t>
      </w:r>
    </w:p>
    <w:p w:rsidR="002E016D" w:rsidRDefault="002E016D" w:rsidP="002E016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3A3742">
        <w:rPr>
          <w:b/>
          <w:bCs/>
          <w:color w:val="000000"/>
          <w:sz w:val="28"/>
          <w:szCs w:val="28"/>
        </w:rPr>
        <w:t>Ожидаемые результаты проекта.</w:t>
      </w:r>
    </w:p>
    <w:p w:rsidR="003A3742" w:rsidRPr="00EC7BFB" w:rsidRDefault="00D9185F" w:rsidP="00EC7BF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D52962">
        <w:rPr>
          <w:color w:val="000000"/>
          <w:sz w:val="28"/>
          <w:szCs w:val="28"/>
        </w:rPr>
        <w:t xml:space="preserve">В ходе реализации проекта дети стали более увереннее играть друг с другом, в </w:t>
      </w:r>
      <w:r>
        <w:rPr>
          <w:color w:val="000000"/>
          <w:sz w:val="28"/>
          <w:szCs w:val="28"/>
        </w:rPr>
        <w:t xml:space="preserve">разные </w:t>
      </w:r>
      <w:r w:rsidRPr="00D52962">
        <w:rPr>
          <w:color w:val="000000"/>
          <w:sz w:val="28"/>
          <w:szCs w:val="28"/>
        </w:rPr>
        <w:t xml:space="preserve">игры, находить общий язык, договариваться между собой - кто кем будет. У детей обогатился словарный запас, диалогическая речь стала лучше. В игровых </w:t>
      </w:r>
      <w:r>
        <w:rPr>
          <w:color w:val="000000"/>
          <w:sz w:val="28"/>
          <w:szCs w:val="28"/>
        </w:rPr>
        <w:t>ситуациях у детей появился опыт</w:t>
      </w:r>
      <w:r w:rsidRPr="00D52962">
        <w:rPr>
          <w:color w:val="000000"/>
          <w:sz w:val="28"/>
          <w:szCs w:val="28"/>
        </w:rPr>
        <w:t>, что способствовало в дальнейшем к развитию сюжетов. Они аккуратнее и бережнее относятся к игровым атрибутам.</w:t>
      </w:r>
      <w:r w:rsidRPr="00D9185F">
        <w:rPr>
          <w:bCs/>
          <w:color w:val="000000"/>
          <w:sz w:val="28"/>
          <w:szCs w:val="28"/>
        </w:rPr>
        <w:t xml:space="preserve"> </w:t>
      </w:r>
    </w:p>
    <w:p w:rsidR="003A3742" w:rsidRPr="003A3742" w:rsidRDefault="003A3742" w:rsidP="003A3742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3A3742">
        <w:rPr>
          <w:b/>
          <w:color w:val="000000"/>
          <w:sz w:val="28"/>
          <w:szCs w:val="28"/>
        </w:rPr>
        <w:t>Кра</w:t>
      </w:r>
      <w:r w:rsidR="00D9185F">
        <w:rPr>
          <w:b/>
          <w:color w:val="000000"/>
          <w:sz w:val="28"/>
          <w:szCs w:val="28"/>
        </w:rPr>
        <w:t>ткое описание проекта по этапам</w:t>
      </w:r>
    </w:p>
    <w:p w:rsidR="003A3742" w:rsidRPr="00D9185F" w:rsidRDefault="003A3742" w:rsidP="003A3742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D9185F">
        <w:rPr>
          <w:b/>
          <w:color w:val="000000"/>
          <w:sz w:val="28"/>
          <w:szCs w:val="28"/>
        </w:rPr>
        <w:t>1 этап –подготовительный.</w:t>
      </w:r>
    </w:p>
    <w:p w:rsidR="006D2A81" w:rsidRPr="00FC21F4" w:rsidRDefault="006D2A81" w:rsidP="00FC21F4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21F4">
        <w:rPr>
          <w:color w:val="000000"/>
          <w:sz w:val="28"/>
          <w:szCs w:val="28"/>
        </w:rPr>
        <w:t>Постановка цели и задач.</w:t>
      </w:r>
    </w:p>
    <w:p w:rsidR="00FC21F4" w:rsidRDefault="00D9185F" w:rsidP="00FC21F4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Подбор наглядно-иллюстрацион</w:t>
      </w:r>
      <w:r w:rsidR="006D2A81" w:rsidRPr="00FC21F4">
        <w:rPr>
          <w:color w:val="000000"/>
          <w:sz w:val="28"/>
          <w:szCs w:val="28"/>
        </w:rPr>
        <w:t>ного материала</w:t>
      </w:r>
      <w:r>
        <w:rPr>
          <w:color w:val="000000"/>
          <w:sz w:val="28"/>
          <w:szCs w:val="28"/>
        </w:rPr>
        <w:t>.</w:t>
      </w:r>
    </w:p>
    <w:p w:rsidR="006D2A81" w:rsidRDefault="006D2A81" w:rsidP="00FC21F4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21F4">
        <w:rPr>
          <w:color w:val="000000"/>
          <w:sz w:val="28"/>
          <w:szCs w:val="28"/>
        </w:rPr>
        <w:t>Подбор материала для продуктивной деятельности.</w:t>
      </w:r>
    </w:p>
    <w:p w:rsidR="00FC21F4" w:rsidRPr="00FC21F4" w:rsidRDefault="00FC21F4" w:rsidP="00FC21F4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C21F4" w:rsidRPr="00D9185F" w:rsidRDefault="003A3742" w:rsidP="003A3742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3A3742">
        <w:rPr>
          <w:color w:val="000000"/>
          <w:sz w:val="28"/>
          <w:szCs w:val="28"/>
        </w:rPr>
        <w:t> </w:t>
      </w:r>
      <w:r w:rsidRPr="00D9185F">
        <w:rPr>
          <w:b/>
          <w:color w:val="000000"/>
          <w:sz w:val="28"/>
          <w:szCs w:val="28"/>
        </w:rPr>
        <w:t>2 этап –основной.</w:t>
      </w:r>
    </w:p>
    <w:p w:rsidR="00D9185F" w:rsidRDefault="003A3742" w:rsidP="003A374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3A3742">
        <w:rPr>
          <w:color w:val="000000"/>
          <w:sz w:val="28"/>
          <w:szCs w:val="28"/>
        </w:rPr>
        <w:t> Включает в себя выполнение подробного плана работы по вс</w:t>
      </w:r>
      <w:r w:rsidR="00D9185F">
        <w:rPr>
          <w:color w:val="000000"/>
          <w:sz w:val="28"/>
          <w:szCs w:val="28"/>
        </w:rPr>
        <w:t>ем видам деятельности с детьми.</w:t>
      </w:r>
    </w:p>
    <w:p w:rsidR="00D9185F" w:rsidRDefault="00D9185F" w:rsidP="003A374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A3742" w:rsidRPr="003A3742">
        <w:rPr>
          <w:color w:val="000000"/>
          <w:sz w:val="28"/>
          <w:szCs w:val="28"/>
        </w:rPr>
        <w:t>овместная образовательная работа с детьми, родителями</w:t>
      </w:r>
      <w:r>
        <w:rPr>
          <w:color w:val="000000"/>
          <w:sz w:val="28"/>
          <w:szCs w:val="28"/>
        </w:rPr>
        <w:t xml:space="preserve"> для решения поставленных задач.</w:t>
      </w:r>
    </w:p>
    <w:p w:rsidR="003A3742" w:rsidRPr="003A3742" w:rsidRDefault="00D9185F" w:rsidP="003A374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A3742" w:rsidRPr="003A3742">
        <w:rPr>
          <w:color w:val="000000"/>
          <w:sz w:val="28"/>
          <w:szCs w:val="28"/>
        </w:rPr>
        <w:t>одборка художественных произведений, потешек, загадок, разнообразных игр по данной теме, логических задач, упражнений, непосредственно-образовательная деятельность по пяти образовательным областям ФГОС.</w:t>
      </w:r>
    </w:p>
    <w:p w:rsidR="003A3742" w:rsidRPr="00D9185F" w:rsidRDefault="003A3742" w:rsidP="003A3742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3A3742">
        <w:rPr>
          <w:color w:val="000000"/>
          <w:sz w:val="28"/>
          <w:szCs w:val="28"/>
        </w:rPr>
        <w:t> </w:t>
      </w:r>
      <w:r w:rsidRPr="00D9185F">
        <w:rPr>
          <w:b/>
          <w:color w:val="000000"/>
          <w:sz w:val="28"/>
          <w:szCs w:val="28"/>
        </w:rPr>
        <w:t>3 этап – заключительный.</w:t>
      </w:r>
    </w:p>
    <w:p w:rsidR="001A21E8" w:rsidRDefault="003A3742" w:rsidP="003A374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3A3742">
        <w:rPr>
          <w:color w:val="000000"/>
          <w:sz w:val="28"/>
          <w:szCs w:val="28"/>
        </w:rPr>
        <w:t xml:space="preserve"> Подведение итогов работы над проектом; </w:t>
      </w:r>
      <w:r>
        <w:rPr>
          <w:color w:val="000000"/>
          <w:sz w:val="28"/>
          <w:szCs w:val="28"/>
        </w:rPr>
        <w:t>итоговое мероприятие с родителями- конкурс рисунков</w:t>
      </w:r>
      <w:r w:rsidR="00D9185F">
        <w:rPr>
          <w:color w:val="000000"/>
          <w:sz w:val="28"/>
          <w:szCs w:val="28"/>
        </w:rPr>
        <w:t>.</w:t>
      </w:r>
    </w:p>
    <w:p w:rsidR="00A00091" w:rsidRPr="00EC7BFB" w:rsidRDefault="00A00091" w:rsidP="00A00091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EC7BFB">
        <w:rPr>
          <w:b/>
          <w:color w:val="000000"/>
          <w:sz w:val="28"/>
          <w:szCs w:val="28"/>
        </w:rPr>
        <w:lastRenderedPageBreak/>
        <w:t>План реализации проекта по неделям</w:t>
      </w:r>
    </w:p>
    <w:p w:rsidR="00D1479C" w:rsidRPr="00EC7BFB" w:rsidRDefault="00D1479C" w:rsidP="00D14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1984"/>
        <w:gridCol w:w="3260"/>
        <w:gridCol w:w="1701"/>
        <w:gridCol w:w="2517"/>
      </w:tblGrid>
      <w:tr w:rsidR="00D1479C" w:rsidRPr="00EC7BFB" w:rsidTr="00EC7BFB">
        <w:tc>
          <w:tcPr>
            <w:tcW w:w="676" w:type="dxa"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1984" w:type="dxa"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C7B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Направление работы</w:t>
            </w:r>
          </w:p>
        </w:tc>
        <w:tc>
          <w:tcPr>
            <w:tcW w:w="3260" w:type="dxa"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C7B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Сроки</w:t>
            </w:r>
          </w:p>
        </w:tc>
        <w:tc>
          <w:tcPr>
            <w:tcW w:w="2517" w:type="dxa"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Ответственные</w:t>
            </w:r>
          </w:p>
        </w:tc>
      </w:tr>
      <w:tr w:rsidR="00D1479C" w:rsidRPr="00EC7BFB" w:rsidTr="00EC7BFB">
        <w:tc>
          <w:tcPr>
            <w:tcW w:w="676" w:type="dxa"/>
            <w:vMerge w:val="restart"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1.</w:t>
            </w:r>
          </w:p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vMerge w:val="restart"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7B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260" w:type="dxa"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 неделя</w:t>
            </w: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: «Лето- счастливая пора!»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01.06.2021-06.06.2021</w:t>
            </w:r>
          </w:p>
        </w:tc>
        <w:tc>
          <w:tcPr>
            <w:tcW w:w="2517" w:type="dxa"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Воспитатели: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Волченкова О.И.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Машкина Ф.Д.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Муз.руководитель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Гусева М.А.</w:t>
            </w:r>
          </w:p>
        </w:tc>
      </w:tr>
      <w:tr w:rsidR="00D1479C" w:rsidRPr="00EC7BFB" w:rsidTr="00EC7BFB">
        <w:trPr>
          <w:trHeight w:val="807"/>
        </w:trPr>
        <w:tc>
          <w:tcPr>
            <w:tcW w:w="676" w:type="dxa"/>
            <w:vMerge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 неделя:</w:t>
            </w: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C7BF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«</w:t>
            </w:r>
            <w:r w:rsidRPr="00EC7B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Безопасная неделя» (Неделя безопасного поведения. Безопасность в природе, на дорогах, на улице</w:t>
            </w:r>
            <w:r w:rsidRPr="00EC7BF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701" w:type="dxa"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07.06.2021- 13.06.2021</w:t>
            </w:r>
          </w:p>
        </w:tc>
        <w:tc>
          <w:tcPr>
            <w:tcW w:w="2517" w:type="dxa"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Воспитатели: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Симонова Л.В.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Сотикова Е.А.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пед.-психолог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Шевчук И.И.</w:t>
            </w:r>
          </w:p>
        </w:tc>
      </w:tr>
      <w:tr w:rsidR="00D1479C" w:rsidRPr="00EC7BFB" w:rsidTr="00EC7BFB">
        <w:trPr>
          <w:trHeight w:val="806"/>
        </w:trPr>
        <w:tc>
          <w:tcPr>
            <w:tcW w:w="676" w:type="dxa"/>
            <w:vMerge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 неделя:</w:t>
            </w: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C7BF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«</w:t>
            </w:r>
            <w:r w:rsidRPr="00EC7B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Юный исследователь». (Неделя опытов и экспериментов с природными материалами</w:t>
            </w:r>
            <w:r w:rsidRPr="00EC7BF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701" w:type="dxa"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15.06.2031-20.06.2021</w:t>
            </w:r>
          </w:p>
        </w:tc>
        <w:tc>
          <w:tcPr>
            <w:tcW w:w="2517" w:type="dxa"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Воспитатели: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Стаматова Н.Р.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Боронина О.В.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Уч.-логопед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Тихомирова Г.В.</w:t>
            </w:r>
          </w:p>
        </w:tc>
      </w:tr>
      <w:tr w:rsidR="00D1479C" w:rsidRPr="00EC7BFB" w:rsidTr="00EC7BFB">
        <w:trPr>
          <w:trHeight w:val="806"/>
        </w:trPr>
        <w:tc>
          <w:tcPr>
            <w:tcW w:w="676" w:type="dxa"/>
            <w:vMerge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 неделя:</w:t>
            </w: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«</w:t>
            </w:r>
            <w:r w:rsidRPr="00EC7B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Неделя здоровья и спорта» (Летние игры и забавы)</w:t>
            </w:r>
          </w:p>
        </w:tc>
        <w:tc>
          <w:tcPr>
            <w:tcW w:w="1701" w:type="dxa"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21.06.2021-27.06.2021</w:t>
            </w:r>
          </w:p>
        </w:tc>
        <w:tc>
          <w:tcPr>
            <w:tcW w:w="2517" w:type="dxa"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Воспитатели: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Тихонова О.Е.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Маклашова Т.М.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Инстр. по ф-ре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Незнамова Н.С.</w:t>
            </w:r>
          </w:p>
        </w:tc>
      </w:tr>
      <w:tr w:rsidR="00D1479C" w:rsidRPr="00EC7BFB" w:rsidTr="00EC7BFB">
        <w:trPr>
          <w:trHeight w:val="806"/>
        </w:trPr>
        <w:tc>
          <w:tcPr>
            <w:tcW w:w="676" w:type="dxa"/>
            <w:vMerge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 неделя:</w:t>
            </w: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C7BF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«</w:t>
            </w:r>
            <w:r w:rsidRPr="00EC7B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Добрые волшебники» (Неделя интересных творческих дел, фантазийных поделок)</w:t>
            </w:r>
          </w:p>
        </w:tc>
        <w:tc>
          <w:tcPr>
            <w:tcW w:w="1701" w:type="dxa"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28.06.2021-04.07.2021</w:t>
            </w:r>
          </w:p>
        </w:tc>
        <w:tc>
          <w:tcPr>
            <w:tcW w:w="2517" w:type="dxa"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Воспитатели: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Груздова С.М.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Муз.руководитель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Герасимова Ж.Н.</w:t>
            </w:r>
          </w:p>
        </w:tc>
      </w:tr>
      <w:tr w:rsidR="00D1479C" w:rsidRPr="00EC7BFB" w:rsidTr="00EC7BFB">
        <w:trPr>
          <w:trHeight w:val="969"/>
        </w:trPr>
        <w:tc>
          <w:tcPr>
            <w:tcW w:w="676" w:type="dxa"/>
            <w:vMerge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 неделя:</w:t>
            </w: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«</w:t>
            </w:r>
            <w:r w:rsidRPr="00EC7B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Неделя природы "Земля-матушка". (Растительный мир летом)/Экологический поход</w:t>
            </w:r>
          </w:p>
        </w:tc>
        <w:tc>
          <w:tcPr>
            <w:tcW w:w="1701" w:type="dxa"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05.07.2021-11.07.2021</w:t>
            </w:r>
          </w:p>
        </w:tc>
        <w:tc>
          <w:tcPr>
            <w:tcW w:w="2517" w:type="dxa"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Воспитатели: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Симакова Ю.С.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Бахвалова Е.И.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Инстр. по ф-ре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Столяров С.А.</w:t>
            </w:r>
          </w:p>
        </w:tc>
      </w:tr>
      <w:tr w:rsidR="00D1479C" w:rsidRPr="00EC7BFB" w:rsidTr="00EC7BFB">
        <w:trPr>
          <w:trHeight w:val="967"/>
        </w:trPr>
        <w:tc>
          <w:tcPr>
            <w:tcW w:w="676" w:type="dxa"/>
            <w:vMerge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479C" w:rsidRPr="00EC7BFB" w:rsidRDefault="00D1479C" w:rsidP="00D1479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 неделя:</w:t>
            </w:r>
            <w:r w:rsidRPr="00EC7B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C7B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</w:t>
            </w:r>
            <w:r w:rsidRPr="00EC7B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Волшебная песочница».(Неделя «песочных замков»)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12.07.2021-</w:t>
            </w:r>
          </w:p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18.07.2021</w:t>
            </w:r>
          </w:p>
        </w:tc>
        <w:tc>
          <w:tcPr>
            <w:tcW w:w="2517" w:type="dxa"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Воспитпатели: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Иванова Ю.В.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Пластова Н.Н.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Уч.-логопед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Силивакина О.В.</w:t>
            </w:r>
          </w:p>
        </w:tc>
      </w:tr>
      <w:tr w:rsidR="00D1479C" w:rsidRPr="00EC7BFB" w:rsidTr="00EC7BFB">
        <w:trPr>
          <w:trHeight w:val="967"/>
        </w:trPr>
        <w:tc>
          <w:tcPr>
            <w:tcW w:w="676" w:type="dxa"/>
            <w:vMerge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D1479C" w:rsidRPr="00EC7BFB" w:rsidRDefault="00D1479C" w:rsidP="00D1479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 неделя:</w:t>
            </w: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C7BF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«</w:t>
            </w:r>
            <w:r w:rsidRPr="00EC7B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Сказка в гости  к нам пришла».( Неделя сказок, загадок и викторин)</w:t>
            </w:r>
          </w:p>
        </w:tc>
        <w:tc>
          <w:tcPr>
            <w:tcW w:w="1701" w:type="dxa"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19.07.2021-25.07.2021</w:t>
            </w:r>
          </w:p>
        </w:tc>
        <w:tc>
          <w:tcPr>
            <w:tcW w:w="2517" w:type="dxa"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Воспитатели: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Джанлатова Д.Д.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Волкова В.Л.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Уч.-логопед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Тишко Л.Б.</w:t>
            </w:r>
          </w:p>
        </w:tc>
      </w:tr>
      <w:tr w:rsidR="00D1479C" w:rsidRPr="00EC7BFB" w:rsidTr="00EC7BFB">
        <w:trPr>
          <w:trHeight w:val="967"/>
        </w:trPr>
        <w:tc>
          <w:tcPr>
            <w:tcW w:w="676" w:type="dxa"/>
            <w:vMerge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479C" w:rsidRPr="00EC7BFB" w:rsidRDefault="00D1479C" w:rsidP="00D1479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 неделя</w:t>
            </w:r>
            <w:r w:rsidRPr="00EC7B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: </w:t>
            </w:r>
            <w:r w:rsidRPr="00EC7B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Экологическая неделя</w:t>
            </w:r>
          </w:p>
          <w:p w:rsidR="00D1479C" w:rsidRPr="00EC7BFB" w:rsidRDefault="00D1479C" w:rsidP="00D1479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B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«Путешествие в мир насекомых».</w:t>
            </w:r>
          </w:p>
        </w:tc>
        <w:tc>
          <w:tcPr>
            <w:tcW w:w="1701" w:type="dxa"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26.07.2021-</w:t>
            </w:r>
          </w:p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01.08.2021</w:t>
            </w:r>
          </w:p>
        </w:tc>
        <w:tc>
          <w:tcPr>
            <w:tcW w:w="2517" w:type="dxa"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Воспитатели: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Степанова Н.В.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Воронина И.А.</w:t>
            </w:r>
          </w:p>
        </w:tc>
      </w:tr>
      <w:tr w:rsidR="00D1479C" w:rsidRPr="00EC7BFB" w:rsidTr="00EC7BFB">
        <w:trPr>
          <w:trHeight w:val="645"/>
        </w:trPr>
        <w:tc>
          <w:tcPr>
            <w:tcW w:w="676" w:type="dxa"/>
            <w:vMerge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D1479C" w:rsidRPr="00EC7BFB" w:rsidRDefault="00D1479C" w:rsidP="00D1479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479C" w:rsidRPr="00EC7BFB" w:rsidRDefault="00D1479C" w:rsidP="00D1479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B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 неделя:</w:t>
            </w:r>
            <w:r w:rsidRPr="00EC7B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</w:t>
            </w:r>
            <w:r w:rsidRPr="00EC7B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Урожайная неделя»</w:t>
            </w:r>
          </w:p>
          <w:p w:rsidR="00D1479C" w:rsidRPr="00EC7BFB" w:rsidRDefault="00D1479C" w:rsidP="00D1479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B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("Что нам лето принесло?»)</w:t>
            </w:r>
          </w:p>
        </w:tc>
        <w:tc>
          <w:tcPr>
            <w:tcW w:w="1701" w:type="dxa"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02.08.2021-</w:t>
            </w:r>
          </w:p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08.08.2021</w:t>
            </w:r>
          </w:p>
        </w:tc>
        <w:tc>
          <w:tcPr>
            <w:tcW w:w="2517" w:type="dxa"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Воспитатели: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Орлова Н.Н.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Феклина И.Г.</w:t>
            </w:r>
          </w:p>
        </w:tc>
      </w:tr>
      <w:tr w:rsidR="00D1479C" w:rsidRPr="00EC7BFB" w:rsidTr="00EC7BFB">
        <w:trPr>
          <w:trHeight w:val="645"/>
        </w:trPr>
        <w:tc>
          <w:tcPr>
            <w:tcW w:w="676" w:type="dxa"/>
            <w:vMerge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D1479C" w:rsidRPr="00EC7BFB" w:rsidRDefault="00D1479C" w:rsidP="00D1479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7BF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 неделя:</w:t>
            </w: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C7BF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«</w:t>
            </w:r>
            <w:r w:rsidRPr="00EC7B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Фантазийная неделя» (Неделя цветов и цветочных композиций)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09.08.2021-</w:t>
            </w:r>
          </w:p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15.08.2021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Воспитатели: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Бачина Е.Б.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Сергазинова Ю.П.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Уч.-дефектолог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Баражакова Ю.В.</w:t>
            </w:r>
          </w:p>
        </w:tc>
      </w:tr>
      <w:tr w:rsidR="00D1479C" w:rsidRPr="00EC7BFB" w:rsidTr="00EC7BFB">
        <w:trPr>
          <w:trHeight w:val="645"/>
        </w:trPr>
        <w:tc>
          <w:tcPr>
            <w:tcW w:w="676" w:type="dxa"/>
            <w:vMerge/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vMerge/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1479C" w:rsidRPr="00EC7BFB" w:rsidRDefault="00D1479C" w:rsidP="00D1479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 неделя:</w:t>
            </w:r>
            <w:r w:rsidRPr="00EC7B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«Знатоки!»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16.08.2021-</w:t>
            </w:r>
          </w:p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22.08.2021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Воспитатели: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Дмитриевам Ю.А.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Груздева В.С.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Уч.-логопед </w:t>
            </w:r>
          </w:p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EC7B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Маслова С.В.</w:t>
            </w:r>
          </w:p>
        </w:tc>
      </w:tr>
      <w:tr w:rsidR="00D1479C" w:rsidRPr="00EC7BFB" w:rsidTr="00EC7BFB">
        <w:trPr>
          <w:trHeight w:val="645"/>
        </w:trPr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1479C" w:rsidRPr="00EC7BFB" w:rsidRDefault="00D1479C" w:rsidP="00D1479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1479C" w:rsidRPr="00EC7BFB" w:rsidRDefault="00D1479C" w:rsidP="00D1479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479C" w:rsidRPr="00EC7BFB" w:rsidRDefault="00D1479C" w:rsidP="00D147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D1479C" w:rsidRPr="00EC7BFB" w:rsidRDefault="00D1479C" w:rsidP="00D147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A00091" w:rsidRPr="00EC7BFB" w:rsidRDefault="00A00091" w:rsidP="00A00091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</w:p>
    <w:p w:rsidR="00B26E56" w:rsidRPr="00EC7BFB" w:rsidRDefault="00B26E56" w:rsidP="003A374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E35D30" w:rsidRDefault="00E35D30" w:rsidP="00E35D3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D9185F" w:rsidRDefault="00D918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B26E56" w:rsidRDefault="00EC7BFB" w:rsidP="00E35D30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EC7BFB">
        <w:rPr>
          <w:b/>
          <w:color w:val="000000"/>
          <w:sz w:val="28"/>
          <w:szCs w:val="28"/>
        </w:rPr>
        <w:t>Список литературы</w:t>
      </w:r>
    </w:p>
    <w:p w:rsidR="00EC7BFB" w:rsidRPr="00EC7BFB" w:rsidRDefault="00EC7BFB" w:rsidP="00EC7BFB">
      <w:pPr>
        <w:pStyle w:val="a3"/>
        <w:numPr>
          <w:ilvl w:val="0"/>
          <w:numId w:val="9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C7BFB">
        <w:rPr>
          <w:color w:val="000000"/>
          <w:sz w:val="28"/>
          <w:szCs w:val="28"/>
        </w:rPr>
        <w:t>Бойченко Н. А. «Сюжетно-ролевые игры для детей дошкольного возраста» Киев, 2009 г.</w:t>
      </w:r>
      <w:bookmarkStart w:id="0" w:name="_GoBack"/>
      <w:bookmarkEnd w:id="0"/>
    </w:p>
    <w:p w:rsidR="00EC7BFB" w:rsidRPr="00EC7BFB" w:rsidRDefault="00EC7BFB" w:rsidP="00EC7BFB">
      <w:pPr>
        <w:pStyle w:val="a3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</w:p>
    <w:p w:rsidR="00EC7BFB" w:rsidRPr="00EC7BFB" w:rsidRDefault="00EC7BFB" w:rsidP="00EC7BFB">
      <w:pPr>
        <w:pStyle w:val="a3"/>
        <w:numPr>
          <w:ilvl w:val="0"/>
          <w:numId w:val="9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C7BFB">
        <w:rPr>
          <w:color w:val="000000"/>
          <w:sz w:val="28"/>
          <w:szCs w:val="28"/>
        </w:rPr>
        <w:t>Васильева Н. Н. «Развивающие игры для дошкольников» Академия развития 2010 г.</w:t>
      </w:r>
    </w:p>
    <w:p w:rsidR="00EC7BFB" w:rsidRPr="00EC7BFB" w:rsidRDefault="00EC7BFB" w:rsidP="00EC7BFB">
      <w:pPr>
        <w:pStyle w:val="a3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</w:p>
    <w:p w:rsidR="00EC7BFB" w:rsidRPr="00EC7BFB" w:rsidRDefault="00EC7BFB" w:rsidP="00EC7BFB">
      <w:pPr>
        <w:pStyle w:val="a3"/>
        <w:numPr>
          <w:ilvl w:val="0"/>
          <w:numId w:val="9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C7BFB">
        <w:rPr>
          <w:color w:val="000000"/>
          <w:sz w:val="28"/>
          <w:szCs w:val="28"/>
        </w:rPr>
        <w:t>Виноградова Н. А., Позднякова Н. В. Сюжетно-ролевые игры для старших дошкольников. Москва 2011.</w:t>
      </w:r>
    </w:p>
    <w:p w:rsidR="00EC7BFB" w:rsidRPr="00EC7BFB" w:rsidRDefault="00EC7BFB" w:rsidP="00EC7BFB">
      <w:pPr>
        <w:pStyle w:val="a3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</w:p>
    <w:p w:rsidR="00EC7BFB" w:rsidRPr="00EC7BFB" w:rsidRDefault="00EC7BFB" w:rsidP="00EC7BFB">
      <w:pPr>
        <w:pStyle w:val="a3"/>
        <w:numPr>
          <w:ilvl w:val="0"/>
          <w:numId w:val="9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C7BFB">
        <w:rPr>
          <w:color w:val="000000"/>
          <w:sz w:val="28"/>
          <w:szCs w:val="28"/>
        </w:rPr>
        <w:t>Гризик Т. И., Глушкова Г. В. Планирование работы в детском саду с детьми 6 – 7 лет программа «Радуга». Москва «Просвещение 2013.Губанова Н. Ф. «Развитие игровой деятельности» Мозаика-синтез 2012 г.</w:t>
      </w:r>
    </w:p>
    <w:p w:rsidR="00EC7BFB" w:rsidRPr="00EC7BFB" w:rsidRDefault="00EC7BFB" w:rsidP="00EC7BFB">
      <w:pPr>
        <w:pStyle w:val="a3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</w:p>
    <w:p w:rsidR="00EC7BFB" w:rsidRPr="00EC7BFB" w:rsidRDefault="00EC7BFB" w:rsidP="00EC7BFB">
      <w:pPr>
        <w:pStyle w:val="a3"/>
        <w:numPr>
          <w:ilvl w:val="0"/>
          <w:numId w:val="9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C7BFB">
        <w:rPr>
          <w:color w:val="000000"/>
          <w:sz w:val="28"/>
          <w:szCs w:val="28"/>
        </w:rPr>
        <w:t>Журнал «Дошкольное воспитание» № 7 2012 г.</w:t>
      </w:r>
    </w:p>
    <w:p w:rsidR="00EC7BFB" w:rsidRPr="00EC7BFB" w:rsidRDefault="00EC7BFB" w:rsidP="00EC7BFB">
      <w:pPr>
        <w:pStyle w:val="a3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</w:p>
    <w:p w:rsidR="00EC7BFB" w:rsidRPr="00EC7BFB" w:rsidRDefault="00EC7BFB" w:rsidP="00EC7BFB">
      <w:pPr>
        <w:pStyle w:val="a3"/>
        <w:numPr>
          <w:ilvl w:val="0"/>
          <w:numId w:val="9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C7BFB">
        <w:rPr>
          <w:color w:val="000000"/>
          <w:sz w:val="28"/>
          <w:szCs w:val="28"/>
        </w:rPr>
        <w:t>Калиниченко А. В., Миклаева Ю. В. «Развитие игровой деятельности дошкольника».М:Айрс-Пресс, 2010 г.</w:t>
      </w:r>
    </w:p>
    <w:p w:rsidR="00EC7BFB" w:rsidRPr="00EC7BFB" w:rsidRDefault="00EC7BFB" w:rsidP="00EC7BFB">
      <w:pPr>
        <w:pStyle w:val="a3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</w:p>
    <w:p w:rsidR="00EC7BFB" w:rsidRPr="00EC7BFB" w:rsidRDefault="00EC7BFB" w:rsidP="00EC7BFB">
      <w:pPr>
        <w:pStyle w:val="a3"/>
        <w:numPr>
          <w:ilvl w:val="0"/>
          <w:numId w:val="9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C7BFB">
        <w:rPr>
          <w:color w:val="000000"/>
          <w:sz w:val="28"/>
          <w:szCs w:val="28"/>
        </w:rPr>
        <w:t>Каобанова. О. А. Доронова. Т. Н. «Развитие игровой деятельности детей 2 -7 лет программа» «Радуга». Москва «Просвешение 2010 г.</w:t>
      </w:r>
    </w:p>
    <w:p w:rsidR="00EC7BFB" w:rsidRPr="00EC7BFB" w:rsidRDefault="00EC7BFB" w:rsidP="00EC7BFB">
      <w:pPr>
        <w:pStyle w:val="a3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</w:p>
    <w:p w:rsidR="00EC7BFB" w:rsidRPr="00EC7BFB" w:rsidRDefault="00EC7BFB" w:rsidP="00EC7BFB">
      <w:pPr>
        <w:pStyle w:val="a3"/>
        <w:numPr>
          <w:ilvl w:val="0"/>
          <w:numId w:val="9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C7BFB">
        <w:rPr>
          <w:color w:val="000000"/>
          <w:sz w:val="28"/>
          <w:szCs w:val="28"/>
        </w:rPr>
        <w:t>Павлова Л. Ю. «Сборник дидактических игр» Мозаика-синтез 2013 г.</w:t>
      </w:r>
    </w:p>
    <w:p w:rsidR="00EC7BFB" w:rsidRPr="00EC7BFB" w:rsidRDefault="00EC7BFB" w:rsidP="00EC7BFB">
      <w:pPr>
        <w:pStyle w:val="a3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</w:p>
    <w:p w:rsidR="00EC7BFB" w:rsidRPr="00EC7BFB" w:rsidRDefault="00EC7BFB" w:rsidP="00EC7BFB">
      <w:pPr>
        <w:pStyle w:val="a3"/>
        <w:numPr>
          <w:ilvl w:val="0"/>
          <w:numId w:val="9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C7BFB">
        <w:rPr>
          <w:color w:val="000000"/>
          <w:sz w:val="28"/>
          <w:szCs w:val="28"/>
        </w:rPr>
        <w:t>Петровский В. А, Кларина Л. М, Смывина Л. А. «Построение развивающей среды в дошкольных учреждениях». М., 2011 г.</w:t>
      </w:r>
    </w:p>
    <w:p w:rsidR="00EC7BFB" w:rsidRPr="00EC7BFB" w:rsidRDefault="00EC7BFB" w:rsidP="00EC7BFB">
      <w:pPr>
        <w:pStyle w:val="a3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</w:p>
    <w:p w:rsidR="00EC7BFB" w:rsidRPr="00EC7BFB" w:rsidRDefault="00EC7BFB" w:rsidP="00EC7BFB">
      <w:pPr>
        <w:pStyle w:val="a3"/>
        <w:numPr>
          <w:ilvl w:val="0"/>
          <w:numId w:val="9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C7BFB">
        <w:rPr>
          <w:color w:val="000000"/>
          <w:sz w:val="28"/>
          <w:szCs w:val="28"/>
        </w:rPr>
        <w:t>Покровский А. Е. «Русские детские подвижные игры»Творческий Центр 2011г.</w:t>
      </w:r>
    </w:p>
    <w:p w:rsidR="00EC7BFB" w:rsidRPr="00EC7BFB" w:rsidRDefault="00EC7BFB" w:rsidP="00EC7BFB">
      <w:pPr>
        <w:pStyle w:val="a3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</w:p>
    <w:p w:rsidR="00EC7BFB" w:rsidRPr="00EC7BFB" w:rsidRDefault="00EC7BFB" w:rsidP="00EC7BFB">
      <w:pPr>
        <w:pStyle w:val="a3"/>
        <w:numPr>
          <w:ilvl w:val="0"/>
          <w:numId w:val="9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C7BFB">
        <w:rPr>
          <w:color w:val="000000"/>
          <w:sz w:val="28"/>
          <w:szCs w:val="28"/>
        </w:rPr>
        <w:t>Краснокуекова Н. В. «Сюжетно – ролевые игры для детей дошкольного возраста» Ростов на Дону. 2010 г.</w:t>
      </w:r>
    </w:p>
    <w:p w:rsidR="00EC7BFB" w:rsidRPr="00EC7BFB" w:rsidRDefault="00EC7BFB" w:rsidP="00EC7BFB">
      <w:pPr>
        <w:pStyle w:val="a3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</w:p>
    <w:p w:rsidR="00EC7BFB" w:rsidRPr="00EC7BFB" w:rsidRDefault="00EC7BFB" w:rsidP="00EC7BFB">
      <w:pPr>
        <w:pStyle w:val="a3"/>
        <w:numPr>
          <w:ilvl w:val="0"/>
          <w:numId w:val="9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C7BFB">
        <w:rPr>
          <w:color w:val="000000"/>
          <w:sz w:val="28"/>
          <w:szCs w:val="28"/>
        </w:rPr>
        <w:t>Степаненкова Э. Я. «Сборник подвижных игр для детей 2-7 лет»Мозаика-синтез 2012 г.</w:t>
      </w:r>
    </w:p>
    <w:p w:rsidR="00B26E56" w:rsidRPr="00B26E56" w:rsidRDefault="00B26E56" w:rsidP="00EC7BFB">
      <w:pPr>
        <w:pStyle w:val="a3"/>
        <w:spacing w:before="0" w:beforeAutospacing="0" w:after="240" w:afterAutospacing="0"/>
        <w:ind w:left="426" w:hanging="426"/>
        <w:rPr>
          <w:color w:val="000000"/>
          <w:sz w:val="28"/>
          <w:szCs w:val="28"/>
        </w:rPr>
      </w:pPr>
    </w:p>
    <w:p w:rsidR="00B26E56" w:rsidRPr="001A21E8" w:rsidRDefault="00B26E56" w:rsidP="003A374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sectPr w:rsidR="00B26E56" w:rsidRPr="001A21E8" w:rsidSect="00D91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A9" w:rsidRDefault="005101A9" w:rsidP="00D77E9B">
      <w:pPr>
        <w:spacing w:after="0" w:line="240" w:lineRule="auto"/>
      </w:pPr>
      <w:r>
        <w:separator/>
      </w:r>
    </w:p>
  </w:endnote>
  <w:endnote w:type="continuationSeparator" w:id="0">
    <w:p w:rsidR="005101A9" w:rsidRDefault="005101A9" w:rsidP="00D7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9B" w:rsidRDefault="00D77E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7412"/>
    </w:sdtPr>
    <w:sdtEndPr/>
    <w:sdtContent>
      <w:p w:rsidR="001236CD" w:rsidRDefault="00897B34">
        <w:pPr>
          <w:pStyle w:val="a7"/>
          <w:jc w:val="right"/>
        </w:pPr>
        <w:r>
          <w:fldChar w:fldCharType="begin"/>
        </w:r>
        <w:r w:rsidR="001236CD">
          <w:instrText>PAGE   \* MERGEFORMAT</w:instrText>
        </w:r>
        <w:r>
          <w:fldChar w:fldCharType="separate"/>
        </w:r>
        <w:r w:rsidR="00EC7BFB">
          <w:rPr>
            <w:noProof/>
          </w:rPr>
          <w:t>6</w:t>
        </w:r>
        <w:r>
          <w:fldChar w:fldCharType="end"/>
        </w:r>
      </w:p>
    </w:sdtContent>
  </w:sdt>
  <w:p w:rsidR="00D77E9B" w:rsidRDefault="00D77E9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9B" w:rsidRDefault="00D77E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A9" w:rsidRDefault="005101A9" w:rsidP="00D77E9B">
      <w:pPr>
        <w:spacing w:after="0" w:line="240" w:lineRule="auto"/>
      </w:pPr>
      <w:r>
        <w:separator/>
      </w:r>
    </w:p>
  </w:footnote>
  <w:footnote w:type="continuationSeparator" w:id="0">
    <w:p w:rsidR="005101A9" w:rsidRDefault="005101A9" w:rsidP="00D7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9B" w:rsidRDefault="00D77E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9B" w:rsidRDefault="00D77E9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9B" w:rsidRDefault="00D77E9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22325"/>
    <w:multiLevelType w:val="multilevel"/>
    <w:tmpl w:val="D07A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C6048"/>
    <w:multiLevelType w:val="multilevel"/>
    <w:tmpl w:val="EC1E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83B27"/>
    <w:multiLevelType w:val="multilevel"/>
    <w:tmpl w:val="0C80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30034"/>
    <w:multiLevelType w:val="multilevel"/>
    <w:tmpl w:val="EC86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F340B"/>
    <w:multiLevelType w:val="multilevel"/>
    <w:tmpl w:val="7F72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A81A3D"/>
    <w:multiLevelType w:val="hybridMultilevel"/>
    <w:tmpl w:val="BBC4D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B19DA"/>
    <w:multiLevelType w:val="multilevel"/>
    <w:tmpl w:val="D7846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AB6F1A"/>
    <w:multiLevelType w:val="hybridMultilevel"/>
    <w:tmpl w:val="364A3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43EC8"/>
    <w:multiLevelType w:val="hybridMultilevel"/>
    <w:tmpl w:val="9E886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B32"/>
    <w:rsid w:val="00041383"/>
    <w:rsid w:val="000D453F"/>
    <w:rsid w:val="001236CD"/>
    <w:rsid w:val="0018058F"/>
    <w:rsid w:val="001A21E8"/>
    <w:rsid w:val="002430CE"/>
    <w:rsid w:val="00291DAA"/>
    <w:rsid w:val="002E016D"/>
    <w:rsid w:val="00351688"/>
    <w:rsid w:val="003A3742"/>
    <w:rsid w:val="00416B61"/>
    <w:rsid w:val="005101A9"/>
    <w:rsid w:val="005829AC"/>
    <w:rsid w:val="0060162D"/>
    <w:rsid w:val="00641B32"/>
    <w:rsid w:val="006D2A81"/>
    <w:rsid w:val="00714D8E"/>
    <w:rsid w:val="007A567D"/>
    <w:rsid w:val="007D68BA"/>
    <w:rsid w:val="007F057D"/>
    <w:rsid w:val="00897B34"/>
    <w:rsid w:val="008A6E73"/>
    <w:rsid w:val="00945720"/>
    <w:rsid w:val="00947E6A"/>
    <w:rsid w:val="00974D70"/>
    <w:rsid w:val="00982ECD"/>
    <w:rsid w:val="00A00091"/>
    <w:rsid w:val="00A203CC"/>
    <w:rsid w:val="00A31817"/>
    <w:rsid w:val="00AD669D"/>
    <w:rsid w:val="00B26E56"/>
    <w:rsid w:val="00C865A3"/>
    <w:rsid w:val="00C92E73"/>
    <w:rsid w:val="00D1479C"/>
    <w:rsid w:val="00D52962"/>
    <w:rsid w:val="00D556AC"/>
    <w:rsid w:val="00D77E9B"/>
    <w:rsid w:val="00D9185F"/>
    <w:rsid w:val="00E35D30"/>
    <w:rsid w:val="00E85B64"/>
    <w:rsid w:val="00EB3F83"/>
    <w:rsid w:val="00EC7BFB"/>
    <w:rsid w:val="00FC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20C0"/>
  <w15:docId w15:val="{C8155E47-01E6-44DE-A2D1-03A2E24B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B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1E8"/>
    <w:rPr>
      <w:b/>
      <w:bCs/>
    </w:rPr>
  </w:style>
  <w:style w:type="paragraph" w:styleId="a5">
    <w:name w:val="header"/>
    <w:basedOn w:val="a"/>
    <w:link w:val="a6"/>
    <w:uiPriority w:val="99"/>
    <w:unhideWhenUsed/>
    <w:rsid w:val="00D7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7E9B"/>
  </w:style>
  <w:style w:type="paragraph" w:styleId="a7">
    <w:name w:val="footer"/>
    <w:basedOn w:val="a"/>
    <w:link w:val="a8"/>
    <w:uiPriority w:val="99"/>
    <w:unhideWhenUsed/>
    <w:rsid w:val="00D7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7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7046A-920C-49CC-8D91-59BA223D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42</cp:lastModifiedBy>
  <cp:revision>29</cp:revision>
  <dcterms:created xsi:type="dcterms:W3CDTF">2021-06-08T04:43:00Z</dcterms:created>
  <dcterms:modified xsi:type="dcterms:W3CDTF">2021-06-10T10:57:00Z</dcterms:modified>
</cp:coreProperties>
</file>