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8E" w:rsidRDefault="0074468E" w:rsidP="0074468E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12</w:t>
      </w:r>
    </w:p>
    <w:p w:rsidR="0074468E" w:rsidRDefault="0074468E" w:rsidP="0074468E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</w:t>
      </w:r>
      <w:r w:rsidR="001B283C">
        <w:rPr>
          <w:rFonts w:ascii="Times New Roman" w:hAnsi="Times New Roman"/>
          <w:sz w:val="28"/>
          <w:szCs w:val="28"/>
        </w:rPr>
        <w:t>3049</w:t>
      </w:r>
      <w:r>
        <w:rPr>
          <w:rFonts w:ascii="Times New Roman" w:hAnsi="Times New Roman"/>
          <w:sz w:val="28"/>
          <w:szCs w:val="28"/>
        </w:rPr>
        <w:t xml:space="preserve"> -1</w:t>
      </w:r>
      <w:r w:rsidR="001B283C">
        <w:rPr>
          <w:rFonts w:ascii="Times New Roman" w:hAnsi="Times New Roman"/>
          <w:sz w:val="28"/>
          <w:szCs w:val="28"/>
        </w:rPr>
        <w:t>3</w:t>
      </w:r>
    </w:p>
    <w:p w:rsidR="0074468E" w:rsidRDefault="0074468E" w:rsidP="0074468E">
      <w:pPr>
        <w:pStyle w:val="ConsNormal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4468E" w:rsidRPr="0085147B" w:rsidRDefault="0074468E" w:rsidP="0074468E">
      <w:pPr>
        <w:pStyle w:val="ConsNormal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147B">
        <w:rPr>
          <w:rFonts w:ascii="Times New Roman" w:eastAsia="Times New Roman" w:hAnsi="Times New Roman"/>
          <w:b/>
          <w:sz w:val="28"/>
          <w:szCs w:val="28"/>
        </w:rPr>
        <w:t>Примерные возрастные объемы порций для детей</w:t>
      </w:r>
    </w:p>
    <w:p w:rsidR="0074468E" w:rsidRDefault="0074468E" w:rsidP="0074468E">
      <w:pPr>
        <w:pStyle w:val="ConsNonformat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7"/>
        <w:gridCol w:w="2992"/>
        <w:gridCol w:w="1889"/>
      </w:tblGrid>
      <w:tr w:rsidR="0074468E" w:rsidRPr="008C3A51" w:rsidTr="009B5E63">
        <w:trPr>
          <w:cantSplit/>
          <w:trHeight w:val="360"/>
        </w:trPr>
        <w:tc>
          <w:tcPr>
            <w:tcW w:w="423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блюд</w:t>
            </w:r>
          </w:p>
        </w:tc>
        <w:tc>
          <w:tcPr>
            <w:tcW w:w="48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 (масса) в граммах</w:t>
            </w:r>
          </w:p>
        </w:tc>
      </w:tr>
      <w:tr w:rsidR="0074468E" w:rsidRPr="008C3A51" w:rsidTr="009B5E63">
        <w:trPr>
          <w:cantSplit/>
          <w:trHeight w:val="360"/>
        </w:trPr>
        <w:tc>
          <w:tcPr>
            <w:tcW w:w="423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 года </w:t>
            </w:r>
          </w:p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3-х лет</w:t>
            </w:r>
          </w:p>
        </w:tc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3-х до 7-ми лет</w:t>
            </w:r>
          </w:p>
        </w:tc>
      </w:tr>
      <w:tr w:rsidR="0074468E" w:rsidRPr="008C3A51" w:rsidTr="009B5E63">
        <w:trPr>
          <w:trHeight w:val="240"/>
        </w:trPr>
        <w:tc>
          <w:tcPr>
            <w:tcW w:w="91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</w:tr>
      <w:tr w:rsidR="0074468E" w:rsidRPr="008C3A51" w:rsidTr="009B5E63">
        <w:trPr>
          <w:trHeight w:val="36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Каша, овощное блюдо 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120-200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200-250</w:t>
            </w:r>
          </w:p>
        </w:tc>
      </w:tr>
      <w:tr w:rsidR="0074468E" w:rsidRPr="008C3A51" w:rsidTr="009B5E63">
        <w:trPr>
          <w:trHeight w:val="279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Яичное блюдо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40-80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80-100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Творожное блюдо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70-120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120-150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мясное, рыбное блюдо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50-70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70-80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Салат овощной 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30-45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bookmarkStart w:id="0" w:name="_GoBack"/>
        <w:bookmarkEnd w:id="0"/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Напиток (какао, чай, молоко и т.п.)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150-180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180-200</w:t>
            </w:r>
          </w:p>
        </w:tc>
      </w:tr>
      <w:tr w:rsidR="0074468E" w:rsidRPr="008C3A51" w:rsidTr="009B5E63">
        <w:trPr>
          <w:trHeight w:val="240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Салат, закуска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30-45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Первое блюдо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150-200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74468E" w:rsidRPr="008C3A51" w:rsidTr="009B5E63">
        <w:trPr>
          <w:trHeight w:val="3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Блюдо из мяса,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рыбы, птицы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50-70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70-80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Гарнир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100-150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150-180</w:t>
            </w:r>
          </w:p>
        </w:tc>
      </w:tr>
      <w:tr w:rsidR="0074468E" w:rsidRPr="008C3A51" w:rsidTr="009B5E63">
        <w:trPr>
          <w:trHeight w:val="3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Третье блюдо (напиток)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150-180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180-200</w:t>
            </w:r>
          </w:p>
        </w:tc>
      </w:tr>
      <w:tr w:rsidR="0074468E" w:rsidRPr="008C3A51" w:rsidTr="009B5E63">
        <w:trPr>
          <w:trHeight w:val="240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Полдник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Кефир, молоко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150-180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180-200</w:t>
            </w:r>
          </w:p>
        </w:tc>
      </w:tr>
      <w:tr w:rsidR="0074468E" w:rsidRPr="008C3A51" w:rsidTr="009B5E63">
        <w:trPr>
          <w:trHeight w:val="3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Булочка, выпечка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(печенье, вафли)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50-70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70-80</w:t>
            </w:r>
          </w:p>
        </w:tc>
      </w:tr>
      <w:tr w:rsidR="0074468E" w:rsidRPr="008C3A51" w:rsidTr="009B5E63">
        <w:trPr>
          <w:trHeight w:val="259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Блюдо из творога, круп, овощей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80-150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150-180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Свежие фрукты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40-75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75-100</w:t>
            </w:r>
          </w:p>
        </w:tc>
      </w:tr>
      <w:tr w:rsidR="0074468E" w:rsidRPr="008C3A51" w:rsidTr="009B5E63">
        <w:trPr>
          <w:trHeight w:val="240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Pr="00185CF1" w:rsidRDefault="0074468E" w:rsidP="009B5E63">
            <w:pPr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185CF1"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</w:tr>
      <w:tr w:rsidR="0074468E" w:rsidRPr="008C3A51" w:rsidTr="009B5E63">
        <w:trPr>
          <w:trHeight w:val="3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Овощное блюдо, каша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120-200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200-250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творожное блюдо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70-120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120-150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Напиток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150-180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180-200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Свежие фрукты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40-75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75-100</w:t>
            </w:r>
          </w:p>
        </w:tc>
      </w:tr>
      <w:tr w:rsidR="0074468E" w:rsidRPr="008C3A51" w:rsidTr="009B5E63">
        <w:trPr>
          <w:trHeight w:val="377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на весь  день: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468E" w:rsidRPr="008C3A51" w:rsidTr="009B5E63">
        <w:trPr>
          <w:trHeight w:val="273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пшеничный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50-70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</w:tr>
      <w:tr w:rsidR="0074468E" w:rsidRPr="008C3A51" w:rsidTr="009B5E63">
        <w:trPr>
          <w:trHeight w:val="25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ржаной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20-30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</w:tbl>
    <w:p w:rsidR="0074468E" w:rsidRDefault="0074468E" w:rsidP="0074468E"/>
    <w:p w:rsidR="00ED176C" w:rsidRDefault="00ED176C"/>
    <w:sectPr w:rsidR="00ED176C" w:rsidSect="000B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68E"/>
    <w:rsid w:val="000B6513"/>
    <w:rsid w:val="00185CF1"/>
    <w:rsid w:val="001B283C"/>
    <w:rsid w:val="001F7F20"/>
    <w:rsid w:val="0074468E"/>
    <w:rsid w:val="0085147B"/>
    <w:rsid w:val="00D0577F"/>
    <w:rsid w:val="00EC5993"/>
    <w:rsid w:val="00ED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468E"/>
    <w:pPr>
      <w:widowControl w:val="0"/>
      <w:suppressAutoHyphens/>
      <w:autoSpaceDE w:val="0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ConsNonformat">
    <w:name w:val="ConsNonformat"/>
    <w:rsid w:val="0074468E"/>
    <w:pPr>
      <w:widowControl w:val="0"/>
      <w:suppressAutoHyphens/>
      <w:autoSpaceDE w:val="0"/>
    </w:pPr>
    <w:rPr>
      <w:rFonts w:ascii="Courier New" w:eastAsia="Courier New" w:hAnsi="Courier New" w:cs="Times New Roman"/>
      <w:sz w:val="16"/>
      <w:szCs w:val="16"/>
    </w:rPr>
  </w:style>
  <w:style w:type="paragraph" w:customStyle="1" w:styleId="ConsCell">
    <w:name w:val="ConsCell"/>
    <w:rsid w:val="0074468E"/>
    <w:pPr>
      <w:widowControl w:val="0"/>
      <w:suppressAutoHyphens/>
      <w:autoSpaceDE w:val="0"/>
    </w:pPr>
    <w:rPr>
      <w:rFonts w:ascii="Arial" w:eastAsia="Arial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3AFE6AECC8E342A0801A31B2DBF897" ma:contentTypeVersion="0" ma:contentTypeDescription="Создание документа." ma:contentTypeScope="" ma:versionID="22fec18d14f21504a4dbd5a401bcdb5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8EA2E-1A6C-4B57-A1BB-0C03933A2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BA75A5D-0AF2-41D4-868F-21EDC4706B4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0C4445-5E65-4337-8EFC-07D7E5CF6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shatter</dc:creator>
  <cp:lastModifiedBy>пк</cp:lastModifiedBy>
  <cp:revision>5</cp:revision>
  <dcterms:created xsi:type="dcterms:W3CDTF">2014-03-23T16:14:00Z</dcterms:created>
  <dcterms:modified xsi:type="dcterms:W3CDTF">2019-10-17T11:56:00Z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0x0101008D3AFE6AECC8E342A0801A31B2DBF897</vt:lpwstr>
  </property>
</Properties>
</file>