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5F" w:rsidRDefault="00F91985" w:rsidP="00F91985">
      <w:pPr>
        <w:jc w:val="center"/>
        <w:rPr>
          <w:rStyle w:val="a3"/>
          <w:rFonts w:ascii="Times New Roman" w:hAnsi="Times New Roman" w:cs="Times New Roman"/>
          <w:color w:val="181D21"/>
          <w:sz w:val="32"/>
          <w:szCs w:val="32"/>
          <w:shd w:val="clear" w:color="auto" w:fill="FFFFFF"/>
        </w:rPr>
      </w:pPr>
      <w:r w:rsidRPr="00120689">
        <w:rPr>
          <w:rStyle w:val="a3"/>
          <w:rFonts w:ascii="Times New Roman" w:hAnsi="Times New Roman" w:cs="Times New Roman"/>
          <w:color w:val="181D21"/>
          <w:sz w:val="32"/>
          <w:szCs w:val="32"/>
          <w:shd w:val="clear" w:color="auto" w:fill="FFFFFF"/>
        </w:rPr>
        <w:t>Консультация</w:t>
      </w:r>
      <w:r w:rsidR="00227B5F">
        <w:rPr>
          <w:rStyle w:val="a3"/>
          <w:rFonts w:ascii="Times New Roman" w:hAnsi="Times New Roman" w:cs="Times New Roman"/>
          <w:color w:val="181D21"/>
          <w:sz w:val="32"/>
          <w:szCs w:val="32"/>
          <w:shd w:val="clear" w:color="auto" w:fill="FFFFFF"/>
        </w:rPr>
        <w:t xml:space="preserve"> для родителей.</w:t>
      </w:r>
    </w:p>
    <w:p w:rsidR="00F91985" w:rsidRPr="00120689" w:rsidRDefault="00F91985" w:rsidP="00F91985">
      <w:pPr>
        <w:jc w:val="center"/>
        <w:rPr>
          <w:rStyle w:val="a3"/>
          <w:rFonts w:ascii="Times New Roman" w:hAnsi="Times New Roman" w:cs="Times New Roman"/>
          <w:bCs w:val="0"/>
          <w:color w:val="181D21"/>
          <w:sz w:val="32"/>
          <w:szCs w:val="32"/>
          <w:shd w:val="clear" w:color="auto" w:fill="FFFFFF"/>
        </w:rPr>
      </w:pPr>
      <w:r w:rsidRPr="00120689">
        <w:rPr>
          <w:rStyle w:val="a3"/>
          <w:rFonts w:ascii="Times New Roman" w:hAnsi="Times New Roman" w:cs="Times New Roman"/>
          <w:color w:val="181D21"/>
          <w:sz w:val="32"/>
          <w:szCs w:val="32"/>
          <w:shd w:val="clear" w:color="auto" w:fill="FFFFFF"/>
        </w:rPr>
        <w:t xml:space="preserve"> </w:t>
      </w:r>
      <w:r>
        <w:rPr>
          <w:rFonts w:ascii="Times New Roman" w:hAnsi="Times New Roman" w:cs="Times New Roman"/>
          <w:b/>
          <w:sz w:val="28"/>
          <w:szCs w:val="28"/>
        </w:rPr>
        <w:t>«</w:t>
      </w:r>
      <w:r w:rsidRPr="006C57D1">
        <w:rPr>
          <w:rFonts w:ascii="Times New Roman" w:hAnsi="Times New Roman" w:cs="Times New Roman"/>
          <w:b/>
          <w:sz w:val="28"/>
          <w:szCs w:val="28"/>
        </w:rPr>
        <w:t>Правильная осанка - гарант здоровья ваших детей</w:t>
      </w:r>
      <w:r>
        <w:rPr>
          <w:rFonts w:ascii="Times New Roman" w:hAnsi="Times New Roman" w:cs="Times New Roman"/>
          <w:b/>
          <w:sz w:val="28"/>
          <w:szCs w:val="28"/>
        </w:rPr>
        <w:t>»</w:t>
      </w:r>
    </w:p>
    <w:p w:rsidR="00227B5F" w:rsidRDefault="00F91985" w:rsidP="00227B5F">
      <w:pPr>
        <w:jc w:val="right"/>
        <w:rPr>
          <w:rStyle w:val="a3"/>
          <w:rFonts w:ascii="Times New Roman" w:hAnsi="Times New Roman" w:cs="Times New Roman"/>
          <w:color w:val="181D21"/>
          <w:sz w:val="28"/>
          <w:szCs w:val="28"/>
          <w:shd w:val="clear" w:color="auto" w:fill="FFFFFF"/>
        </w:rPr>
      </w:pPr>
      <w:r w:rsidRPr="00120689">
        <w:rPr>
          <w:rStyle w:val="a3"/>
          <w:rFonts w:ascii="Times New Roman" w:hAnsi="Times New Roman" w:cs="Times New Roman"/>
          <w:color w:val="181D21"/>
          <w:sz w:val="28"/>
          <w:szCs w:val="28"/>
          <w:shd w:val="clear" w:color="auto" w:fill="FFFFFF"/>
        </w:rPr>
        <w:t xml:space="preserve">Материал подготовил </w:t>
      </w:r>
    </w:p>
    <w:p w:rsidR="00F91985" w:rsidRDefault="00F91985" w:rsidP="00227B5F">
      <w:pPr>
        <w:jc w:val="right"/>
        <w:rPr>
          <w:rStyle w:val="a3"/>
          <w:rFonts w:ascii="Times New Roman" w:hAnsi="Times New Roman" w:cs="Times New Roman"/>
          <w:bCs w:val="0"/>
          <w:color w:val="181D21"/>
          <w:sz w:val="28"/>
          <w:szCs w:val="28"/>
          <w:shd w:val="clear" w:color="auto" w:fill="FFFFFF"/>
        </w:rPr>
      </w:pPr>
      <w:r w:rsidRPr="00120689">
        <w:rPr>
          <w:rStyle w:val="a3"/>
          <w:rFonts w:ascii="Times New Roman" w:hAnsi="Times New Roman" w:cs="Times New Roman"/>
          <w:color w:val="181D21"/>
          <w:sz w:val="28"/>
          <w:szCs w:val="28"/>
          <w:shd w:val="clear" w:color="auto" w:fill="FFFFFF"/>
        </w:rPr>
        <w:t>инструктор по ФК Ященко А.В.</w:t>
      </w:r>
    </w:p>
    <w:p w:rsidR="006C57D1" w:rsidRPr="006C57D1" w:rsidRDefault="0062488C" w:rsidP="006C57D1">
      <w:pPr>
        <w:jc w:val="center"/>
        <w:rPr>
          <w:rFonts w:ascii="Times New Roman" w:hAnsi="Times New Roman" w:cs="Times New Roman"/>
          <w:b/>
          <w:sz w:val="28"/>
          <w:szCs w:val="28"/>
        </w:rPr>
      </w:pPr>
      <w:r w:rsidRPr="0062488C">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1.25pt">
            <v:imagedata r:id="rId4" o:title="46a785bedcf1a35863f483fc06199034"/>
          </v:shape>
        </w:pict>
      </w:r>
    </w:p>
    <w:p w:rsidR="006C57D1" w:rsidRDefault="006C57D1">
      <w:pPr>
        <w:rPr>
          <w:rFonts w:ascii="Times New Roman" w:hAnsi="Times New Roman" w:cs="Times New Roman"/>
          <w:sz w:val="28"/>
          <w:szCs w:val="28"/>
        </w:rPr>
      </w:pPr>
      <w:r w:rsidRPr="006C57D1">
        <w:rPr>
          <w:rFonts w:ascii="Times New Roman" w:hAnsi="Times New Roman" w:cs="Times New Roman"/>
          <w:sz w:val="28"/>
          <w:szCs w:val="28"/>
        </w:rPr>
        <w:t xml:space="preserve"> Отчего может нарушиться осанка? Таких причин </w:t>
      </w:r>
      <w:r>
        <w:rPr>
          <w:rFonts w:ascii="Times New Roman" w:hAnsi="Times New Roman" w:cs="Times New Roman"/>
          <w:sz w:val="28"/>
          <w:szCs w:val="28"/>
        </w:rPr>
        <w:t xml:space="preserve">много, остановимся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основных:</w:t>
      </w:r>
    </w:p>
    <w:p w:rsidR="006C57D1" w:rsidRDefault="006C57D1">
      <w:pPr>
        <w:rPr>
          <w:rFonts w:ascii="Times New Roman" w:hAnsi="Times New Roman" w:cs="Times New Roman"/>
          <w:sz w:val="28"/>
          <w:szCs w:val="28"/>
        </w:rPr>
      </w:pPr>
      <w:r w:rsidRPr="006C57D1">
        <w:rPr>
          <w:rFonts w:ascii="Times New Roman" w:hAnsi="Times New Roman" w:cs="Times New Roman"/>
          <w:sz w:val="28"/>
          <w:szCs w:val="28"/>
        </w:rPr>
        <w:t xml:space="preserve">1. Мебель, не соответствующая возрасту, особенно когда ребѐнок </w:t>
      </w:r>
      <w:r w:rsidR="00227B5F">
        <w:rPr>
          <w:rFonts w:ascii="Times New Roman" w:hAnsi="Times New Roman" w:cs="Times New Roman"/>
          <w:sz w:val="28"/>
          <w:szCs w:val="28"/>
        </w:rPr>
        <w:t>долгое время проводит в определё</w:t>
      </w:r>
      <w:r w:rsidRPr="006C57D1">
        <w:rPr>
          <w:rFonts w:ascii="Times New Roman" w:hAnsi="Times New Roman" w:cs="Times New Roman"/>
          <w:sz w:val="28"/>
          <w:szCs w:val="28"/>
        </w:rPr>
        <w:t xml:space="preserve">нной позе. Поэтому либо нужно всегда помнить о соответствии стульев и </w:t>
      </w:r>
      <w:proofErr w:type="gramStart"/>
      <w:r w:rsidRPr="006C57D1">
        <w:rPr>
          <w:rFonts w:ascii="Times New Roman" w:hAnsi="Times New Roman" w:cs="Times New Roman"/>
          <w:sz w:val="28"/>
          <w:szCs w:val="28"/>
        </w:rPr>
        <w:t>столов</w:t>
      </w:r>
      <w:proofErr w:type="gramEnd"/>
      <w:r w:rsidRPr="006C57D1">
        <w:rPr>
          <w:rFonts w:ascii="Times New Roman" w:hAnsi="Times New Roman" w:cs="Times New Roman"/>
          <w:sz w:val="28"/>
          <w:szCs w:val="28"/>
        </w:rPr>
        <w:t xml:space="preserve"> как в группе, так и дома, либо не мешать ребѐнку больше времени проводить в свободной позе</w:t>
      </w:r>
      <w:r>
        <w:rPr>
          <w:rFonts w:ascii="Times New Roman" w:hAnsi="Times New Roman" w:cs="Times New Roman"/>
          <w:sz w:val="28"/>
          <w:szCs w:val="28"/>
        </w:rPr>
        <w:t>.</w:t>
      </w:r>
    </w:p>
    <w:p w:rsidR="006C57D1" w:rsidRDefault="006C57D1">
      <w:pPr>
        <w:rPr>
          <w:rFonts w:ascii="Times New Roman" w:hAnsi="Times New Roman" w:cs="Times New Roman"/>
          <w:sz w:val="28"/>
          <w:szCs w:val="28"/>
        </w:rPr>
      </w:pPr>
      <w:r w:rsidRPr="006C57D1">
        <w:rPr>
          <w:rFonts w:ascii="Times New Roman" w:hAnsi="Times New Roman" w:cs="Times New Roman"/>
          <w:sz w:val="28"/>
          <w:szCs w:val="28"/>
        </w:rPr>
        <w:t xml:space="preserve"> </w:t>
      </w:r>
      <w:r>
        <w:rPr>
          <w:rFonts w:ascii="Times New Roman" w:hAnsi="Times New Roman" w:cs="Times New Roman"/>
          <w:sz w:val="28"/>
          <w:szCs w:val="28"/>
        </w:rPr>
        <w:t xml:space="preserve">2. Постоянное </w:t>
      </w:r>
      <w:proofErr w:type="spellStart"/>
      <w:r>
        <w:rPr>
          <w:rFonts w:ascii="Times New Roman" w:hAnsi="Times New Roman" w:cs="Times New Roman"/>
          <w:sz w:val="28"/>
          <w:szCs w:val="28"/>
        </w:rPr>
        <w:t>придерживание</w:t>
      </w:r>
      <w:proofErr w:type="spellEnd"/>
      <w:r>
        <w:rPr>
          <w:rFonts w:ascii="Times New Roman" w:hAnsi="Times New Roman" w:cs="Times New Roman"/>
          <w:sz w:val="28"/>
          <w:szCs w:val="28"/>
        </w:rPr>
        <w:t xml:space="preserve"> ребё</w:t>
      </w:r>
      <w:r w:rsidRPr="006C57D1">
        <w:rPr>
          <w:rFonts w:ascii="Times New Roman" w:hAnsi="Times New Roman" w:cs="Times New Roman"/>
          <w:sz w:val="28"/>
          <w:szCs w:val="28"/>
        </w:rPr>
        <w:t>нка при ходьбе за одну и ту же р</w:t>
      </w:r>
      <w:r w:rsidR="00F91985">
        <w:rPr>
          <w:rFonts w:ascii="Times New Roman" w:hAnsi="Times New Roman" w:cs="Times New Roman"/>
          <w:sz w:val="28"/>
          <w:szCs w:val="28"/>
        </w:rPr>
        <w:t>уку или «ношение» (перенос) ребё</w:t>
      </w:r>
      <w:r w:rsidRPr="006C57D1">
        <w:rPr>
          <w:rFonts w:ascii="Times New Roman" w:hAnsi="Times New Roman" w:cs="Times New Roman"/>
          <w:sz w:val="28"/>
          <w:szCs w:val="28"/>
        </w:rPr>
        <w:t xml:space="preserve">нка на одной руке. </w:t>
      </w:r>
    </w:p>
    <w:p w:rsidR="006C57D1" w:rsidRDefault="006C57D1">
      <w:pPr>
        <w:rPr>
          <w:rFonts w:ascii="Times New Roman" w:hAnsi="Times New Roman" w:cs="Times New Roman"/>
          <w:sz w:val="28"/>
          <w:szCs w:val="28"/>
        </w:rPr>
      </w:pPr>
      <w:r>
        <w:rPr>
          <w:rFonts w:ascii="Times New Roman" w:hAnsi="Times New Roman" w:cs="Times New Roman"/>
          <w:sz w:val="28"/>
          <w:szCs w:val="28"/>
        </w:rPr>
        <w:t>3. Привычка ребё</w:t>
      </w:r>
      <w:r w:rsidRPr="006C57D1">
        <w:rPr>
          <w:rFonts w:ascii="Times New Roman" w:hAnsi="Times New Roman" w:cs="Times New Roman"/>
          <w:sz w:val="28"/>
          <w:szCs w:val="28"/>
        </w:rPr>
        <w:t xml:space="preserve">нка стоять с опорой на одну и ту же ногу. В норме правильная ходьба – это такая ходьба, когда масса тела равномерно распределяется на обе ноги </w:t>
      </w:r>
      <w:r>
        <w:rPr>
          <w:rFonts w:ascii="Times New Roman" w:hAnsi="Times New Roman" w:cs="Times New Roman"/>
          <w:sz w:val="28"/>
          <w:szCs w:val="28"/>
        </w:rPr>
        <w:t>(способ проверки: поставьте ребё</w:t>
      </w:r>
      <w:r w:rsidRPr="006C57D1">
        <w:rPr>
          <w:rFonts w:ascii="Times New Roman" w:hAnsi="Times New Roman" w:cs="Times New Roman"/>
          <w:sz w:val="28"/>
          <w:szCs w:val="28"/>
        </w:rPr>
        <w:t xml:space="preserve">нка на разные напольные весы так, чтобы одна нога была на одних весах, другая – на других, и посмотрите показания). </w:t>
      </w:r>
    </w:p>
    <w:p w:rsidR="006C57D1" w:rsidRDefault="006C57D1">
      <w:pPr>
        <w:rPr>
          <w:rFonts w:ascii="Times New Roman" w:hAnsi="Times New Roman" w:cs="Times New Roman"/>
          <w:sz w:val="28"/>
          <w:szCs w:val="28"/>
        </w:rPr>
      </w:pPr>
      <w:r w:rsidRPr="006C57D1">
        <w:rPr>
          <w:rFonts w:ascii="Times New Roman" w:hAnsi="Times New Roman" w:cs="Times New Roman"/>
          <w:sz w:val="28"/>
          <w:szCs w:val="28"/>
        </w:rPr>
        <w:lastRenderedPageBreak/>
        <w:t>4. Неправиль</w:t>
      </w:r>
      <w:r>
        <w:rPr>
          <w:rFonts w:ascii="Times New Roman" w:hAnsi="Times New Roman" w:cs="Times New Roman"/>
          <w:sz w:val="28"/>
          <w:szCs w:val="28"/>
        </w:rPr>
        <w:t>ная поза во время сна, если ребё</w:t>
      </w:r>
      <w:r w:rsidRPr="006C57D1">
        <w:rPr>
          <w:rFonts w:ascii="Times New Roman" w:hAnsi="Times New Roman" w:cs="Times New Roman"/>
          <w:sz w:val="28"/>
          <w:szCs w:val="28"/>
        </w:rPr>
        <w:t>нок спит, поджав ноги к животу, калачиком и пр. Неправильная поза</w:t>
      </w:r>
      <w:r>
        <w:rPr>
          <w:rFonts w:ascii="Times New Roman" w:hAnsi="Times New Roman" w:cs="Times New Roman"/>
          <w:sz w:val="28"/>
          <w:szCs w:val="28"/>
        </w:rPr>
        <w:t xml:space="preserve"> при сидении (наклонившись вперё</w:t>
      </w:r>
      <w:r w:rsidRPr="006C57D1">
        <w:rPr>
          <w:rFonts w:ascii="Times New Roman" w:hAnsi="Times New Roman" w:cs="Times New Roman"/>
          <w:sz w:val="28"/>
          <w:szCs w:val="28"/>
        </w:rPr>
        <w:t>д, закинув руки за спинку стула, положив под себя ногу).</w:t>
      </w:r>
      <w:r>
        <w:rPr>
          <w:rFonts w:ascii="Times New Roman" w:hAnsi="Times New Roman" w:cs="Times New Roman"/>
          <w:sz w:val="28"/>
          <w:szCs w:val="28"/>
        </w:rPr>
        <w:t xml:space="preserve"> Спать нужно на твёрдой постели, на которую ребё</w:t>
      </w:r>
      <w:r w:rsidRPr="006C57D1">
        <w:rPr>
          <w:rFonts w:ascii="Times New Roman" w:hAnsi="Times New Roman" w:cs="Times New Roman"/>
          <w:sz w:val="28"/>
          <w:szCs w:val="28"/>
        </w:rPr>
        <w:t>нок будет опираться костными выступами, но мышцы при этом не должны быть в состоянии постоянного напряжения, поэтому нужен ещ</w:t>
      </w:r>
      <w:r>
        <w:rPr>
          <w:rFonts w:ascii="Times New Roman" w:hAnsi="Times New Roman" w:cs="Times New Roman"/>
          <w:sz w:val="28"/>
          <w:szCs w:val="28"/>
        </w:rPr>
        <w:t>ё мягкий матрац и подушка</w:t>
      </w:r>
      <w:r w:rsidRPr="006C57D1">
        <w:rPr>
          <w:rFonts w:ascii="Times New Roman" w:hAnsi="Times New Roman" w:cs="Times New Roman"/>
          <w:sz w:val="28"/>
          <w:szCs w:val="28"/>
        </w:rPr>
        <w:t xml:space="preserve">. </w:t>
      </w:r>
    </w:p>
    <w:p w:rsidR="00F91985" w:rsidRDefault="006C57D1">
      <w:pPr>
        <w:rPr>
          <w:rFonts w:ascii="Times New Roman" w:hAnsi="Times New Roman" w:cs="Times New Roman"/>
          <w:sz w:val="28"/>
          <w:szCs w:val="28"/>
        </w:rPr>
      </w:pPr>
      <w:r w:rsidRPr="006C57D1">
        <w:rPr>
          <w:rFonts w:ascii="Times New Roman" w:hAnsi="Times New Roman" w:cs="Times New Roman"/>
          <w:sz w:val="28"/>
          <w:szCs w:val="28"/>
        </w:rPr>
        <w:t xml:space="preserve">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 </w:t>
      </w:r>
    </w:p>
    <w:p w:rsidR="00F91985" w:rsidRDefault="006C57D1">
      <w:pPr>
        <w:rPr>
          <w:rFonts w:ascii="Times New Roman" w:hAnsi="Times New Roman" w:cs="Times New Roman"/>
          <w:sz w:val="28"/>
          <w:szCs w:val="28"/>
        </w:rPr>
      </w:pPr>
      <w:r w:rsidRPr="006C57D1">
        <w:rPr>
          <w:rFonts w:ascii="Times New Roman" w:hAnsi="Times New Roman" w:cs="Times New Roman"/>
          <w:sz w:val="28"/>
          <w:szCs w:val="28"/>
        </w:rPr>
        <w:t>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w:t>
      </w:r>
      <w:r>
        <w:rPr>
          <w:rFonts w:ascii="Times New Roman" w:hAnsi="Times New Roman" w:cs="Times New Roman"/>
          <w:sz w:val="28"/>
          <w:szCs w:val="28"/>
        </w:rPr>
        <w:t>ислорода поступает к тканям. Ещё</w:t>
      </w:r>
      <w:r w:rsidRPr="006C57D1">
        <w:rPr>
          <w:rFonts w:ascii="Times New Roman" w:hAnsi="Times New Roman" w:cs="Times New Roman"/>
          <w:sz w:val="28"/>
          <w:szCs w:val="28"/>
        </w:rPr>
        <w:t xml:space="preserve">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w:t>
      </w:r>
      <w:r>
        <w:rPr>
          <w:rFonts w:ascii="Times New Roman" w:hAnsi="Times New Roman" w:cs="Times New Roman"/>
          <w:sz w:val="28"/>
          <w:szCs w:val="28"/>
        </w:rPr>
        <w:t>если их не укрепляли раньше) ещё</w:t>
      </w:r>
      <w:r w:rsidRPr="006C57D1">
        <w:rPr>
          <w:rFonts w:ascii="Times New Roman" w:hAnsi="Times New Roman" w:cs="Times New Roman"/>
          <w:sz w:val="28"/>
          <w:szCs w:val="28"/>
        </w:rPr>
        <w:t xml:space="preserve">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 </w:t>
      </w:r>
    </w:p>
    <w:p w:rsidR="00F91985" w:rsidRPr="00F91985" w:rsidRDefault="006C57D1">
      <w:pPr>
        <w:rPr>
          <w:rFonts w:ascii="Times New Roman" w:hAnsi="Times New Roman" w:cs="Times New Roman"/>
          <w:i/>
          <w:sz w:val="28"/>
          <w:szCs w:val="28"/>
        </w:rPr>
      </w:pPr>
      <w:r w:rsidRPr="00F91985">
        <w:rPr>
          <w:rFonts w:ascii="Times New Roman" w:hAnsi="Times New Roman" w:cs="Times New Roman"/>
          <w:i/>
          <w:sz w:val="28"/>
          <w:szCs w:val="28"/>
        </w:rPr>
        <w:t xml:space="preserve">Как облегчить процесс сидения? Что значит правильная посадка? </w:t>
      </w:r>
    </w:p>
    <w:p w:rsidR="00F91985" w:rsidRDefault="006C57D1">
      <w:pPr>
        <w:rPr>
          <w:rFonts w:ascii="Times New Roman" w:hAnsi="Times New Roman" w:cs="Times New Roman"/>
          <w:sz w:val="28"/>
          <w:szCs w:val="28"/>
        </w:rPr>
      </w:pPr>
      <w:r>
        <w:rPr>
          <w:rFonts w:ascii="Times New Roman" w:hAnsi="Times New Roman" w:cs="Times New Roman"/>
          <w:sz w:val="28"/>
          <w:szCs w:val="28"/>
        </w:rPr>
        <w:t>При правильной посадке бё</w:t>
      </w:r>
      <w:r w:rsidRPr="006C57D1">
        <w:rPr>
          <w:rFonts w:ascii="Times New Roman" w:hAnsi="Times New Roman" w:cs="Times New Roman"/>
          <w:sz w:val="28"/>
          <w:szCs w:val="28"/>
        </w:rPr>
        <w:t>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w:t>
      </w:r>
      <w:r>
        <w:rPr>
          <w:rFonts w:ascii="Times New Roman" w:hAnsi="Times New Roman" w:cs="Times New Roman"/>
          <w:sz w:val="28"/>
          <w:szCs w:val="28"/>
        </w:rPr>
        <w:t>тки хорошо зафиксированы, и ребё</w:t>
      </w:r>
      <w:r w:rsidRPr="006C57D1">
        <w:rPr>
          <w:rFonts w:ascii="Times New Roman" w:hAnsi="Times New Roman" w:cs="Times New Roman"/>
          <w:sz w:val="28"/>
          <w:szCs w:val="28"/>
        </w:rPr>
        <w:t>нок может свободно и глубоко дышать. Очень высокий стол вызывает подъѐм локтей и компенсаторное искривление поз</w:t>
      </w:r>
      <w:r>
        <w:rPr>
          <w:rFonts w:ascii="Times New Roman" w:hAnsi="Times New Roman" w:cs="Times New Roman"/>
          <w:sz w:val="28"/>
          <w:szCs w:val="28"/>
        </w:rPr>
        <w:t>воночника, при низком столе ребё</w:t>
      </w:r>
      <w:r w:rsidRPr="006C57D1">
        <w:rPr>
          <w:rFonts w:ascii="Times New Roman" w:hAnsi="Times New Roman" w:cs="Times New Roman"/>
          <w:sz w:val="28"/>
          <w:szCs w:val="28"/>
        </w:rPr>
        <w:t>нок су</w:t>
      </w:r>
      <w:r>
        <w:rPr>
          <w:rFonts w:ascii="Times New Roman" w:hAnsi="Times New Roman" w:cs="Times New Roman"/>
          <w:sz w:val="28"/>
          <w:szCs w:val="28"/>
        </w:rPr>
        <w:t>тулится и сгибает туловище вперё</w:t>
      </w:r>
      <w:r w:rsidRPr="006C57D1">
        <w:rPr>
          <w:rFonts w:ascii="Times New Roman" w:hAnsi="Times New Roman" w:cs="Times New Roman"/>
          <w:sz w:val="28"/>
          <w:szCs w:val="28"/>
        </w:rPr>
        <w:t>д. Так что неправильная посадка за столом – это фактор не только неправильной осанки, но и повышенной заболев</w:t>
      </w:r>
      <w:r w:rsidR="00F91985">
        <w:rPr>
          <w:rFonts w:ascii="Times New Roman" w:hAnsi="Times New Roman" w:cs="Times New Roman"/>
          <w:sz w:val="28"/>
          <w:szCs w:val="28"/>
        </w:rPr>
        <w:t>аемости всех внутренних органов.</w:t>
      </w:r>
      <w:r w:rsidRPr="006C57D1">
        <w:rPr>
          <w:rFonts w:ascii="Times New Roman" w:hAnsi="Times New Roman" w:cs="Times New Roman"/>
          <w:sz w:val="28"/>
          <w:szCs w:val="28"/>
        </w:rPr>
        <w:t xml:space="preserve"> </w:t>
      </w:r>
    </w:p>
    <w:p w:rsidR="00F91985" w:rsidRDefault="006C57D1">
      <w:pPr>
        <w:rPr>
          <w:rFonts w:ascii="Times New Roman" w:hAnsi="Times New Roman" w:cs="Times New Roman"/>
          <w:sz w:val="28"/>
          <w:szCs w:val="28"/>
        </w:rPr>
      </w:pPr>
      <w:r w:rsidRPr="00F91985">
        <w:rPr>
          <w:rFonts w:ascii="Times New Roman" w:hAnsi="Times New Roman" w:cs="Times New Roman"/>
          <w:i/>
          <w:sz w:val="28"/>
          <w:szCs w:val="28"/>
        </w:rPr>
        <w:t>Что значит стоять для дошкольника?</w:t>
      </w:r>
      <w:r w:rsidRPr="006C57D1">
        <w:rPr>
          <w:rFonts w:ascii="Times New Roman" w:hAnsi="Times New Roman" w:cs="Times New Roman"/>
          <w:sz w:val="28"/>
          <w:szCs w:val="28"/>
        </w:rPr>
        <w:t xml:space="preserve"> Стояние, особенно в определенной </w:t>
      </w:r>
      <w:r>
        <w:rPr>
          <w:rFonts w:ascii="Times New Roman" w:hAnsi="Times New Roman" w:cs="Times New Roman"/>
          <w:sz w:val="28"/>
          <w:szCs w:val="28"/>
        </w:rPr>
        <w:t>позе, очень утомительно для ребё</w:t>
      </w:r>
      <w:r w:rsidRPr="006C57D1">
        <w:rPr>
          <w:rFonts w:ascii="Times New Roman" w:hAnsi="Times New Roman" w:cs="Times New Roman"/>
          <w:sz w:val="28"/>
          <w:szCs w:val="28"/>
        </w:rPr>
        <w:t>нка, так как мышцы спины быстро расслабляются, не выдерживая статической нагрузки</w:t>
      </w:r>
      <w:r>
        <w:rPr>
          <w:rFonts w:ascii="Times New Roman" w:hAnsi="Times New Roman" w:cs="Times New Roman"/>
          <w:sz w:val="28"/>
          <w:szCs w:val="28"/>
        </w:rPr>
        <w:t>. Поэтому ребё</w:t>
      </w:r>
      <w:r w:rsidRPr="006C57D1">
        <w:rPr>
          <w:rFonts w:ascii="Times New Roman" w:hAnsi="Times New Roman" w:cs="Times New Roman"/>
          <w:sz w:val="28"/>
          <w:szCs w:val="28"/>
        </w:rPr>
        <w:t>нок начинает переступать, пытается прислониться к чему-нибудь</w:t>
      </w:r>
      <w:r>
        <w:rPr>
          <w:rFonts w:ascii="Times New Roman" w:hAnsi="Times New Roman" w:cs="Times New Roman"/>
          <w:sz w:val="28"/>
          <w:szCs w:val="28"/>
        </w:rPr>
        <w:t xml:space="preserve">. </w:t>
      </w:r>
    </w:p>
    <w:p w:rsidR="00F91985" w:rsidRDefault="006C57D1">
      <w:pPr>
        <w:rPr>
          <w:rFonts w:ascii="Times New Roman" w:hAnsi="Times New Roman" w:cs="Times New Roman"/>
          <w:sz w:val="28"/>
          <w:szCs w:val="28"/>
        </w:rPr>
      </w:pPr>
      <w:r w:rsidRPr="004F4D2F">
        <w:rPr>
          <w:rFonts w:ascii="Times New Roman" w:hAnsi="Times New Roman" w:cs="Times New Roman"/>
          <w:i/>
          <w:sz w:val="28"/>
          <w:szCs w:val="28"/>
        </w:rPr>
        <w:t>Как не пропустить (не оставить без внимания) нарушение осанки?</w:t>
      </w:r>
      <w:r w:rsidRPr="006C57D1">
        <w:rPr>
          <w:rFonts w:ascii="Times New Roman" w:hAnsi="Times New Roman" w:cs="Times New Roman"/>
          <w:sz w:val="28"/>
          <w:szCs w:val="28"/>
        </w:rPr>
        <w:t xml:space="preserve"> «Предупредить всегда легче, чем лечить!» На первых пора</w:t>
      </w:r>
      <w:r>
        <w:rPr>
          <w:rFonts w:ascii="Times New Roman" w:hAnsi="Times New Roman" w:cs="Times New Roman"/>
          <w:sz w:val="28"/>
          <w:szCs w:val="28"/>
        </w:rPr>
        <w:t xml:space="preserve">х нарушения преходящи. Если ребёнок, несмотря на все ваши </w:t>
      </w:r>
      <w:r w:rsidRPr="006C57D1">
        <w:rPr>
          <w:rFonts w:ascii="Times New Roman" w:hAnsi="Times New Roman" w:cs="Times New Roman"/>
          <w:sz w:val="28"/>
          <w:szCs w:val="28"/>
        </w:rPr>
        <w:t>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w:t>
      </w:r>
      <w:r>
        <w:rPr>
          <w:rFonts w:ascii="Times New Roman" w:hAnsi="Times New Roman" w:cs="Times New Roman"/>
          <w:sz w:val="28"/>
          <w:szCs w:val="28"/>
        </w:rPr>
        <w:t>ить, ничего не дадут, т. к. ребё</w:t>
      </w:r>
      <w:r w:rsidRPr="006C57D1">
        <w:rPr>
          <w:rFonts w:ascii="Times New Roman" w:hAnsi="Times New Roman" w:cs="Times New Roman"/>
          <w:sz w:val="28"/>
          <w:szCs w:val="28"/>
        </w:rPr>
        <w:t xml:space="preserve">нку в этом возрасте нужно повторить одно упражнение </w:t>
      </w:r>
      <w:r>
        <w:rPr>
          <w:rFonts w:ascii="Times New Roman" w:hAnsi="Times New Roman" w:cs="Times New Roman"/>
          <w:sz w:val="28"/>
          <w:szCs w:val="28"/>
        </w:rPr>
        <w:t>множество раз</w:t>
      </w:r>
      <w:r w:rsidRPr="006C57D1">
        <w:rPr>
          <w:rFonts w:ascii="Times New Roman" w:hAnsi="Times New Roman" w:cs="Times New Roman"/>
          <w:sz w:val="28"/>
          <w:szCs w:val="28"/>
        </w:rPr>
        <w:t>, чтобы он понял и воспроизвёл точно это движени</w:t>
      </w:r>
      <w:r>
        <w:rPr>
          <w:rFonts w:ascii="Times New Roman" w:hAnsi="Times New Roman" w:cs="Times New Roman"/>
          <w:sz w:val="28"/>
          <w:szCs w:val="28"/>
        </w:rPr>
        <w:t>е. Поэтому здесь на помощь придё</w:t>
      </w:r>
      <w:r w:rsidRPr="006C57D1">
        <w:rPr>
          <w:rFonts w:ascii="Times New Roman" w:hAnsi="Times New Roman" w:cs="Times New Roman"/>
          <w:sz w:val="28"/>
          <w:szCs w:val="28"/>
        </w:rPr>
        <w:t>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w:t>
      </w:r>
      <w:r>
        <w:rPr>
          <w:rFonts w:ascii="Times New Roman" w:hAnsi="Times New Roman" w:cs="Times New Roman"/>
          <w:sz w:val="28"/>
          <w:szCs w:val="28"/>
        </w:rPr>
        <w:t xml:space="preserve"> и чувства равновесия учите ребё</w:t>
      </w:r>
      <w:r w:rsidRPr="006C57D1">
        <w:rPr>
          <w:rFonts w:ascii="Times New Roman" w:hAnsi="Times New Roman" w:cs="Times New Roman"/>
          <w:sz w:val="28"/>
          <w:szCs w:val="28"/>
        </w:rPr>
        <w:t>нка ходить с параллельными стопами. Это можно делать на</w:t>
      </w:r>
      <w:r w:rsidR="00F91985">
        <w:rPr>
          <w:rFonts w:ascii="Times New Roman" w:hAnsi="Times New Roman" w:cs="Times New Roman"/>
          <w:sz w:val="28"/>
          <w:szCs w:val="28"/>
        </w:rPr>
        <w:t xml:space="preserve"> дорожках, скамьях, ступеньках</w:t>
      </w:r>
      <w:r w:rsidRPr="006C57D1">
        <w:rPr>
          <w:rFonts w:ascii="Times New Roman" w:hAnsi="Times New Roman" w:cs="Times New Roman"/>
          <w:sz w:val="28"/>
          <w:szCs w:val="28"/>
        </w:rPr>
        <w:t xml:space="preserve">, начерченных мелом извилистых дорожках. Великолепно подходит для этого кромка тротуара. </w:t>
      </w:r>
      <w:r w:rsidR="002E2870" w:rsidRPr="002E2870">
        <w:rPr>
          <w:rFonts w:ascii="Times New Roman" w:hAnsi="Times New Roman" w:cs="Times New Roman"/>
          <w:noProof/>
          <w:sz w:val="28"/>
          <w:szCs w:val="28"/>
        </w:rPr>
        <w:drawing>
          <wp:inline distT="0" distB="0" distL="0" distR="0">
            <wp:extent cx="5438775" cy="4076700"/>
            <wp:effectExtent l="19050" t="0" r="9525" b="0"/>
            <wp:docPr id="1" name="Рисунок 5" descr="C:\Users\пк\AppData\Local\Microsoft\Windows\INetCache\Content.Word\1638798957_19-sportishka-com-p-korrigiruyushchaya-gimnastika-sport-krasiv-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AppData\Local\Microsoft\Windows\INetCache\Content.Word\1638798957_19-sportishka-com-p-korrigiruyushchaya-gimnastika-sport-krasiv-19.jpg"/>
                    <pic:cNvPicPr>
                      <a:picLocks noChangeAspect="1" noChangeArrowheads="1"/>
                    </pic:cNvPicPr>
                  </pic:nvPicPr>
                  <pic:blipFill>
                    <a:blip r:embed="rId5"/>
                    <a:srcRect/>
                    <a:stretch>
                      <a:fillRect/>
                    </a:stretch>
                  </pic:blipFill>
                  <pic:spPr bwMode="auto">
                    <a:xfrm>
                      <a:off x="0" y="0"/>
                      <a:ext cx="5438775" cy="4076700"/>
                    </a:xfrm>
                    <a:prstGeom prst="rect">
                      <a:avLst/>
                    </a:prstGeom>
                    <a:noFill/>
                    <a:ln w="9525">
                      <a:noFill/>
                      <a:miter lim="800000"/>
                      <a:headEnd/>
                      <a:tailEnd/>
                    </a:ln>
                  </pic:spPr>
                </pic:pic>
              </a:graphicData>
            </a:graphic>
          </wp:inline>
        </w:drawing>
      </w:r>
    </w:p>
    <w:p w:rsidR="00F91985" w:rsidRDefault="006C57D1">
      <w:pPr>
        <w:rPr>
          <w:rFonts w:ascii="Times New Roman" w:hAnsi="Times New Roman" w:cs="Times New Roman"/>
          <w:sz w:val="28"/>
          <w:szCs w:val="28"/>
        </w:rPr>
      </w:pPr>
      <w:r w:rsidRPr="006C57D1">
        <w:rPr>
          <w:rFonts w:ascii="Times New Roman" w:hAnsi="Times New Roman" w:cs="Times New Roman"/>
          <w:sz w:val="28"/>
          <w:szCs w:val="28"/>
        </w:rPr>
        <w:t>Для профилактики плоскостопия можно использовать любую «колючую» поверхность вплоть до резиновых ковриков, о которые мы выти</w:t>
      </w:r>
      <w:r>
        <w:rPr>
          <w:rFonts w:ascii="Times New Roman" w:hAnsi="Times New Roman" w:cs="Times New Roman"/>
          <w:sz w:val="28"/>
          <w:szCs w:val="28"/>
        </w:rPr>
        <w:t>раем ноги, а также любые тренажё</w:t>
      </w:r>
      <w:r w:rsidRPr="006C57D1">
        <w:rPr>
          <w:rFonts w:ascii="Times New Roman" w:hAnsi="Times New Roman" w:cs="Times New Roman"/>
          <w:sz w:val="28"/>
          <w:szCs w:val="28"/>
        </w:rPr>
        <w:t xml:space="preserve">ры, которые сейчас продают в достаточном количестве и по доступным ценам. </w:t>
      </w:r>
    </w:p>
    <w:p w:rsidR="0062488C" w:rsidRDefault="006C57D1">
      <w:pPr>
        <w:rPr>
          <w:rFonts w:ascii="Times New Roman" w:hAnsi="Times New Roman" w:cs="Times New Roman"/>
          <w:sz w:val="28"/>
          <w:szCs w:val="28"/>
        </w:rPr>
      </w:pPr>
      <w:r w:rsidRPr="006C57D1">
        <w:rPr>
          <w:rFonts w:ascii="Times New Roman" w:hAnsi="Times New Roman" w:cs="Times New Roman"/>
          <w:sz w:val="28"/>
          <w:szCs w:val="28"/>
        </w:rPr>
        <w:t>Постарайтесь гордиться тем, что вы физически под</w:t>
      </w:r>
      <w:r>
        <w:rPr>
          <w:rFonts w:ascii="Times New Roman" w:hAnsi="Times New Roman" w:cs="Times New Roman"/>
          <w:sz w:val="28"/>
          <w:szCs w:val="28"/>
        </w:rPr>
        <w:t>готовленная семья.</w:t>
      </w:r>
    </w:p>
    <w:p w:rsidR="002E2870" w:rsidRDefault="002E2870">
      <w:pPr>
        <w:rPr>
          <w:rFonts w:ascii="Times New Roman" w:hAnsi="Times New Roman" w:cs="Times New Roman"/>
          <w:i/>
          <w:sz w:val="28"/>
          <w:szCs w:val="28"/>
        </w:rPr>
      </w:pPr>
      <w:r w:rsidRPr="002E2870">
        <w:rPr>
          <w:rFonts w:ascii="Times New Roman" w:hAnsi="Times New Roman" w:cs="Times New Roman"/>
          <w:i/>
          <w:sz w:val="28"/>
          <w:szCs w:val="28"/>
        </w:rPr>
        <w:t>*Материал подготовлен с помощью интернет источников.</w:t>
      </w:r>
    </w:p>
    <w:p w:rsidR="002E2870" w:rsidRPr="002E2870" w:rsidRDefault="002E2870" w:rsidP="002E2870">
      <w:pPr>
        <w:rPr>
          <w:rFonts w:ascii="Times New Roman" w:hAnsi="Times New Roman" w:cs="Times New Roman"/>
          <w:sz w:val="28"/>
          <w:szCs w:val="28"/>
        </w:rPr>
      </w:pPr>
    </w:p>
    <w:p w:rsidR="002E2870" w:rsidRDefault="002E2870" w:rsidP="002E2870">
      <w:pPr>
        <w:rPr>
          <w:rFonts w:ascii="Times New Roman" w:hAnsi="Times New Roman" w:cs="Times New Roman"/>
          <w:sz w:val="28"/>
          <w:szCs w:val="28"/>
        </w:rPr>
      </w:pPr>
    </w:p>
    <w:p w:rsidR="002E2870" w:rsidRPr="002E2870" w:rsidRDefault="002E2870" w:rsidP="002E2870">
      <w:pPr>
        <w:tabs>
          <w:tab w:val="left" w:pos="2655"/>
        </w:tabs>
        <w:rPr>
          <w:rFonts w:ascii="Times New Roman" w:hAnsi="Times New Roman" w:cs="Times New Roman"/>
          <w:sz w:val="28"/>
          <w:szCs w:val="28"/>
        </w:rPr>
      </w:pPr>
      <w:r>
        <w:rPr>
          <w:rFonts w:ascii="Times New Roman" w:hAnsi="Times New Roman" w:cs="Times New Roman"/>
          <w:sz w:val="28"/>
          <w:szCs w:val="28"/>
        </w:rPr>
        <w:tab/>
      </w:r>
    </w:p>
    <w:sectPr w:rsidR="002E2870" w:rsidRPr="002E2870" w:rsidSect="00624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57D1"/>
    <w:rsid w:val="00227B5F"/>
    <w:rsid w:val="002E2870"/>
    <w:rsid w:val="004F4D2F"/>
    <w:rsid w:val="0062488C"/>
    <w:rsid w:val="006C57D1"/>
    <w:rsid w:val="00F91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1985"/>
    <w:rPr>
      <w:b/>
      <w:bCs/>
    </w:rPr>
  </w:style>
  <w:style w:type="paragraph" w:styleId="a4">
    <w:name w:val="Balloon Text"/>
    <w:basedOn w:val="a"/>
    <w:link w:val="a5"/>
    <w:uiPriority w:val="99"/>
    <w:semiHidden/>
    <w:unhideWhenUsed/>
    <w:rsid w:val="00F919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2022-10-13T11:34:00Z</dcterms:created>
  <dcterms:modified xsi:type="dcterms:W3CDTF">2022-10-13T12:02:00Z</dcterms:modified>
</cp:coreProperties>
</file>