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A3" w:rsidRDefault="00FF1EA3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335280</wp:posOffset>
            </wp:positionV>
            <wp:extent cx="6924675" cy="9391650"/>
            <wp:effectExtent l="19050" t="0" r="9525" b="0"/>
            <wp:wrapTight wrapText="bothSides">
              <wp:wrapPolygon edited="0">
                <wp:start x="-59" y="0"/>
                <wp:lineTo x="-59" y="21556"/>
                <wp:lineTo x="21630" y="21556"/>
                <wp:lineTo x="21630" y="0"/>
                <wp:lineTo x="-59" y="0"/>
              </wp:wrapPolygon>
            </wp:wrapTight>
            <wp:docPr id="1" name="Рисунок 1" descr="C:\Users\пк\Desktop\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9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1EA3" w:rsidRDefault="00FF1EA3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2.1.2. К мероприятиям родительского контроля за организацией питания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1A6000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r w:rsidR="00402F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02FB8">
        <w:rPr>
          <w:rFonts w:hAnsi="Times New Roman" w:cs="Times New Roman"/>
          <w:b/>
          <w:i/>
          <w:color w:val="000000"/>
          <w:sz w:val="24"/>
          <w:szCs w:val="24"/>
        </w:rPr>
        <w:t>при</w:t>
      </w:r>
      <w:proofErr w:type="spellEnd"/>
      <w:r w:rsidR="00402FB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402FB8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02FB8">
        <w:rPr>
          <w:rFonts w:hAnsi="Times New Roman" w:cs="Times New Roman"/>
          <w:b/>
          <w:i/>
          <w:color w:val="000000"/>
          <w:sz w:val="24"/>
          <w:szCs w:val="24"/>
        </w:rPr>
        <w:t>комиссионном</w:t>
      </w:r>
      <w:proofErr w:type="spellEnd"/>
      <w:proofErr w:type="gramEnd"/>
      <w:r w:rsidRPr="00402FB8">
        <w:rPr>
          <w:rFonts w:hAnsi="Times New Roman" w:cs="Times New Roman"/>
          <w:b/>
          <w:i/>
          <w:color w:val="000000"/>
          <w:sz w:val="24"/>
          <w:szCs w:val="24"/>
        </w:rPr>
        <w:t xml:space="preserve"> </w:t>
      </w:r>
      <w:r w:rsidR="00402FB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02FB8">
        <w:rPr>
          <w:rFonts w:hAnsi="Times New Roman" w:cs="Times New Roman"/>
          <w:b/>
          <w:i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A6000" w:rsidRPr="00167422" w:rsidRDefault="00CE4FB7" w:rsidP="001674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посещение помещений для приема пищи;</w:t>
      </w:r>
    </w:p>
    <w:p w:rsidR="001A6000" w:rsidRPr="00167422" w:rsidRDefault="00CE4FB7" w:rsidP="001674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мониторинг выполнения мероприятий по организации питания обучающихся;</w:t>
      </w:r>
    </w:p>
    <w:p w:rsidR="001A6000" w:rsidRDefault="00CE4FB7" w:rsidP="0016742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документарная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000" w:rsidRDefault="00CE4FB7" w:rsidP="00402FB8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изучение мнений обучающихся и их родителей (законных представителей)</w:t>
      </w:r>
      <w:r w:rsidR="00402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2FB8" w:rsidRPr="00402FB8" w:rsidRDefault="00402FB8" w:rsidP="00402FB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б) </w:t>
      </w:r>
      <w:r w:rsidRPr="00402FB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 индивидуальном контроле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– посещение помещений для приема пищи по вопросу, относящемуся к питанию своего ребенка.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Организация родительского контроля не может проводиться иными способами, кроме как посредством мероприятий, указанных в настоящем пункте.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2.1.3. Руководитель образовательной организации назначает сотрудников образовательной организации, ответственных за взаимодействие с членами комиссии и родителями (законными представителями) в рамках проведениями ими мероприятий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организацией питания обучающихся.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Основания 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родительскому </w:t>
      </w:r>
      <w:proofErr w:type="gramStart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proofErr w:type="gramEnd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 обучающихся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2.2.1. Основанием для проведения контрольных мероприятий может стать:</w:t>
      </w:r>
    </w:p>
    <w:p w:rsidR="001A6000" w:rsidRPr="00167422" w:rsidRDefault="00CE4FB7" w:rsidP="001674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наличие сведений о некачественном и (или) неполноценном питании обучающихся;</w:t>
      </w:r>
    </w:p>
    <w:p w:rsidR="001A6000" w:rsidRDefault="00CE4FB7" w:rsidP="001674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случай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000" w:rsidRPr="00167422" w:rsidRDefault="00CE4FB7" w:rsidP="0016742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наступление сроков проведения контрольных мероприятий;</w:t>
      </w:r>
    </w:p>
    <w:p w:rsidR="001A6000" w:rsidRDefault="00CE4FB7" w:rsidP="00402FB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проверка устранения замечаний, выявленных при предыдущем контрольном мероприятии</w:t>
      </w:r>
      <w:r w:rsidR="00402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02FB8" w:rsidRPr="00402FB8" w:rsidRDefault="00402FB8" w:rsidP="00402FB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2.2.2. О проведении контрольных мероприятий во взаимодействии с представителями образовательной организации члены комиссии уведомляют представителя образовательной организации в письменном виде не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 рабочих дня до начала проведения контрольных мероприятий. Если направить уведомление оказалось невозможным, контрольные мероприятия не проводятся.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мероприятий по родительскому </w:t>
      </w:r>
      <w:proofErr w:type="gramStart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proofErr w:type="gramEnd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 обучающихся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2.3.2. Все контрольные мероприятия проводятся в дни работы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2.3.3. Срок проведения мероприятия не может превышать одного рабочего дня.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2.3.4. Во время контрольных мероприятий члены комиссии вправе:</w:t>
      </w:r>
    </w:p>
    <w:p w:rsidR="001A6000" w:rsidRPr="00167422" w:rsidRDefault="00CE4FB7" w:rsidP="001674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знакомиться с документами по организации питания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6000" w:rsidRPr="00167422" w:rsidRDefault="00CE4FB7" w:rsidP="001674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и получать информацию по организации питания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6000" w:rsidRPr="00167422" w:rsidRDefault="00CE4FB7" w:rsidP="001674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:rsidR="001A6000" w:rsidRPr="00167422" w:rsidRDefault="00CE4FB7" w:rsidP="001674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1A6000" w:rsidRPr="00167422" w:rsidRDefault="00CE4FB7" w:rsidP="0016742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участвовать в проведении мероприятий, направленных на пропаганду здорового питания</w:t>
      </w:r>
      <w:r w:rsidR="00402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6000" w:rsidRPr="00402FB8" w:rsidRDefault="001A6000" w:rsidP="00402FB8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2.3.5. Во время контрольных мероприятий члены комиссии не вправе:</w:t>
      </w:r>
    </w:p>
    <w:p w:rsidR="001A6000" w:rsidRPr="00167422" w:rsidRDefault="00CE4FB7" w:rsidP="001674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допускать неуважительное отношение к сотрудникам образовательной организации, сотрудникам пищеблока, обучающимся;</w:t>
      </w:r>
    </w:p>
    <w:p w:rsidR="001A6000" w:rsidRPr="00167422" w:rsidRDefault="00CE4FB7" w:rsidP="001674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1A6000" w:rsidRPr="00167422" w:rsidRDefault="00CE4FB7" w:rsidP="001674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1A6000" w:rsidRPr="00167422" w:rsidRDefault="00CE4FB7" w:rsidP="0016742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превышать установленные сроки контрольного мероприятия</w:t>
      </w:r>
      <w:r w:rsidR="00402F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6000" w:rsidRPr="00AA352D" w:rsidRDefault="001A6000" w:rsidP="00402FB8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Оформление результатов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мероприятий по родительскому </w:t>
      </w:r>
      <w:proofErr w:type="gramStart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 за</w:t>
      </w:r>
      <w:proofErr w:type="gramEnd"/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 обучающихся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2.4.1. По окончании проведения контрольного мероприятия, предусматривающего посещение помещений для приема пищи, составляется оценочный лист и акт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2.4.2. По окончании проведения контрольного мероприятия, предусматривающего мониторинг выполнения мероприятий по организации питания обучающихся, документарную проверку и изучение мнений обучающихся и их родителей (законных представителей), составляется чек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лист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акт проверки.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доступа членов комиссии и родителей (законных представителей)</w:t>
      </w:r>
      <w:r w:rsidRPr="00167422">
        <w:rPr>
          <w:lang w:val="ru-RU"/>
        </w:rPr>
        <w:br/>
      </w: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в помещения для приема пищи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Условия доступа членов комиссии и родителей (законных представителей) обучающихся в помещения для приема пищи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3.1.1. Члены комиссии и родители (законные представители)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, изъявившие желание посетить помещения для приема пищи, должны иметь:</w:t>
      </w:r>
    </w:p>
    <w:p w:rsidR="001A6000" w:rsidRPr="00167422" w:rsidRDefault="00CE4FB7" w:rsidP="0016742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с результатами обследования, для работы в организациях, деятельность которых связана с воспитанием и обучением детей. Книжка должна быть оформлена в соответствии с требованиями санитарного законодательства;</w:t>
      </w:r>
    </w:p>
    <w:p w:rsidR="001A6000" w:rsidRPr="00167422" w:rsidRDefault="00CE4FB7" w:rsidP="0016742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действующий сертификат о вакцинации против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Документы представляются представителю образовательной организации для ознакомления.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перед каждым посещением помещений для приема пищи члены комиссии и родители (законные представители) обучающихся обязаны:</w:t>
      </w:r>
      <w:proofErr w:type="gramEnd"/>
    </w:p>
    <w:p w:rsidR="001A6000" w:rsidRPr="00167422" w:rsidRDefault="00CE4FB7" w:rsidP="0016742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предоставить сотруднику образовательной организации отрицательные результаты тестирования на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-19 или справку об отсутствии коронавируса;</w:t>
      </w:r>
    </w:p>
    <w:p w:rsidR="001A6000" w:rsidRDefault="00CE4FB7" w:rsidP="0016742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пройти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000" w:rsidRPr="00167422" w:rsidRDefault="00CE4FB7" w:rsidP="0016742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пройти осмотр на наличие гнойничковых заболеваний кожи рук и открытых поверхностей тела, признаков инфекционных заболеваний и получить допуск от ответственного лица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Организация и оформление посещения членами комиссии и родителями (законными представителями) обучающихся помещений для приема пищи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3.2.1. Члены комиссии и родители (законные представители)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 помещения для приема пищи в соответствии с требованиями, установленными настоящим Порядком. Члены комиссии дополнительно руководствуются Положением о комиссии по родительскому контролю за организацией питания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3.2.3. В течение одно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дня помещения для приема пищи могут посетить не более трех посетителей. От 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>одной группы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посетить помещения для приема пищи может только один родитель (законный представитель). Родители (законные представители) обучающихся из разных 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 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посетить помещения для приема пищи как одной, так и разных 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3.2.4. Члены комиссии и родители (законные представители)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информируются о времени отпуска горячего питания и имеют право выбрать для посещения люб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F15BD">
        <w:rPr>
          <w:rFonts w:hAnsi="Times New Roman" w:cs="Times New Roman"/>
          <w:color w:val="000000"/>
          <w:sz w:val="24"/>
          <w:szCs w:val="24"/>
          <w:lang w:val="ru-RU"/>
        </w:rPr>
        <w:t>приём пищи (завтрак, обед, ужин)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, во время которой осуществляется отпуск горячего питания.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3.2.5. График посещения помещений для приема пищи формируется и заполняется на каждую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рабочую неделю месяца на основании заявок, поступивших от членов комиссии и (или) родителей (законных представителей) обучающихся и согласованных уполномоченным лицом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3.2.6. Сведения о поступившей заявке на посещение заносятся в журнал заявок, который должен быть прошит, пронумерован и скреплен печатью и подписью руководителя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3.2.7. Заявка на посещение помещений для приема пищи подается непосредственно в образовательную организацию каждый вторник и четверг рабочей недели. Посещение на основании заявки, поданной в более поздний срок, возможно по согласованию с администрацией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3.2.8. Заявка на посещение помещений для приема пищи подается на имя руководителя образовательной организации и должна быть написана в письменной форме (бумажной или электронной).</w:t>
      </w:r>
    </w:p>
    <w:p w:rsidR="001A6000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3.2.9. Заявка должна содержать сведения:</w:t>
      </w:r>
    </w:p>
    <w:p w:rsidR="001A6000" w:rsidRDefault="00CE4FB7" w:rsidP="0016742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Ф. И. О. заявителя;</w:t>
      </w:r>
    </w:p>
    <w:p w:rsidR="001A6000" w:rsidRPr="00167422" w:rsidRDefault="00CE4FB7" w:rsidP="0016742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желаемое время посещения (день и</w:t>
      </w:r>
      <w:r w:rsidR="002544B7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конкретный приём пищи (завтрак, обед, ужин)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A6000" w:rsidRPr="00167422" w:rsidRDefault="00CE4FB7" w:rsidP="0016742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контактный номер телефона и адрес электронной почты заявителя – при наличии;</w:t>
      </w:r>
    </w:p>
    <w:p w:rsidR="001A6000" w:rsidRDefault="00CE4FB7" w:rsidP="0016742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причину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000" w:rsidRPr="00167422" w:rsidRDefault="00CE4FB7" w:rsidP="0016742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Ф. И. О. и </w:t>
      </w:r>
      <w:r w:rsidR="002544B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обучающегося, в интересах которого действует родитель (законный представитель), – сведения указываются родителем (законным представителей) при индивидуальном посещении помещений для приема пищи.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Заявка принимается только в случае указания всех обязательных сведений.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3.2.10. Заявка должна быть рассмотрена и согласована руководителем образовательной организации или иным уполномоченным лицом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3.2.11. Результат рассмотрения заявки незамедлительно (при наличии технической возможности для связи) доводится до сведения члена комиссии и (или) родителя (законного представителя) по указанному им в заявке контактному номеру телефона или адресу электронной почты.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В случае невозможности посещения помещений для приема пищи в указанное членом комиссии и (или) родителем (законным представителем) в заявке время (не выполняются предусмотренные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3.2.2, 3.2.3 Положения правила посещения) сотрудник образовательной организации уведомляет родителя (законного представителя) о ближайшем возможном для посещения времени.</w:t>
      </w:r>
      <w:proofErr w:type="gramEnd"/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Новое время посещения может быть согласовано членом комиссии и (или) родителем (законным представителем) письменно или устно.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3.2.12. Результат рассмотрения заявки, время посещения в случае его согласования отражаются в журнале заявок.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3.2.13. Посещение помещений для приема пищи в согласованное время осуществляется членом комиссии и (или) родителем (законным представителем) в сопровождении сотрудника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3.2.14. По результатам посещения помещений для приема пищи посетитель делает отметку в графике посещения. Посетитель вправе оставить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предложения и замечания.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3.2.15.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органами управления образовательной организации, к компетенции которых относится решение вопросов в сфере организации питания.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3.2.16. Рассмотрение предложений и замечаний, оставленных родителями (законными представителями) и (или) членами комиссии, осуществляется не реже одного раза в месяц компетентными органами образовательной организации.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3.3.Права и обязанности членов комиссии и родителей (законных представителей) при посещении помещений для приема пищи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3.3.1. Члены комиссии и родители (законные представители) обучающихся при посещении помещений для приема пищи имеют право:</w:t>
      </w:r>
    </w:p>
    <w:p w:rsidR="001A6000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знакомиться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утвержденными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меню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наблюдать реализацию блюд и продукции из утвержденного меню;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наблюдать полноту потребления блюд и продукции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опрашивать обучающихся и сотрудников пищеблока;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приобрести за свой расчет и </w:t>
      </w:r>
      <w:proofErr w:type="spell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продегустировать</w:t>
      </w:r>
      <w:proofErr w:type="spell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блюда или рациона из ассортимента текущего дня (блюда должны быть заказаны заранее);</w:t>
      </w:r>
    </w:p>
    <w:p w:rsidR="001A6000" w:rsidRPr="00167422" w:rsidRDefault="00CE4FB7" w:rsidP="0016742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реализовать иные права, предусмотренные законодательством о защите прав потребителей.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 Члены комиссии и родители (законные представители) обучающихся при посещении помещений для приема пищи не вправе: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ненарушения</w:t>
      </w:r>
      <w:proofErr w:type="spell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процесса приготовления пищи;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вмешиваться в непосредственный процесс организации питания;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отвлекать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во время приема пищи;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допускать неуважительное отношение к сотрудникам образовательной организации, сотрудникам пищеблока, обучающимся и иным посетителям образовательной организации;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:rsidR="001A6000" w:rsidRPr="00167422" w:rsidRDefault="00CE4FB7" w:rsidP="0016742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производить фото- и видеоматериалы, содержащие информацию, поименованную в Федеральном законе от 27.07.2006 № 152-ФЗ «О персональных данных».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3.3.3. Во время посещения помещений для приема пищи члены комиссии и родители (законные представители) обучающихся обязаны:</w:t>
      </w:r>
    </w:p>
    <w:p w:rsidR="001A6000" w:rsidRDefault="00CE4FB7" w:rsidP="0016742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носить санитарную одежду (халат, косынку и бахилы) и средства индивидуальной защиты (маска, перчатки).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одежду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предоставляет образовательная организация;</w:t>
      </w:r>
    </w:p>
    <w:p w:rsidR="001A6000" w:rsidRPr="002544B7" w:rsidRDefault="00CE4FB7" w:rsidP="0016742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Заключительные положения</w:t>
      </w:r>
    </w:p>
    <w:p w:rsidR="001A6000" w:rsidRPr="00167422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4.1. Содержание настоящего Порядка доводится до сведения членов комиссии и родителей (законных представителей) обучающихся путем его размещения на информационном стенде и сайте образовательной организации в информационно-телекоммуникационной сети интернет.</w:t>
      </w:r>
    </w:p>
    <w:p w:rsidR="00BF42FE" w:rsidRDefault="00CE4FB7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167422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реализацией настоящего Порядка осуществляют руководитель образовательной организации и иные органы управления образовательной организацией в соответствии с их компетенцией</w:t>
      </w: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42FE" w:rsidRDefault="00BF42FE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A6000" w:rsidRPr="00167422" w:rsidRDefault="001A6000" w:rsidP="0016742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A6000" w:rsidRPr="00167422" w:rsidSect="00402FB8">
      <w:pgSz w:w="11907" w:h="16839"/>
      <w:pgMar w:top="567" w:right="708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4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129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553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F0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A2F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00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34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52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90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28E"/>
    <w:rsid w:val="00062A3D"/>
    <w:rsid w:val="00071187"/>
    <w:rsid w:val="00072250"/>
    <w:rsid w:val="00167422"/>
    <w:rsid w:val="001A6000"/>
    <w:rsid w:val="002544B7"/>
    <w:rsid w:val="002C6AA2"/>
    <w:rsid w:val="002D33B1"/>
    <w:rsid w:val="002D3591"/>
    <w:rsid w:val="002F15BD"/>
    <w:rsid w:val="003015B3"/>
    <w:rsid w:val="003514A0"/>
    <w:rsid w:val="0035710D"/>
    <w:rsid w:val="003B1A9D"/>
    <w:rsid w:val="00402FB8"/>
    <w:rsid w:val="004D0F4B"/>
    <w:rsid w:val="004F7E17"/>
    <w:rsid w:val="005567CE"/>
    <w:rsid w:val="005574E2"/>
    <w:rsid w:val="005A05CE"/>
    <w:rsid w:val="00653AF6"/>
    <w:rsid w:val="008737EA"/>
    <w:rsid w:val="00890BAC"/>
    <w:rsid w:val="00A02245"/>
    <w:rsid w:val="00AA352D"/>
    <w:rsid w:val="00B73A5A"/>
    <w:rsid w:val="00BF42FE"/>
    <w:rsid w:val="00CE4FB7"/>
    <w:rsid w:val="00D3742D"/>
    <w:rsid w:val="00DC0067"/>
    <w:rsid w:val="00E438A1"/>
    <w:rsid w:val="00E83FF6"/>
    <w:rsid w:val="00F01E19"/>
    <w:rsid w:val="00F36ABD"/>
    <w:rsid w:val="00FF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674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7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58FB-3FAD-4052-9893-471DC9F2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cp:lastPrinted>2023-06-06T07:12:00Z</cp:lastPrinted>
  <dcterms:created xsi:type="dcterms:W3CDTF">2023-06-06T08:58:00Z</dcterms:created>
  <dcterms:modified xsi:type="dcterms:W3CDTF">2023-06-06T08:58:00Z</dcterms:modified>
</cp:coreProperties>
</file>