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B1" w:rsidRDefault="00A863B1" w:rsidP="00A863B1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9857DA" wp14:editId="476F2B59">
            <wp:simplePos x="0" y="0"/>
            <wp:positionH relativeFrom="column">
              <wp:posOffset>-1000125</wp:posOffset>
            </wp:positionH>
            <wp:positionV relativeFrom="paragraph">
              <wp:posOffset>150495</wp:posOffset>
            </wp:positionV>
            <wp:extent cx="7639050" cy="10687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261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CB1">
        <w:rPr>
          <w:noProof/>
          <w:lang w:eastAsia="ru-RU"/>
        </w:rPr>
        <w:t xml:space="preserve">                </w:t>
      </w:r>
    </w:p>
    <w:p w:rsidR="00A863B1" w:rsidRDefault="00A863B1" w:rsidP="00A863B1">
      <w:pPr>
        <w:ind w:left="-567"/>
      </w:pPr>
    </w:p>
    <w:p w:rsidR="00A863B1" w:rsidRDefault="00A863B1" w:rsidP="00A863B1">
      <w:pPr>
        <w:ind w:left="-567"/>
      </w:pPr>
    </w:p>
    <w:p w:rsidR="009E3CB1" w:rsidRDefault="009E3CB1" w:rsidP="00A863B1">
      <w:pPr>
        <w:ind w:left="-567"/>
      </w:pPr>
    </w:p>
    <w:p w:rsidR="009E3CB1" w:rsidRDefault="00177858" w:rsidP="00177858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</w:t>
      </w:r>
      <w:r w:rsidR="00A863B1" w:rsidRPr="009E3CB1">
        <w:rPr>
          <w:rFonts w:ascii="Times New Roman" w:hAnsi="Times New Roman" w:cs="Times New Roman"/>
          <w:b/>
          <w:sz w:val="32"/>
          <w:szCs w:val="32"/>
        </w:rPr>
        <w:t>Образовательная область «Физическое развитие»</w:t>
      </w:r>
    </w:p>
    <w:p w:rsidR="00177858" w:rsidRPr="009E3CB1" w:rsidRDefault="00177858" w:rsidP="0017785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863B1" w:rsidRPr="009E3CB1" w:rsidRDefault="00A863B1" w:rsidP="00A863B1">
      <w:pPr>
        <w:ind w:left="-567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E3C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9E3CB1" w:rsidRPr="009E3C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 w:rsidR="009E3C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</w:t>
      </w:r>
      <w:r w:rsidRPr="009E3CB1">
        <w:rPr>
          <w:rFonts w:ascii="Times New Roman" w:hAnsi="Times New Roman" w:cs="Times New Roman"/>
          <w:b/>
          <w:color w:val="C00000"/>
          <w:sz w:val="32"/>
          <w:szCs w:val="32"/>
        </w:rPr>
        <w:t>Подвижные игры дома для детей 5-6 лет</w:t>
      </w:r>
    </w:p>
    <w:p w:rsidR="009E3CB1" w:rsidRP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A863B1" w:rsidRPr="009E3CB1">
        <w:rPr>
          <w:rFonts w:ascii="Times New Roman" w:hAnsi="Times New Roman" w:cs="Times New Roman"/>
          <w:sz w:val="28"/>
          <w:szCs w:val="28"/>
        </w:rPr>
        <w:t xml:space="preserve">Подвижные игры способствуют развитию ловкости, координации </w:t>
      </w:r>
      <w:r w:rsidRPr="009E3CB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77858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63B1" w:rsidRPr="009E3CB1">
        <w:rPr>
          <w:rFonts w:ascii="Times New Roman" w:hAnsi="Times New Roman" w:cs="Times New Roman"/>
          <w:sz w:val="28"/>
          <w:szCs w:val="28"/>
        </w:rPr>
        <w:t xml:space="preserve">движений, силы, выносливости, быстроты реакции. У детей в возрасте </w:t>
      </w:r>
    </w:p>
    <w:p w:rsidR="008277E2" w:rsidRDefault="00177858" w:rsidP="009E3C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63B1" w:rsidRPr="009E3CB1">
        <w:rPr>
          <w:rFonts w:ascii="Times New Roman" w:hAnsi="Times New Roman" w:cs="Times New Roman"/>
          <w:sz w:val="28"/>
          <w:szCs w:val="28"/>
        </w:rPr>
        <w:t>5–6 лет такая игра продолжается не более 25 минут, затем следует отдых.</w:t>
      </w: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Pr="009E3CB1" w:rsidRDefault="009E3CB1" w:rsidP="009E3C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3CB1">
        <w:rPr>
          <w:rFonts w:ascii="Times New Roman" w:hAnsi="Times New Roman" w:cs="Times New Roman"/>
          <w:b/>
          <w:sz w:val="28"/>
          <w:szCs w:val="28"/>
        </w:rPr>
        <w:t>Завернись в ленту</w:t>
      </w: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E3CB1">
        <w:rPr>
          <w:rFonts w:ascii="Times New Roman" w:hAnsi="Times New Roman" w:cs="Times New Roman"/>
          <w:i/>
          <w:sz w:val="28"/>
          <w:szCs w:val="28"/>
        </w:rPr>
        <w:t>Инвентарь:</w:t>
      </w:r>
      <w:r w:rsidRPr="009E3CB1">
        <w:rPr>
          <w:rFonts w:ascii="Times New Roman" w:hAnsi="Times New Roman" w:cs="Times New Roman"/>
          <w:sz w:val="28"/>
          <w:szCs w:val="28"/>
        </w:rPr>
        <w:t xml:space="preserve"> лента длинной 4-6 м. Мама и ребенок прикрепляют концы ленты к своему поясу, и расходятся на всю ее длину</w:t>
      </w:r>
      <w:r>
        <w:rPr>
          <w:rFonts w:ascii="Times New Roman" w:hAnsi="Times New Roman" w:cs="Times New Roman"/>
          <w:sz w:val="28"/>
          <w:szCs w:val="28"/>
        </w:rPr>
        <w:t xml:space="preserve"> к краям комнаты. Мама читает четверостишье</w:t>
      </w:r>
      <w:r w:rsidRPr="009E3C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3CB1" w:rsidRPr="009E3CB1" w:rsidRDefault="009E3CB1" w:rsidP="009E3CB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E3CB1">
        <w:rPr>
          <w:rFonts w:ascii="Times New Roman" w:hAnsi="Times New Roman" w:cs="Times New Roman"/>
          <w:b/>
          <w:i/>
          <w:sz w:val="28"/>
          <w:szCs w:val="28"/>
        </w:rPr>
        <w:t xml:space="preserve">Будем мы с тобой кружиться                                                                  </w:t>
      </w:r>
    </w:p>
    <w:p w:rsidR="009E3CB1" w:rsidRPr="009E3CB1" w:rsidRDefault="009E3CB1" w:rsidP="009E3CB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E3CB1">
        <w:rPr>
          <w:rFonts w:ascii="Times New Roman" w:hAnsi="Times New Roman" w:cs="Times New Roman"/>
          <w:b/>
          <w:i/>
          <w:sz w:val="28"/>
          <w:szCs w:val="28"/>
        </w:rPr>
        <w:t xml:space="preserve">Будем вместе веселиться! </w:t>
      </w:r>
    </w:p>
    <w:p w:rsidR="009E3CB1" w:rsidRPr="009E3CB1" w:rsidRDefault="009E3CB1" w:rsidP="009E3CB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E3CB1">
        <w:rPr>
          <w:rFonts w:ascii="Times New Roman" w:hAnsi="Times New Roman" w:cs="Times New Roman"/>
          <w:b/>
          <w:i/>
          <w:sz w:val="28"/>
          <w:szCs w:val="28"/>
        </w:rPr>
        <w:t xml:space="preserve">Раз, два, три, четыре, пять, </w:t>
      </w: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E3CB1">
        <w:rPr>
          <w:rFonts w:ascii="Times New Roman" w:hAnsi="Times New Roman" w:cs="Times New Roman"/>
          <w:b/>
          <w:i/>
          <w:sz w:val="28"/>
          <w:szCs w:val="28"/>
        </w:rPr>
        <w:t>Начинаем мы играть</w:t>
      </w:r>
      <w:r w:rsidRPr="009E3CB1">
        <w:rPr>
          <w:rFonts w:ascii="Times New Roman" w:hAnsi="Times New Roman" w:cs="Times New Roman"/>
          <w:sz w:val="28"/>
          <w:szCs w:val="28"/>
        </w:rPr>
        <w:t>! 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Pr="009E3CB1" w:rsidRDefault="009E3CB1" w:rsidP="009E3C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3CB1">
        <w:rPr>
          <w:rFonts w:ascii="Times New Roman" w:hAnsi="Times New Roman" w:cs="Times New Roman"/>
          <w:b/>
          <w:sz w:val="28"/>
          <w:szCs w:val="28"/>
        </w:rPr>
        <w:t>Холодно – горячо</w:t>
      </w: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E3CB1">
        <w:rPr>
          <w:rFonts w:ascii="Times New Roman" w:hAnsi="Times New Roman" w:cs="Times New Roman"/>
          <w:sz w:val="28"/>
          <w:szCs w:val="28"/>
        </w:rPr>
        <w:t xml:space="preserve">Один из играющих выходит, другие </w:t>
      </w:r>
      <w:r>
        <w:rPr>
          <w:rFonts w:ascii="Times New Roman" w:hAnsi="Times New Roman" w:cs="Times New Roman"/>
          <w:sz w:val="28"/>
          <w:szCs w:val="28"/>
        </w:rPr>
        <w:t xml:space="preserve">прячут предмет в комнате. Затем зовут </w:t>
      </w:r>
      <w:r w:rsidR="00177858">
        <w:rPr>
          <w:rFonts w:ascii="Times New Roman" w:hAnsi="Times New Roman" w:cs="Times New Roman"/>
          <w:sz w:val="28"/>
          <w:szCs w:val="28"/>
        </w:rPr>
        <w:t xml:space="preserve">водящего, </w:t>
      </w:r>
      <w:r w:rsidRPr="009E3CB1">
        <w:rPr>
          <w:rFonts w:ascii="Times New Roman" w:hAnsi="Times New Roman" w:cs="Times New Roman"/>
          <w:sz w:val="28"/>
          <w:szCs w:val="28"/>
        </w:rPr>
        <w:t xml:space="preserve"> предлагают найти спрятанную вещь. Во время поиска игроки предупреждают водящего: </w:t>
      </w:r>
      <w:r>
        <w:rPr>
          <w:rFonts w:ascii="Times New Roman" w:hAnsi="Times New Roman" w:cs="Times New Roman"/>
          <w:sz w:val="28"/>
          <w:szCs w:val="28"/>
        </w:rPr>
        <w:t xml:space="preserve">«холодно», </w:t>
      </w:r>
      <w:r w:rsidRPr="009E3CB1">
        <w:rPr>
          <w:rFonts w:ascii="Times New Roman" w:hAnsi="Times New Roman" w:cs="Times New Roman"/>
          <w:sz w:val="28"/>
          <w:szCs w:val="28"/>
        </w:rPr>
        <w:t>«тепло», «горячо», если он п</w:t>
      </w:r>
      <w:r w:rsidR="00177858">
        <w:rPr>
          <w:rFonts w:ascii="Times New Roman" w:hAnsi="Times New Roman" w:cs="Times New Roman"/>
          <w:sz w:val="28"/>
          <w:szCs w:val="28"/>
        </w:rPr>
        <w:t>риближается к предмету; «тепло</w:t>
      </w:r>
      <w:r w:rsidRPr="009E3CB1">
        <w:rPr>
          <w:rFonts w:ascii="Times New Roman" w:hAnsi="Times New Roman" w:cs="Times New Roman"/>
          <w:sz w:val="28"/>
          <w:szCs w:val="28"/>
        </w:rPr>
        <w:t>», если удаляется от него</w:t>
      </w:r>
      <w:r w:rsidR="00177858">
        <w:rPr>
          <w:rFonts w:ascii="Times New Roman" w:hAnsi="Times New Roman" w:cs="Times New Roman"/>
          <w:sz w:val="28"/>
          <w:szCs w:val="28"/>
        </w:rPr>
        <w:t xml:space="preserve"> «холодно»</w:t>
      </w:r>
      <w:r w:rsidRPr="009E3CB1">
        <w:rPr>
          <w:rFonts w:ascii="Times New Roman" w:hAnsi="Times New Roman" w:cs="Times New Roman"/>
          <w:sz w:val="28"/>
          <w:szCs w:val="28"/>
        </w:rPr>
        <w:t>. Предупреждать можно не только словами: тихой или громкой игрой на фортепьяно, звоном колокольчика. Когда вещь найдена, выбирается новый водящий.</w:t>
      </w: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858" w:rsidRDefault="00177858" w:rsidP="009E3C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CB1" w:rsidRPr="00177858" w:rsidRDefault="00177858" w:rsidP="009E3C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CB1" w:rsidRPr="00177858">
        <w:rPr>
          <w:rFonts w:ascii="Times New Roman" w:hAnsi="Times New Roman" w:cs="Times New Roman"/>
          <w:b/>
          <w:sz w:val="28"/>
          <w:szCs w:val="28"/>
        </w:rPr>
        <w:t>Первый слог</w:t>
      </w:r>
    </w:p>
    <w:p w:rsidR="00177858" w:rsidRDefault="00177858" w:rsidP="009E3C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встают в</w:t>
      </w:r>
      <w:r w:rsidR="009E3CB1" w:rsidRPr="009E3CB1">
        <w:rPr>
          <w:rFonts w:ascii="Times New Roman" w:hAnsi="Times New Roman" w:cs="Times New Roman"/>
          <w:sz w:val="28"/>
          <w:szCs w:val="28"/>
        </w:rPr>
        <w:t xml:space="preserve"> круг и переки</w:t>
      </w:r>
      <w:r>
        <w:rPr>
          <w:rFonts w:ascii="Times New Roman" w:hAnsi="Times New Roman" w:cs="Times New Roman"/>
          <w:sz w:val="28"/>
          <w:szCs w:val="28"/>
        </w:rPr>
        <w:t>дывают друг другу мяч</w:t>
      </w:r>
      <w:r w:rsidR="009E3CB1" w:rsidRPr="009E3CB1">
        <w:rPr>
          <w:rFonts w:ascii="Times New Roman" w:hAnsi="Times New Roman" w:cs="Times New Roman"/>
          <w:sz w:val="28"/>
          <w:szCs w:val="28"/>
        </w:rPr>
        <w:t xml:space="preserve">. Бросающий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7858" w:rsidRDefault="00177858" w:rsidP="009E3C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CB1" w:rsidRPr="009E3CB1">
        <w:rPr>
          <w:rFonts w:ascii="Times New Roman" w:hAnsi="Times New Roman" w:cs="Times New Roman"/>
          <w:sz w:val="28"/>
          <w:szCs w:val="28"/>
        </w:rPr>
        <w:t>говорит первый слог какого-нибудь слова, а ловящий должен назвать</w:t>
      </w: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E3CB1">
        <w:rPr>
          <w:rFonts w:ascii="Times New Roman" w:hAnsi="Times New Roman" w:cs="Times New Roman"/>
          <w:sz w:val="28"/>
          <w:szCs w:val="28"/>
        </w:rPr>
        <w:t xml:space="preserve"> второй слог. Можно подбирать слова и с большим количеством слогов. </w:t>
      </w:r>
      <w:r w:rsidR="001778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7858">
        <w:rPr>
          <w:rFonts w:ascii="Times New Roman" w:hAnsi="Times New Roman" w:cs="Times New Roman"/>
          <w:i/>
          <w:sz w:val="28"/>
          <w:szCs w:val="28"/>
        </w:rPr>
        <w:t>Указание к проведению</w:t>
      </w:r>
      <w:r w:rsidRPr="009E3CB1">
        <w:rPr>
          <w:rFonts w:ascii="Times New Roman" w:hAnsi="Times New Roman" w:cs="Times New Roman"/>
          <w:sz w:val="28"/>
          <w:szCs w:val="28"/>
        </w:rPr>
        <w:t xml:space="preserve">: в эту игру можно играть и вдвоем. </w:t>
      </w:r>
      <w:r w:rsidR="0017785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7858">
        <w:rPr>
          <w:rFonts w:ascii="Times New Roman" w:hAnsi="Times New Roman" w:cs="Times New Roman"/>
          <w:i/>
          <w:sz w:val="28"/>
          <w:szCs w:val="28"/>
        </w:rPr>
        <w:t>Важно соблюдать правило</w:t>
      </w:r>
      <w:r w:rsidRPr="009E3CB1">
        <w:rPr>
          <w:rFonts w:ascii="Times New Roman" w:hAnsi="Times New Roman" w:cs="Times New Roman"/>
          <w:sz w:val="28"/>
          <w:szCs w:val="28"/>
        </w:rPr>
        <w:t xml:space="preserve">: если кто-либо из </w:t>
      </w:r>
      <w:proofErr w:type="gramStart"/>
      <w:r w:rsidRPr="009E3CB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9E3CB1">
        <w:rPr>
          <w:rFonts w:ascii="Times New Roman" w:hAnsi="Times New Roman" w:cs="Times New Roman"/>
          <w:sz w:val="28"/>
          <w:szCs w:val="28"/>
        </w:rPr>
        <w:t xml:space="preserve"> повторяет слово, </w:t>
      </w:r>
      <w:r w:rsidR="001778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3CB1">
        <w:rPr>
          <w:rFonts w:ascii="Times New Roman" w:hAnsi="Times New Roman" w:cs="Times New Roman"/>
          <w:sz w:val="28"/>
          <w:szCs w:val="28"/>
        </w:rPr>
        <w:t xml:space="preserve"> названное ранее, платит фант. До начала игры договариваются о том,</w:t>
      </w:r>
      <w:r w:rsidR="001778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3CB1">
        <w:rPr>
          <w:rFonts w:ascii="Times New Roman" w:hAnsi="Times New Roman" w:cs="Times New Roman"/>
          <w:sz w:val="28"/>
          <w:szCs w:val="28"/>
        </w:rPr>
        <w:t xml:space="preserve"> как будут составлять слова (из двух или трех слогов).</w:t>
      </w: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Default="009E3CB1" w:rsidP="009E3C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2A97" w:rsidRDefault="00562A97" w:rsidP="00562A97">
      <w:pPr>
        <w:pStyle w:val="a6"/>
        <w:spacing w:before="0" w:beforeAutospacing="0" w:after="150" w:afterAutospacing="0"/>
        <w:rPr>
          <w:rStyle w:val="a7"/>
          <w:rFonts w:ascii="&amp;quot" w:hAnsi="&amp;quot"/>
          <w:color w:val="676A6C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CD819F3" wp14:editId="39685E83">
            <wp:simplePos x="0" y="0"/>
            <wp:positionH relativeFrom="column">
              <wp:posOffset>-1066800</wp:posOffset>
            </wp:positionH>
            <wp:positionV relativeFrom="paragraph">
              <wp:posOffset>-109855</wp:posOffset>
            </wp:positionV>
            <wp:extent cx="7639050" cy="10687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261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A97" w:rsidRDefault="00562A97" w:rsidP="00562A97">
      <w:pPr>
        <w:pStyle w:val="a6"/>
        <w:spacing w:before="0" w:beforeAutospacing="0" w:after="150" w:afterAutospacing="0"/>
        <w:rPr>
          <w:rStyle w:val="a7"/>
          <w:rFonts w:ascii="&amp;quot" w:hAnsi="&amp;quot"/>
          <w:color w:val="676A6C"/>
          <w:sz w:val="21"/>
          <w:szCs w:val="21"/>
        </w:rPr>
      </w:pPr>
    </w:p>
    <w:p w:rsidR="00562A97" w:rsidRDefault="00562A97" w:rsidP="00562A97">
      <w:pPr>
        <w:pStyle w:val="a6"/>
        <w:spacing w:before="0" w:beforeAutospacing="0" w:after="150" w:afterAutospacing="0"/>
        <w:rPr>
          <w:rStyle w:val="a7"/>
          <w:rFonts w:ascii="&amp;quot" w:hAnsi="&amp;quot"/>
          <w:color w:val="676A6C"/>
          <w:sz w:val="21"/>
          <w:szCs w:val="21"/>
        </w:rPr>
      </w:pPr>
    </w:p>
    <w:p w:rsidR="00562A97" w:rsidRDefault="00562A97" w:rsidP="00562A97">
      <w:pPr>
        <w:pStyle w:val="a6"/>
        <w:spacing w:before="0" w:beforeAutospacing="0" w:after="150" w:afterAutospacing="0"/>
        <w:rPr>
          <w:rStyle w:val="a7"/>
          <w:rFonts w:ascii="&amp;quot" w:hAnsi="&amp;quot"/>
          <w:color w:val="676A6C"/>
          <w:sz w:val="21"/>
          <w:szCs w:val="21"/>
        </w:rPr>
      </w:pPr>
      <w:r>
        <w:rPr>
          <w:rStyle w:val="a7"/>
          <w:rFonts w:ascii="&amp;quot" w:hAnsi="&amp;quot"/>
          <w:color w:val="676A6C"/>
          <w:sz w:val="21"/>
          <w:szCs w:val="21"/>
        </w:rPr>
        <w:t xml:space="preserve">                  </w:t>
      </w:r>
    </w:p>
    <w:p w:rsidR="00562A97" w:rsidRDefault="00562A97" w:rsidP="00562A97">
      <w:pPr>
        <w:pStyle w:val="a6"/>
        <w:spacing w:before="0" w:beforeAutospacing="0" w:after="150" w:afterAutospacing="0"/>
        <w:rPr>
          <w:rStyle w:val="a7"/>
          <w:rFonts w:ascii="&amp;quot" w:hAnsi="&amp;quot"/>
          <w:color w:val="676A6C"/>
          <w:sz w:val="21"/>
          <w:szCs w:val="21"/>
        </w:rPr>
      </w:pPr>
    </w:p>
    <w:p w:rsidR="00562A97" w:rsidRDefault="00562A97" w:rsidP="00562A97">
      <w:pPr>
        <w:pStyle w:val="a6"/>
        <w:spacing w:before="0" w:beforeAutospacing="0" w:after="150" w:afterAutospacing="0"/>
        <w:rPr>
          <w:rStyle w:val="a7"/>
          <w:rFonts w:ascii="&amp;quot" w:hAnsi="&amp;quot"/>
          <w:color w:val="676A6C"/>
          <w:sz w:val="21"/>
          <w:szCs w:val="21"/>
        </w:rPr>
      </w:pP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t xml:space="preserve">  </w:t>
      </w:r>
      <w:r w:rsidRPr="00562A97">
        <w:rPr>
          <w:rStyle w:val="a7"/>
          <w:rFonts w:ascii="Times New Roman" w:hAnsi="Times New Roman" w:cs="Times New Roman"/>
          <w:sz w:val="28"/>
          <w:szCs w:val="28"/>
        </w:rPr>
        <w:t>Медведь и дети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 w:rsidRPr="00562A97">
        <w:rPr>
          <w:rFonts w:ascii="Times New Roman" w:hAnsi="Times New Roman" w:cs="Times New Roman"/>
          <w:sz w:val="28"/>
          <w:szCs w:val="28"/>
        </w:rPr>
        <w:t xml:space="preserve"> Мама назначается «медведем». Папа и ребенок сидят на корточках в одном    </w:t>
      </w:r>
    </w:p>
    <w:p w:rsid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A97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562A97">
        <w:rPr>
          <w:rFonts w:ascii="Times New Roman" w:hAnsi="Times New Roman" w:cs="Times New Roman"/>
          <w:sz w:val="28"/>
          <w:szCs w:val="28"/>
        </w:rPr>
        <w:t xml:space="preserve"> комнаты. «Медведь» ходит по комнате, делает вид, будто ищет ребенка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97">
        <w:rPr>
          <w:rFonts w:ascii="Times New Roman" w:hAnsi="Times New Roman" w:cs="Times New Roman"/>
          <w:sz w:val="28"/>
          <w:szCs w:val="28"/>
        </w:rPr>
        <w:t>и приговаривает: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 w:rsidRPr="00562A97">
        <w:rPr>
          <w:rStyle w:val="a8"/>
          <w:rFonts w:ascii="Times New Roman" w:hAnsi="Times New Roman" w:cs="Times New Roman"/>
          <w:sz w:val="28"/>
          <w:szCs w:val="28"/>
        </w:rPr>
        <w:t>Мишка по лесу гулял,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 w:rsidRPr="00562A97">
        <w:rPr>
          <w:rStyle w:val="a8"/>
          <w:rFonts w:ascii="Times New Roman" w:hAnsi="Times New Roman" w:cs="Times New Roman"/>
          <w:sz w:val="28"/>
          <w:szCs w:val="28"/>
        </w:rPr>
        <w:t>Долго, долго он искал,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 w:rsidRPr="00562A97">
        <w:rPr>
          <w:rStyle w:val="a8"/>
          <w:rFonts w:ascii="Times New Roman" w:hAnsi="Times New Roman" w:cs="Times New Roman"/>
          <w:sz w:val="28"/>
          <w:szCs w:val="28"/>
        </w:rPr>
        <w:t>Мишка деточек искал,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 w:rsidRPr="00562A97">
        <w:rPr>
          <w:rStyle w:val="a8"/>
          <w:rFonts w:ascii="Times New Roman" w:hAnsi="Times New Roman" w:cs="Times New Roman"/>
          <w:sz w:val="28"/>
          <w:szCs w:val="28"/>
        </w:rPr>
        <w:t>Сел на травку, задремал</w:t>
      </w:r>
    </w:p>
    <w:p w:rsidR="00562A97" w:rsidRDefault="00562A97" w:rsidP="00562A97">
      <w:pPr>
        <w:pStyle w:val="a5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62A97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Затем «медведь» садится в противоположном конце комнаты на стул 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62A97">
        <w:rPr>
          <w:rStyle w:val="a8"/>
          <w:rFonts w:ascii="Times New Roman" w:hAnsi="Times New Roman" w:cs="Times New Roman"/>
          <w:i w:val="0"/>
          <w:sz w:val="28"/>
          <w:szCs w:val="28"/>
        </w:rPr>
        <w:t>дремлет.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A97">
        <w:rPr>
          <w:rFonts w:ascii="Times New Roman" w:hAnsi="Times New Roman" w:cs="Times New Roman"/>
          <w:sz w:val="28"/>
          <w:szCs w:val="28"/>
        </w:rPr>
        <w:t>Папа и ребенок</w:t>
      </w:r>
      <w:r w:rsidRPr="00562A97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говорят: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 w:rsidRPr="00562A97">
        <w:rPr>
          <w:rStyle w:val="a8"/>
          <w:rFonts w:ascii="Times New Roman" w:hAnsi="Times New Roman" w:cs="Times New Roman"/>
          <w:sz w:val="28"/>
          <w:szCs w:val="28"/>
        </w:rPr>
        <w:t>Стали деточки плясать,</w:t>
      </w:r>
    </w:p>
    <w:p w:rsidR="00562A97" w:rsidRDefault="00562A97" w:rsidP="00562A97">
      <w:pPr>
        <w:pStyle w:val="a5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 w:rsidRPr="00562A97">
        <w:rPr>
          <w:rStyle w:val="a8"/>
          <w:rFonts w:ascii="Times New Roman" w:hAnsi="Times New Roman" w:cs="Times New Roman"/>
          <w:sz w:val="28"/>
          <w:szCs w:val="28"/>
        </w:rPr>
        <w:t>Стали ножками стучать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 w:rsidRPr="00562A97">
        <w:rPr>
          <w:rStyle w:val="a8"/>
          <w:rFonts w:ascii="Times New Roman" w:hAnsi="Times New Roman" w:cs="Times New Roman"/>
          <w:sz w:val="28"/>
          <w:szCs w:val="28"/>
        </w:rPr>
        <w:t>Мишка, Мишка, вставай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 Ты ребяток</w:t>
      </w:r>
      <w:r w:rsidRPr="00562A97">
        <w:rPr>
          <w:rStyle w:val="a8"/>
          <w:rFonts w:ascii="Times New Roman" w:hAnsi="Times New Roman" w:cs="Times New Roman"/>
          <w:sz w:val="28"/>
          <w:szCs w:val="28"/>
        </w:rPr>
        <w:t xml:space="preserve"> догоняй.</w:t>
      </w:r>
    </w:p>
    <w:p w:rsid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 w:rsidRPr="00562A97">
        <w:rPr>
          <w:rFonts w:ascii="Times New Roman" w:hAnsi="Times New Roman" w:cs="Times New Roman"/>
          <w:sz w:val="28"/>
          <w:szCs w:val="28"/>
        </w:rPr>
        <w:t>На последнем слове папа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97">
        <w:rPr>
          <w:rFonts w:ascii="Times New Roman" w:hAnsi="Times New Roman" w:cs="Times New Roman"/>
          <w:sz w:val="28"/>
          <w:szCs w:val="28"/>
        </w:rPr>
        <w:t>ребенок бегут в другой к</w:t>
      </w:r>
      <w:r>
        <w:rPr>
          <w:rFonts w:ascii="Times New Roman" w:hAnsi="Times New Roman" w:cs="Times New Roman"/>
          <w:sz w:val="28"/>
          <w:szCs w:val="28"/>
        </w:rPr>
        <w:t>онец комнаты,  присаживаются</w:t>
      </w:r>
      <w:r w:rsidRPr="00562A97">
        <w:rPr>
          <w:rFonts w:ascii="Times New Roman" w:hAnsi="Times New Roman" w:cs="Times New Roman"/>
          <w:sz w:val="28"/>
          <w:szCs w:val="28"/>
        </w:rPr>
        <w:t xml:space="preserve"> на корточки</w:t>
      </w:r>
      <w:r>
        <w:rPr>
          <w:rFonts w:ascii="Times New Roman" w:hAnsi="Times New Roman" w:cs="Times New Roman"/>
          <w:sz w:val="28"/>
          <w:szCs w:val="28"/>
        </w:rPr>
        <w:t xml:space="preserve"> (прячутся)</w:t>
      </w:r>
      <w:r w:rsidRPr="00562A97">
        <w:rPr>
          <w:rFonts w:ascii="Times New Roman" w:hAnsi="Times New Roman" w:cs="Times New Roman"/>
          <w:sz w:val="28"/>
          <w:szCs w:val="28"/>
        </w:rPr>
        <w:t>.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 w:rsidRPr="00562A97">
        <w:rPr>
          <w:rStyle w:val="a7"/>
          <w:rFonts w:ascii="Times New Roman" w:hAnsi="Times New Roman" w:cs="Times New Roman"/>
          <w:sz w:val="28"/>
          <w:szCs w:val="28"/>
        </w:rPr>
        <w:t> 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 w:rsidRPr="00562A97">
        <w:rPr>
          <w:rStyle w:val="a7"/>
          <w:rFonts w:ascii="Times New Roman" w:hAnsi="Times New Roman" w:cs="Times New Roman"/>
          <w:sz w:val="28"/>
          <w:szCs w:val="28"/>
        </w:rPr>
        <w:t>Мыши водят хоровод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62A97">
        <w:rPr>
          <w:rFonts w:ascii="Times New Roman" w:hAnsi="Times New Roman" w:cs="Times New Roman"/>
          <w:sz w:val="28"/>
          <w:szCs w:val="28"/>
        </w:rPr>
        <w:t xml:space="preserve">Мама и </w:t>
      </w:r>
      <w:r>
        <w:rPr>
          <w:rFonts w:ascii="Times New Roman" w:hAnsi="Times New Roman" w:cs="Times New Roman"/>
          <w:sz w:val="28"/>
          <w:szCs w:val="28"/>
        </w:rPr>
        <w:t>ребенок - «мыши» - проговаривают текст</w:t>
      </w:r>
      <w:r w:rsidRPr="00562A97">
        <w:rPr>
          <w:rFonts w:ascii="Times New Roman" w:hAnsi="Times New Roman" w:cs="Times New Roman"/>
          <w:sz w:val="28"/>
          <w:szCs w:val="28"/>
        </w:rPr>
        <w:t>, в середине «спит» «кот»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2A97">
        <w:rPr>
          <w:rFonts w:ascii="Times New Roman" w:hAnsi="Times New Roman" w:cs="Times New Roman"/>
          <w:sz w:val="28"/>
          <w:szCs w:val="28"/>
        </w:rPr>
        <w:t xml:space="preserve"> папа</w:t>
      </w:r>
      <w:proofErr w:type="gramEnd"/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</w:t>
      </w:r>
      <w:r w:rsidRPr="00562A97">
        <w:rPr>
          <w:rStyle w:val="a8"/>
          <w:rFonts w:ascii="Times New Roman" w:hAnsi="Times New Roman" w:cs="Times New Roman"/>
          <w:sz w:val="28"/>
          <w:szCs w:val="28"/>
        </w:rPr>
        <w:t>Мыши водят хоровод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</w:t>
      </w:r>
      <w:r w:rsidRPr="00562A97">
        <w:rPr>
          <w:rStyle w:val="a8"/>
          <w:rFonts w:ascii="Times New Roman" w:hAnsi="Times New Roman" w:cs="Times New Roman"/>
          <w:sz w:val="28"/>
          <w:szCs w:val="28"/>
        </w:rPr>
        <w:t>На лежанке дремлет кот</w:t>
      </w:r>
    </w:p>
    <w:p w:rsidR="00562A97" w:rsidRPr="00562A97" w:rsidRDefault="005B57E2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«</w:t>
      </w:r>
      <w:r w:rsidR="00562A97" w:rsidRPr="00562A97">
        <w:rPr>
          <w:rStyle w:val="a8"/>
          <w:rFonts w:ascii="Times New Roman" w:hAnsi="Times New Roman" w:cs="Times New Roman"/>
          <w:sz w:val="28"/>
          <w:szCs w:val="28"/>
        </w:rPr>
        <w:t>Тише, мыши, не шумите,</w:t>
      </w:r>
    </w:p>
    <w:p w:rsidR="00562A97" w:rsidRPr="00562A97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</w:t>
      </w:r>
      <w:r w:rsidR="00562A97" w:rsidRPr="00562A97">
        <w:rPr>
          <w:rStyle w:val="a8"/>
          <w:rFonts w:ascii="Times New Roman" w:hAnsi="Times New Roman" w:cs="Times New Roman"/>
          <w:sz w:val="28"/>
          <w:szCs w:val="28"/>
        </w:rPr>
        <w:t>Кота Ваську не будите.</w:t>
      </w:r>
    </w:p>
    <w:p w:rsidR="00562A97" w:rsidRPr="00562A97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</w:t>
      </w:r>
      <w:r w:rsidR="00562A97" w:rsidRPr="00562A97">
        <w:rPr>
          <w:rStyle w:val="a8"/>
          <w:rFonts w:ascii="Times New Roman" w:hAnsi="Times New Roman" w:cs="Times New Roman"/>
          <w:sz w:val="28"/>
          <w:szCs w:val="28"/>
        </w:rPr>
        <w:t>Как проснётся Васька кот</w:t>
      </w:r>
    </w:p>
    <w:p w:rsidR="00562A97" w:rsidRPr="00562A97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 </w:t>
      </w:r>
      <w:r w:rsidR="00562A97" w:rsidRPr="00562A97">
        <w:rPr>
          <w:rStyle w:val="a8"/>
          <w:rFonts w:ascii="Times New Roman" w:hAnsi="Times New Roman" w:cs="Times New Roman"/>
          <w:sz w:val="28"/>
          <w:szCs w:val="28"/>
        </w:rPr>
        <w:t>Разобьёт наш хоровод!»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 w:rsidRPr="00562A97">
        <w:rPr>
          <w:rFonts w:ascii="Times New Roman" w:hAnsi="Times New Roman" w:cs="Times New Roman"/>
          <w:sz w:val="28"/>
          <w:szCs w:val="28"/>
        </w:rPr>
        <w:t xml:space="preserve">На последних словах «кот» </w:t>
      </w:r>
      <w:proofErr w:type="gramStart"/>
      <w:r w:rsidRPr="00562A97">
        <w:rPr>
          <w:rFonts w:ascii="Times New Roman" w:hAnsi="Times New Roman" w:cs="Times New Roman"/>
          <w:sz w:val="28"/>
          <w:szCs w:val="28"/>
        </w:rPr>
        <w:t>просыпается и ловит</w:t>
      </w:r>
      <w:proofErr w:type="gramEnd"/>
      <w:r w:rsidRPr="00562A97">
        <w:rPr>
          <w:rFonts w:ascii="Times New Roman" w:hAnsi="Times New Roman" w:cs="Times New Roman"/>
          <w:sz w:val="28"/>
          <w:szCs w:val="28"/>
        </w:rPr>
        <w:t xml:space="preserve"> «мышей». Спрятаться мама и ребенок могут, если сядут на стульчики (заберутся в норки).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 w:rsidRPr="00562A97">
        <w:rPr>
          <w:rStyle w:val="a7"/>
          <w:rFonts w:ascii="Times New Roman" w:hAnsi="Times New Roman" w:cs="Times New Roman"/>
          <w:sz w:val="28"/>
          <w:szCs w:val="28"/>
        </w:rPr>
        <w:t> </w:t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 w:rsidRPr="00562A97">
        <w:rPr>
          <w:rStyle w:val="a7"/>
          <w:rFonts w:ascii="Times New Roman" w:hAnsi="Times New Roman" w:cs="Times New Roman"/>
          <w:sz w:val="28"/>
          <w:szCs w:val="28"/>
        </w:rPr>
        <w:t> </w:t>
      </w:r>
    </w:p>
    <w:p w:rsidR="00562A97" w:rsidRPr="00562A97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562A97" w:rsidRPr="00562A97">
        <w:rPr>
          <w:rStyle w:val="a7"/>
          <w:rFonts w:ascii="Times New Roman" w:hAnsi="Times New Roman" w:cs="Times New Roman"/>
          <w:sz w:val="28"/>
          <w:szCs w:val="28"/>
        </w:rPr>
        <w:t xml:space="preserve">Блин и </w:t>
      </w:r>
      <w:proofErr w:type="gramStart"/>
      <w:r w:rsidR="00562A97" w:rsidRPr="00562A97">
        <w:rPr>
          <w:rStyle w:val="a7"/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97" w:rsidRPr="00562A97">
        <w:rPr>
          <w:rFonts w:ascii="Times New Roman" w:hAnsi="Times New Roman" w:cs="Times New Roman"/>
          <w:sz w:val="28"/>
          <w:szCs w:val="28"/>
        </w:rPr>
        <w:t>В центре комнаты кладётся большой обруч (это «блин»), а вокр</w:t>
      </w:r>
      <w:r>
        <w:rPr>
          <w:rFonts w:ascii="Times New Roman" w:hAnsi="Times New Roman" w:cs="Times New Roman"/>
          <w:sz w:val="28"/>
          <w:szCs w:val="28"/>
        </w:rPr>
        <w:t xml:space="preserve">уг несколько    </w:t>
      </w:r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маленьких обручей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562A97" w:rsidRPr="00562A97">
        <w:rPr>
          <w:rFonts w:ascii="Times New Roman" w:hAnsi="Times New Roman" w:cs="Times New Roman"/>
          <w:sz w:val="28"/>
          <w:szCs w:val="28"/>
        </w:rPr>
        <w:t xml:space="preserve">. Дети бегают по комнате, затем мама </w:t>
      </w:r>
    </w:p>
    <w:p w:rsidR="00562A97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97" w:rsidRPr="00562A97">
        <w:rPr>
          <w:rFonts w:ascii="Times New Roman" w:hAnsi="Times New Roman" w:cs="Times New Roman"/>
          <w:sz w:val="28"/>
          <w:szCs w:val="28"/>
        </w:rPr>
        <w:t>говорит: "Блин", - или, "</w:t>
      </w:r>
      <w:proofErr w:type="gramStart"/>
      <w:r w:rsidR="00562A97" w:rsidRPr="00562A9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562A97" w:rsidRPr="00562A97">
        <w:rPr>
          <w:rFonts w:ascii="Times New Roman" w:hAnsi="Times New Roman" w:cs="Times New Roman"/>
          <w:sz w:val="28"/>
          <w:szCs w:val="28"/>
        </w:rPr>
        <w:t>". Детям надо встать в соответствующий обруч.</w:t>
      </w:r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6E4" w:rsidRPr="00562A97" w:rsidRDefault="00D416E4" w:rsidP="00D416E4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1CEA95A" wp14:editId="1043A1C3">
            <wp:simplePos x="0" y="0"/>
            <wp:positionH relativeFrom="column">
              <wp:posOffset>-1019175</wp:posOffset>
            </wp:positionH>
            <wp:positionV relativeFrom="paragraph">
              <wp:posOffset>-19050</wp:posOffset>
            </wp:positionV>
            <wp:extent cx="7591425" cy="10725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261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859" cy="10727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A97" w:rsidRPr="00562A97" w:rsidRDefault="00562A97" w:rsidP="00562A97">
      <w:pPr>
        <w:pStyle w:val="a5"/>
        <w:rPr>
          <w:rFonts w:ascii="Times New Roman" w:hAnsi="Times New Roman" w:cs="Times New Roman"/>
          <w:sz w:val="28"/>
          <w:szCs w:val="28"/>
        </w:rPr>
      </w:pPr>
      <w:r w:rsidRPr="00562A97">
        <w:rPr>
          <w:rStyle w:val="a7"/>
          <w:rFonts w:ascii="Times New Roman" w:hAnsi="Times New Roman" w:cs="Times New Roman"/>
          <w:sz w:val="28"/>
          <w:szCs w:val="28"/>
        </w:rPr>
        <w:t> </w:t>
      </w:r>
    </w:p>
    <w:p w:rsidR="00D416E4" w:rsidRDefault="00D416E4" w:rsidP="00562A97">
      <w:pPr>
        <w:pStyle w:val="a5"/>
        <w:rPr>
          <w:rStyle w:val="a7"/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Style w:val="a7"/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Style w:val="a7"/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Style w:val="a7"/>
          <w:rFonts w:ascii="Times New Roman" w:hAnsi="Times New Roman" w:cs="Times New Roman"/>
          <w:sz w:val="28"/>
          <w:szCs w:val="28"/>
        </w:rPr>
      </w:pPr>
    </w:p>
    <w:p w:rsidR="00D416E4" w:rsidRDefault="00D416E4" w:rsidP="00562A97">
      <w:pPr>
        <w:pStyle w:val="a5"/>
        <w:rPr>
          <w:rStyle w:val="a7"/>
          <w:rFonts w:ascii="Times New Roman" w:hAnsi="Times New Roman" w:cs="Times New Roman"/>
          <w:sz w:val="28"/>
          <w:szCs w:val="28"/>
        </w:rPr>
      </w:pPr>
    </w:p>
    <w:p w:rsidR="00562A97" w:rsidRPr="00D416E4" w:rsidRDefault="00D416E4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562A97" w:rsidRPr="00D416E4">
        <w:rPr>
          <w:rStyle w:val="a7"/>
          <w:rFonts w:ascii="Times New Roman" w:hAnsi="Times New Roman" w:cs="Times New Roman"/>
          <w:sz w:val="28"/>
          <w:szCs w:val="28"/>
        </w:rPr>
        <w:t>Перебрось игрушки</w:t>
      </w:r>
    </w:p>
    <w:p w:rsidR="00D416E4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> </w:t>
      </w:r>
      <w:r w:rsidR="00D416E4" w:rsidRPr="00D416E4">
        <w:rPr>
          <w:rFonts w:ascii="Times New Roman" w:hAnsi="Times New Roman" w:cs="Times New Roman"/>
          <w:sz w:val="28"/>
          <w:szCs w:val="28"/>
        </w:rPr>
        <w:t xml:space="preserve">  </w:t>
      </w:r>
      <w:r w:rsidRPr="00D416E4">
        <w:rPr>
          <w:rFonts w:ascii="Times New Roman" w:hAnsi="Times New Roman" w:cs="Times New Roman"/>
          <w:sz w:val="28"/>
          <w:szCs w:val="28"/>
        </w:rPr>
        <w:t xml:space="preserve">Если у вас дома много мягких игрушек, можно сыграть </w:t>
      </w:r>
      <w:proofErr w:type="gramStart"/>
      <w:r w:rsidRPr="00D416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16E4">
        <w:rPr>
          <w:rFonts w:ascii="Times New Roman" w:hAnsi="Times New Roman" w:cs="Times New Roman"/>
          <w:sz w:val="28"/>
          <w:szCs w:val="28"/>
        </w:rPr>
        <w:t xml:space="preserve"> очень веселую </w:t>
      </w:r>
      <w:r w:rsidR="00D416E4" w:rsidRPr="00D41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6E4" w:rsidRPr="00D416E4" w:rsidRDefault="00D416E4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 xml:space="preserve">   </w:t>
      </w:r>
      <w:r w:rsidR="00562A97" w:rsidRPr="00D416E4">
        <w:rPr>
          <w:rFonts w:ascii="Times New Roman" w:hAnsi="Times New Roman" w:cs="Times New Roman"/>
          <w:sz w:val="28"/>
          <w:szCs w:val="28"/>
        </w:rPr>
        <w:t xml:space="preserve">игру. </w:t>
      </w:r>
      <w:proofErr w:type="gramStart"/>
      <w:r w:rsidR="00562A97" w:rsidRPr="00D416E4">
        <w:rPr>
          <w:rFonts w:ascii="Times New Roman" w:hAnsi="Times New Roman" w:cs="Times New Roman"/>
          <w:sz w:val="28"/>
          <w:szCs w:val="28"/>
        </w:rPr>
        <w:t xml:space="preserve">Поделите ковер в комнате пополам (для обозначения границы на </w:t>
      </w:r>
      <w:proofErr w:type="gramEnd"/>
    </w:p>
    <w:p w:rsidR="00562A97" w:rsidRPr="00D416E4" w:rsidRDefault="00D416E4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 xml:space="preserve">   </w:t>
      </w:r>
      <w:r w:rsidR="00562A97" w:rsidRPr="00D416E4">
        <w:rPr>
          <w:rFonts w:ascii="Times New Roman" w:hAnsi="Times New Roman" w:cs="Times New Roman"/>
          <w:sz w:val="28"/>
          <w:szCs w:val="28"/>
        </w:rPr>
        <w:t>середину ковра положите длинную веревку).</w:t>
      </w:r>
    </w:p>
    <w:p w:rsidR="00D416E4" w:rsidRPr="00D416E4" w:rsidRDefault="00D416E4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 xml:space="preserve">   </w:t>
      </w:r>
      <w:r w:rsidR="00562A97" w:rsidRPr="00D416E4">
        <w:rPr>
          <w:rFonts w:ascii="Times New Roman" w:hAnsi="Times New Roman" w:cs="Times New Roman"/>
          <w:sz w:val="28"/>
          <w:szCs w:val="28"/>
        </w:rPr>
        <w:t>Распределите мягкие игрушки ме</w:t>
      </w:r>
      <w:r w:rsidRPr="00D416E4">
        <w:rPr>
          <w:rFonts w:ascii="Times New Roman" w:hAnsi="Times New Roman" w:cs="Times New Roman"/>
          <w:sz w:val="28"/>
          <w:szCs w:val="28"/>
        </w:rPr>
        <w:t xml:space="preserve">жду мамой и ребенком поровну. Мама    </w:t>
      </w:r>
    </w:p>
    <w:p w:rsidR="00D416E4" w:rsidRPr="00D416E4" w:rsidRDefault="00D416E4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 xml:space="preserve">   кидает</w:t>
      </w:r>
      <w:r w:rsidR="00562A97" w:rsidRPr="00D416E4">
        <w:rPr>
          <w:rFonts w:ascii="Times New Roman" w:hAnsi="Times New Roman" w:cs="Times New Roman"/>
          <w:sz w:val="28"/>
          <w:szCs w:val="28"/>
        </w:rPr>
        <w:t xml:space="preserve"> свои игрушки на территорию ребенка, а он – </w:t>
      </w:r>
      <w:proofErr w:type="gramStart"/>
      <w:r w:rsidR="00562A97" w:rsidRPr="00D416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2A97" w:rsidRPr="00D416E4">
        <w:rPr>
          <w:rFonts w:ascii="Times New Roman" w:hAnsi="Times New Roman" w:cs="Times New Roman"/>
          <w:sz w:val="28"/>
          <w:szCs w:val="28"/>
        </w:rPr>
        <w:t xml:space="preserve"> мамину.</w:t>
      </w:r>
    </w:p>
    <w:p w:rsidR="00562A97" w:rsidRPr="00D416E4" w:rsidRDefault="00D416E4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 xml:space="preserve">   </w:t>
      </w:r>
      <w:r w:rsidR="00562A97" w:rsidRPr="00D416E4">
        <w:rPr>
          <w:rFonts w:ascii="Times New Roman" w:hAnsi="Times New Roman" w:cs="Times New Roman"/>
          <w:i/>
          <w:sz w:val="28"/>
          <w:szCs w:val="28"/>
        </w:rPr>
        <w:t>Задача:</w:t>
      </w:r>
      <w:r w:rsidR="00562A97" w:rsidRPr="00D416E4">
        <w:rPr>
          <w:rFonts w:ascii="Times New Roman" w:hAnsi="Times New Roman" w:cs="Times New Roman"/>
          <w:sz w:val="28"/>
          <w:szCs w:val="28"/>
        </w:rPr>
        <w:t xml:space="preserve"> перебросить все игрушки на площадь другого игрока.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> 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> </w:t>
      </w:r>
    </w:p>
    <w:p w:rsidR="00562A97" w:rsidRPr="00D416E4" w:rsidRDefault="00D416E4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562A97" w:rsidRPr="00D416E4">
        <w:rPr>
          <w:rStyle w:val="a7"/>
          <w:rFonts w:ascii="Times New Roman" w:hAnsi="Times New Roman" w:cs="Times New Roman"/>
          <w:sz w:val="28"/>
          <w:szCs w:val="28"/>
        </w:rPr>
        <w:t xml:space="preserve">День </w:t>
      </w:r>
      <w:r w:rsidRPr="00D416E4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="00562A97" w:rsidRPr="00D416E4">
        <w:rPr>
          <w:rStyle w:val="a7"/>
          <w:rFonts w:ascii="Times New Roman" w:hAnsi="Times New Roman" w:cs="Times New Roman"/>
          <w:sz w:val="28"/>
          <w:szCs w:val="28"/>
        </w:rPr>
        <w:t xml:space="preserve"> ночь</w:t>
      </w:r>
      <w:r w:rsidRPr="00D416E4">
        <w:rPr>
          <w:rStyle w:val="a7"/>
          <w:rFonts w:ascii="Times New Roman" w:hAnsi="Times New Roman" w:cs="Times New Roman"/>
          <w:sz w:val="28"/>
          <w:szCs w:val="28"/>
        </w:rPr>
        <w:t xml:space="preserve"> (Паук и мухи)</w:t>
      </w:r>
    </w:p>
    <w:p w:rsidR="00D416E4" w:rsidRPr="00D416E4" w:rsidRDefault="00D416E4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 xml:space="preserve">   </w:t>
      </w:r>
      <w:r w:rsidR="00562A97" w:rsidRPr="00D416E4">
        <w:rPr>
          <w:rFonts w:ascii="Times New Roman" w:hAnsi="Times New Roman" w:cs="Times New Roman"/>
          <w:sz w:val="28"/>
          <w:szCs w:val="28"/>
        </w:rPr>
        <w:t xml:space="preserve">Мама говорит: «День», - дети бегают, - «Ночь» - замирают на месте. Мама </w:t>
      </w:r>
      <w:r w:rsidRPr="00D41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A97" w:rsidRPr="00D416E4" w:rsidRDefault="00D416E4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 xml:space="preserve">   </w:t>
      </w:r>
      <w:r w:rsidR="00562A97" w:rsidRPr="00D416E4">
        <w:rPr>
          <w:rFonts w:ascii="Times New Roman" w:hAnsi="Times New Roman" w:cs="Times New Roman"/>
          <w:sz w:val="28"/>
          <w:szCs w:val="28"/>
        </w:rPr>
        <w:t>должна заметить, кто двигается. Кто пошевелился – становится водящим.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Style w:val="a7"/>
          <w:rFonts w:ascii="Times New Roman" w:hAnsi="Times New Roman" w:cs="Times New Roman"/>
          <w:sz w:val="28"/>
          <w:szCs w:val="28"/>
        </w:rPr>
        <w:t> 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Style w:val="a7"/>
          <w:rFonts w:ascii="Times New Roman" w:hAnsi="Times New Roman" w:cs="Times New Roman"/>
          <w:sz w:val="28"/>
          <w:szCs w:val="28"/>
        </w:rPr>
        <w:t> </w:t>
      </w:r>
    </w:p>
    <w:p w:rsidR="00D416E4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Style w:val="a7"/>
          <w:rFonts w:ascii="Times New Roman" w:hAnsi="Times New Roman" w:cs="Times New Roman"/>
          <w:sz w:val="28"/>
          <w:szCs w:val="28"/>
        </w:rPr>
        <w:t>Пчелки</w:t>
      </w:r>
      <w:r w:rsidR="00D416E4" w:rsidRPr="00D41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>Мама и ребенок – «пчелки» - бегают по комнате, «размахивают крыльями» и жужжат: «Ж-ж-ж». Появляется «медведь»</w:t>
      </w:r>
      <w:r w:rsidR="00D416E4">
        <w:rPr>
          <w:rFonts w:ascii="Times New Roman" w:hAnsi="Times New Roman" w:cs="Times New Roman"/>
          <w:sz w:val="28"/>
          <w:szCs w:val="28"/>
        </w:rPr>
        <w:t>-</w:t>
      </w:r>
      <w:r w:rsidRPr="00D416E4">
        <w:rPr>
          <w:rFonts w:ascii="Times New Roman" w:hAnsi="Times New Roman" w:cs="Times New Roman"/>
          <w:sz w:val="28"/>
          <w:szCs w:val="28"/>
        </w:rPr>
        <w:t xml:space="preserve"> папа и говорит: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Style w:val="a8"/>
          <w:rFonts w:ascii="Times New Roman" w:hAnsi="Times New Roman" w:cs="Times New Roman"/>
          <w:sz w:val="28"/>
          <w:szCs w:val="28"/>
        </w:rPr>
        <w:t>Мишка-медведь идет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Style w:val="a8"/>
          <w:rFonts w:ascii="Times New Roman" w:hAnsi="Times New Roman" w:cs="Times New Roman"/>
          <w:sz w:val="28"/>
          <w:szCs w:val="28"/>
        </w:rPr>
        <w:t>Мед у пчелок унесет.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416E4">
        <w:rPr>
          <w:rStyle w:val="a8"/>
          <w:rFonts w:ascii="Times New Roman" w:hAnsi="Times New Roman" w:cs="Times New Roman"/>
          <w:i w:val="0"/>
          <w:sz w:val="28"/>
          <w:szCs w:val="28"/>
        </w:rPr>
        <w:t>Пчелки отвечают: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Style w:val="a8"/>
          <w:rFonts w:ascii="Times New Roman" w:hAnsi="Times New Roman" w:cs="Times New Roman"/>
          <w:sz w:val="28"/>
          <w:szCs w:val="28"/>
        </w:rPr>
        <w:t>Этот улей — домик наш.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Style w:val="a8"/>
          <w:rFonts w:ascii="Times New Roman" w:hAnsi="Times New Roman" w:cs="Times New Roman"/>
          <w:sz w:val="28"/>
          <w:szCs w:val="28"/>
        </w:rPr>
        <w:t>Уходи, медведь, от нас,</w:t>
      </w:r>
      <w:r w:rsidR="00D416E4">
        <w:rPr>
          <w:rFonts w:ascii="Times New Roman" w:hAnsi="Times New Roman" w:cs="Times New Roman"/>
          <w:sz w:val="28"/>
          <w:szCs w:val="28"/>
        </w:rPr>
        <w:t xml:space="preserve">  </w:t>
      </w:r>
      <w:r w:rsidRPr="00D416E4">
        <w:rPr>
          <w:rStyle w:val="a8"/>
          <w:rFonts w:ascii="Times New Roman" w:hAnsi="Times New Roman" w:cs="Times New Roman"/>
          <w:sz w:val="28"/>
          <w:szCs w:val="28"/>
        </w:rPr>
        <w:t>Ж-ж-ж-ж!</w:t>
      </w:r>
    </w:p>
    <w:p w:rsidR="00562A97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416E4">
        <w:rPr>
          <w:rFonts w:ascii="Times New Roman" w:hAnsi="Times New Roman" w:cs="Times New Roman"/>
          <w:sz w:val="28"/>
          <w:szCs w:val="28"/>
        </w:rPr>
        <w:t>«Пчелки» машут «крыльями», жужжат, прогоняя «медведя» от своих «ульев»</w:t>
      </w:r>
      <w:r w:rsidR="00D416E4">
        <w:rPr>
          <w:rFonts w:ascii="Times New Roman" w:hAnsi="Times New Roman" w:cs="Times New Roman"/>
          <w:sz w:val="28"/>
          <w:szCs w:val="28"/>
        </w:rPr>
        <w:t>, «медведь» убегает, прячется</w:t>
      </w:r>
      <w:r w:rsidRPr="00D416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2F903D7" wp14:editId="06153995">
            <wp:simplePos x="0" y="0"/>
            <wp:positionH relativeFrom="column">
              <wp:posOffset>-981075</wp:posOffset>
            </wp:positionH>
            <wp:positionV relativeFrom="paragraph">
              <wp:posOffset>-28575</wp:posOffset>
            </wp:positionV>
            <wp:extent cx="7591425" cy="107251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261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Default="009911A6" w:rsidP="009911A6">
      <w:pPr>
        <w:pStyle w:val="a5"/>
        <w:ind w:left="-284" w:right="-284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9911A6" w:rsidRPr="0099134A" w:rsidRDefault="009911A6" w:rsidP="009911A6">
      <w:pPr>
        <w:pStyle w:val="a5"/>
        <w:ind w:left="-284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99134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Несколько простых идей для организации подвижных игр с детьми дома:</w:t>
      </w:r>
    </w:p>
    <w:p w:rsidR="009911A6" w:rsidRPr="0099134A" w:rsidRDefault="009911A6" w:rsidP="009911A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9911A6" w:rsidRDefault="009911A6" w:rsidP="009911A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Танцы.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достаточно включить любую веселую мелодию и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hyperlink r:id="rId6" w:tgtFrame="_blank" w:tooltip="Как научить ребёнка танцевать дома" w:history="1">
        <w:r w:rsidRPr="0099134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предложить ребенку потанцевать</w:t>
        </w:r>
      </w:hyperlink>
      <w:r w:rsidRPr="0099134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оставайтесь в стороне, показывайте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движения, а ребенок будет их повторять. Так вы сможете регулировать   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сложность выполняемых па, да и сами разомнетесь. Добавьте ленты или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шарфы, и ваши танцы станут еще интересней.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1A6" w:rsidRDefault="009911A6" w:rsidP="009911A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Полоса препятствий.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Устройте дома полосу препятствий из диванных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подушек, стульев, массажной дорожки, веревки, натянутой на высоте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 см над полом и отправляйтесь в увлекательное путешествие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1A6" w:rsidRDefault="009911A6" w:rsidP="009911A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Бой.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Устройте бой мягкими игрушками. Задача одного игрока попасть,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другого увернуться.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Фонарик. </w:t>
      </w:r>
      <w:r>
        <w:rPr>
          <w:rFonts w:ascii="Times New Roman" w:hAnsi="Times New Roman" w:cs="Times New Roman"/>
          <w:sz w:val="28"/>
          <w:szCs w:val="28"/>
          <w:lang w:eastAsia="ru-RU"/>
        </w:rPr>
        <w:t>Поиграйте с фонариком. Направляйте свет от фонаря на стену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или пол, а ребенок пусть ловит «солнечного зайчика» руками или ногами.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1A6" w:rsidRDefault="009911A6" w:rsidP="009911A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9911A6" w:rsidRPr="0099134A" w:rsidRDefault="009911A6" w:rsidP="009911A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Шарады.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очереди с ребенком показывайте различных животных: как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двигается, какие издает звуки. Кто больше животных отгадает?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1A6" w:rsidRDefault="009911A6" w:rsidP="009911A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Заморозить фигуру. 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вариация известной игры «Море волнуется раз…». 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 музыку или песенку ребенок бегает по комнате, а когда музыка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замолкает, ребенок должен застыть в фигуре животного, птицы, рыбы,</w:t>
      </w:r>
    </w:p>
    <w:p w:rsidR="009911A6" w:rsidRDefault="005B57E2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цветка и </w:t>
      </w:r>
      <w:bookmarkStart w:id="0" w:name="_GoBack"/>
      <w:bookmarkEnd w:id="0"/>
      <w:r w:rsidR="009911A6">
        <w:rPr>
          <w:rFonts w:ascii="Times New Roman" w:hAnsi="Times New Roman" w:cs="Times New Roman"/>
          <w:sz w:val="28"/>
          <w:szCs w:val="28"/>
          <w:lang w:eastAsia="ru-RU"/>
        </w:rPr>
        <w:t xml:space="preserve">т.д. (тема фигуры обсуждается заранее). Ведущий отгадывает, </w:t>
      </w: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кого же изобразил игрок, а потом меняются местами.</w:t>
      </w:r>
    </w:p>
    <w:p w:rsidR="009911A6" w:rsidRDefault="009911A6" w:rsidP="009911A6">
      <w:pPr>
        <w:pStyle w:val="a5"/>
        <w:tabs>
          <w:tab w:val="left" w:pos="2268"/>
        </w:tabs>
        <w:rPr>
          <w:rFonts w:ascii="Times New Roman" w:hAnsi="Times New Roman" w:cs="Times New Roman"/>
          <w:i/>
          <w:sz w:val="28"/>
          <w:szCs w:val="28"/>
        </w:rPr>
      </w:pPr>
    </w:p>
    <w:p w:rsidR="009911A6" w:rsidRDefault="009911A6" w:rsidP="009911A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11A6" w:rsidRPr="008E223F" w:rsidRDefault="009911A6" w:rsidP="009911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Pr="008E223F" w:rsidRDefault="009911A6" w:rsidP="009911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1A6" w:rsidRPr="00D416E4" w:rsidRDefault="009911A6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> 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> </w:t>
      </w:r>
    </w:p>
    <w:p w:rsidR="00562A97" w:rsidRPr="00D416E4" w:rsidRDefault="00562A97" w:rsidP="00D416E4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6E4">
        <w:rPr>
          <w:rFonts w:ascii="Times New Roman" w:hAnsi="Times New Roman" w:cs="Times New Roman"/>
          <w:sz w:val="28"/>
          <w:szCs w:val="28"/>
        </w:rPr>
        <w:t> </w:t>
      </w:r>
    </w:p>
    <w:p w:rsidR="009E3CB1" w:rsidRPr="00D416E4" w:rsidRDefault="009E3CB1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Pr="00D416E4" w:rsidRDefault="009E3CB1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Pr="00D416E4" w:rsidRDefault="009E3CB1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Pr="00D416E4" w:rsidRDefault="009E3CB1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Pr="00D416E4" w:rsidRDefault="009E3CB1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Pr="00D416E4" w:rsidRDefault="009E3CB1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3CB1" w:rsidRPr="00D416E4" w:rsidRDefault="009E3CB1" w:rsidP="00D416E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E3CB1" w:rsidRPr="00D416E4" w:rsidSect="009911A6">
      <w:pgSz w:w="11906" w:h="16838"/>
      <w:pgMar w:top="0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37"/>
    <w:rsid w:val="00177858"/>
    <w:rsid w:val="00562A97"/>
    <w:rsid w:val="005B57E2"/>
    <w:rsid w:val="005D1A37"/>
    <w:rsid w:val="008277E2"/>
    <w:rsid w:val="009911A6"/>
    <w:rsid w:val="009E3CB1"/>
    <w:rsid w:val="00A863B1"/>
    <w:rsid w:val="00D4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3CB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6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2A97"/>
    <w:rPr>
      <w:b/>
      <w:bCs/>
    </w:rPr>
  </w:style>
  <w:style w:type="character" w:styleId="a8">
    <w:name w:val="Emphasis"/>
    <w:basedOn w:val="a0"/>
    <w:uiPriority w:val="20"/>
    <w:qFormat/>
    <w:rsid w:val="00562A97"/>
    <w:rPr>
      <w:i/>
      <w:iCs/>
    </w:rPr>
  </w:style>
  <w:style w:type="character" w:styleId="a9">
    <w:name w:val="Hyperlink"/>
    <w:basedOn w:val="a0"/>
    <w:uiPriority w:val="99"/>
    <w:semiHidden/>
    <w:unhideWhenUsed/>
    <w:rsid w:val="00991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3CB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6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2A97"/>
    <w:rPr>
      <w:b/>
      <w:bCs/>
    </w:rPr>
  </w:style>
  <w:style w:type="character" w:styleId="a8">
    <w:name w:val="Emphasis"/>
    <w:basedOn w:val="a0"/>
    <w:uiPriority w:val="20"/>
    <w:qFormat/>
    <w:rsid w:val="00562A97"/>
    <w:rPr>
      <w:i/>
      <w:iCs/>
    </w:rPr>
  </w:style>
  <w:style w:type="character" w:styleId="a9">
    <w:name w:val="Hyperlink"/>
    <w:basedOn w:val="a0"/>
    <w:uiPriority w:val="99"/>
    <w:semiHidden/>
    <w:unhideWhenUsed/>
    <w:rsid w:val="00991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zvivash-ka.ru/kak-nauchit-rebyonka-tantsevat-doma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Лидия</dc:creator>
  <cp:keywords/>
  <dc:description/>
  <cp:lastModifiedBy>Елена и Лидия</cp:lastModifiedBy>
  <cp:revision>8</cp:revision>
  <dcterms:created xsi:type="dcterms:W3CDTF">2020-04-10T18:20:00Z</dcterms:created>
  <dcterms:modified xsi:type="dcterms:W3CDTF">2020-04-12T12:40:00Z</dcterms:modified>
</cp:coreProperties>
</file>