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B44" w:rsidRPr="00D35B44" w:rsidRDefault="00D35B44" w:rsidP="00D35B44">
      <w:pPr>
        <w:shd w:val="clear" w:color="auto" w:fill="FFFFFF"/>
        <w:spacing w:before="150" w:after="450" w:line="240" w:lineRule="atLeast"/>
        <w:jc w:val="center"/>
        <w:outlineLvl w:val="0"/>
        <w:rPr>
          <w:rFonts w:ascii="Times New Roman" w:eastAsia="Times New Roman" w:hAnsi="Times New Roman" w:cs="Times New Roman"/>
          <w:color w:val="333333"/>
          <w:kern w:val="36"/>
          <w:sz w:val="28"/>
          <w:szCs w:val="28"/>
          <w:lang w:eastAsia="ru-RU"/>
        </w:rPr>
      </w:pPr>
      <w:r w:rsidRPr="00D35B44">
        <w:rPr>
          <w:rFonts w:ascii="Times New Roman" w:eastAsia="Times New Roman" w:hAnsi="Times New Roman" w:cs="Times New Roman"/>
          <w:color w:val="333333"/>
          <w:kern w:val="36"/>
          <w:sz w:val="28"/>
          <w:szCs w:val="28"/>
          <w:lang w:eastAsia="ru-RU"/>
        </w:rPr>
        <w:t>МДОУ «Детский сад № 42»</w:t>
      </w:r>
    </w:p>
    <w:p w:rsidR="00D35B44" w:rsidRPr="00D35B44" w:rsidRDefault="00D35B44" w:rsidP="00D35B44">
      <w:pPr>
        <w:shd w:val="clear" w:color="auto" w:fill="FFFFFF"/>
        <w:spacing w:before="150" w:after="450" w:line="240" w:lineRule="atLeast"/>
        <w:jc w:val="center"/>
        <w:outlineLvl w:val="0"/>
        <w:rPr>
          <w:rFonts w:ascii="Times New Roman" w:eastAsia="Times New Roman" w:hAnsi="Times New Roman" w:cs="Times New Roman"/>
          <w:b/>
          <w:kern w:val="36"/>
          <w:sz w:val="36"/>
          <w:szCs w:val="24"/>
          <w:lang w:eastAsia="ru-RU"/>
        </w:rPr>
      </w:pPr>
    </w:p>
    <w:p w:rsidR="00D35B44" w:rsidRPr="00D35B44" w:rsidRDefault="00D35B44" w:rsidP="00D35B44">
      <w:pPr>
        <w:shd w:val="clear" w:color="auto" w:fill="FFFFFF"/>
        <w:spacing w:before="150" w:after="450" w:line="240" w:lineRule="atLeast"/>
        <w:jc w:val="center"/>
        <w:outlineLvl w:val="0"/>
        <w:rPr>
          <w:rFonts w:ascii="Times New Roman" w:eastAsia="Times New Roman" w:hAnsi="Times New Roman" w:cs="Times New Roman"/>
          <w:b/>
          <w:kern w:val="36"/>
          <w:sz w:val="36"/>
          <w:szCs w:val="24"/>
          <w:lang w:eastAsia="ru-RU"/>
        </w:rPr>
      </w:pPr>
    </w:p>
    <w:p w:rsidR="00D35B44" w:rsidRPr="00D35B44" w:rsidRDefault="00D35B44" w:rsidP="00D35B44">
      <w:pPr>
        <w:shd w:val="clear" w:color="auto" w:fill="FFFFFF"/>
        <w:spacing w:before="150" w:after="450" w:line="240" w:lineRule="atLeast"/>
        <w:jc w:val="center"/>
        <w:outlineLvl w:val="0"/>
        <w:rPr>
          <w:rFonts w:ascii="Times New Roman" w:eastAsia="Times New Roman" w:hAnsi="Times New Roman" w:cs="Times New Roman"/>
          <w:b/>
          <w:kern w:val="36"/>
          <w:sz w:val="36"/>
          <w:szCs w:val="24"/>
          <w:lang w:eastAsia="ru-RU"/>
        </w:rPr>
      </w:pPr>
    </w:p>
    <w:p w:rsidR="00D35B44" w:rsidRPr="00D35B44" w:rsidRDefault="00D35B44" w:rsidP="00D35B44">
      <w:pPr>
        <w:shd w:val="clear" w:color="auto" w:fill="FFFFFF"/>
        <w:spacing w:before="150" w:after="450" w:line="240" w:lineRule="atLeast"/>
        <w:jc w:val="center"/>
        <w:outlineLvl w:val="0"/>
        <w:rPr>
          <w:rFonts w:ascii="Times New Roman" w:eastAsia="Times New Roman" w:hAnsi="Times New Roman" w:cs="Times New Roman"/>
          <w:b/>
          <w:kern w:val="36"/>
          <w:sz w:val="36"/>
          <w:szCs w:val="24"/>
          <w:lang w:eastAsia="ru-RU"/>
        </w:rPr>
      </w:pPr>
    </w:p>
    <w:p w:rsidR="00D35B44" w:rsidRPr="00D35B44" w:rsidRDefault="00D35B44" w:rsidP="00D35B44">
      <w:pPr>
        <w:shd w:val="clear" w:color="auto" w:fill="FFFFFF"/>
        <w:spacing w:before="150" w:after="450" w:line="240" w:lineRule="atLeast"/>
        <w:jc w:val="center"/>
        <w:outlineLvl w:val="0"/>
        <w:rPr>
          <w:rFonts w:ascii="Times New Roman" w:eastAsia="Times New Roman" w:hAnsi="Times New Roman" w:cs="Times New Roman"/>
          <w:b/>
          <w:kern w:val="36"/>
          <w:sz w:val="36"/>
          <w:szCs w:val="24"/>
          <w:lang w:eastAsia="ru-RU"/>
        </w:rPr>
      </w:pPr>
    </w:p>
    <w:p w:rsidR="00D35B44" w:rsidRPr="00D35B44" w:rsidRDefault="00D35B44" w:rsidP="00D35B44">
      <w:pPr>
        <w:shd w:val="clear" w:color="auto" w:fill="FFFFFF"/>
        <w:spacing w:before="150" w:after="450" w:line="240" w:lineRule="atLeast"/>
        <w:jc w:val="center"/>
        <w:outlineLvl w:val="0"/>
        <w:rPr>
          <w:rFonts w:ascii="Times New Roman" w:eastAsia="Times New Roman" w:hAnsi="Times New Roman" w:cs="Times New Roman"/>
          <w:b/>
          <w:kern w:val="36"/>
          <w:sz w:val="36"/>
          <w:szCs w:val="24"/>
          <w:lang w:eastAsia="ru-RU"/>
        </w:rPr>
      </w:pPr>
      <w:r>
        <w:rPr>
          <w:rFonts w:ascii="Times New Roman" w:eastAsia="Times New Roman" w:hAnsi="Times New Roman" w:cs="Times New Roman"/>
          <w:b/>
          <w:kern w:val="36"/>
          <w:sz w:val="48"/>
          <w:szCs w:val="48"/>
          <w:lang w:eastAsia="ru-RU"/>
        </w:rPr>
        <w:t>Семинар для педагогов</w:t>
      </w:r>
      <w:r w:rsidRPr="00D35B44">
        <w:rPr>
          <w:rFonts w:ascii="Times New Roman" w:eastAsia="Times New Roman" w:hAnsi="Times New Roman" w:cs="Times New Roman"/>
          <w:b/>
          <w:kern w:val="36"/>
          <w:sz w:val="48"/>
          <w:szCs w:val="48"/>
          <w:lang w:eastAsia="ru-RU"/>
        </w:rPr>
        <w:t>:</w:t>
      </w:r>
      <w:r>
        <w:rPr>
          <w:rFonts w:ascii="Times New Roman" w:eastAsia="Times New Roman" w:hAnsi="Times New Roman" w:cs="Times New Roman"/>
          <w:b/>
          <w:kern w:val="36"/>
          <w:sz w:val="48"/>
          <w:szCs w:val="48"/>
          <w:lang w:eastAsia="ru-RU"/>
        </w:rPr>
        <w:t xml:space="preserve"> «Пальчиковые игры для детей с ОВЗ»</w:t>
      </w:r>
    </w:p>
    <w:p w:rsidR="00D35B44" w:rsidRPr="00D35B44" w:rsidRDefault="00D35B44" w:rsidP="00D35B44">
      <w:pPr>
        <w:shd w:val="clear" w:color="auto" w:fill="FFFFFF"/>
        <w:spacing w:before="150" w:after="450" w:line="240" w:lineRule="atLeast"/>
        <w:outlineLvl w:val="0"/>
        <w:rPr>
          <w:rFonts w:ascii="Times New Roman" w:eastAsia="Times New Roman" w:hAnsi="Times New Roman" w:cs="Times New Roman"/>
          <w:b/>
          <w:color w:val="333333"/>
          <w:kern w:val="36"/>
          <w:sz w:val="24"/>
          <w:szCs w:val="24"/>
          <w:lang w:eastAsia="ru-RU"/>
        </w:rPr>
      </w:pPr>
    </w:p>
    <w:p w:rsidR="00D35B44" w:rsidRPr="00D35B44" w:rsidRDefault="00D35B44" w:rsidP="00D35B44">
      <w:pPr>
        <w:tabs>
          <w:tab w:val="left" w:pos="3450"/>
        </w:tabs>
        <w:ind w:left="284"/>
        <w:rPr>
          <w:rFonts w:ascii="Calibri" w:eastAsia="Calibri" w:hAnsi="Calibri" w:cs="Times New Roman"/>
        </w:rPr>
      </w:pPr>
    </w:p>
    <w:p w:rsidR="00D35B44" w:rsidRPr="00D35B44" w:rsidRDefault="00D35B44" w:rsidP="00D35B44">
      <w:pPr>
        <w:tabs>
          <w:tab w:val="left" w:pos="6420"/>
        </w:tabs>
        <w:jc w:val="center"/>
        <w:rPr>
          <w:rFonts w:ascii="Times New Roman" w:eastAsia="Calibri" w:hAnsi="Times New Roman" w:cs="Times New Roman"/>
          <w:b/>
          <w:sz w:val="24"/>
          <w:szCs w:val="24"/>
        </w:rPr>
      </w:pPr>
    </w:p>
    <w:p w:rsidR="00D35B44" w:rsidRDefault="00D35B44" w:rsidP="00D35B44">
      <w:pPr>
        <w:tabs>
          <w:tab w:val="left" w:pos="6420"/>
        </w:tabs>
        <w:jc w:val="right"/>
        <w:rPr>
          <w:rFonts w:ascii="Times New Roman" w:eastAsia="Calibri" w:hAnsi="Times New Roman" w:cs="Times New Roman"/>
          <w:b/>
          <w:sz w:val="24"/>
          <w:szCs w:val="24"/>
        </w:rPr>
      </w:pPr>
      <w:r>
        <w:rPr>
          <w:rFonts w:ascii="Times New Roman" w:eastAsia="Calibri" w:hAnsi="Times New Roman" w:cs="Times New Roman"/>
          <w:b/>
          <w:sz w:val="24"/>
          <w:szCs w:val="24"/>
        </w:rPr>
        <w:t>Подготовила:</w:t>
      </w:r>
    </w:p>
    <w:p w:rsidR="00D35B44" w:rsidRPr="00D35B44" w:rsidRDefault="00D35B44" w:rsidP="00D35B44">
      <w:pPr>
        <w:tabs>
          <w:tab w:val="left" w:pos="6420"/>
        </w:tabs>
        <w:jc w:val="right"/>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Сергазинова</w:t>
      </w:r>
      <w:proofErr w:type="spellEnd"/>
      <w:r>
        <w:rPr>
          <w:rFonts w:ascii="Times New Roman" w:eastAsia="Calibri" w:hAnsi="Times New Roman" w:cs="Times New Roman"/>
          <w:b/>
          <w:sz w:val="24"/>
          <w:szCs w:val="24"/>
        </w:rPr>
        <w:t xml:space="preserve"> Юлия Павловна</w:t>
      </w:r>
    </w:p>
    <w:p w:rsidR="00D35B44" w:rsidRPr="00D35B44" w:rsidRDefault="00D35B44" w:rsidP="00D35B44">
      <w:pPr>
        <w:tabs>
          <w:tab w:val="left" w:pos="6420"/>
        </w:tabs>
        <w:jc w:val="center"/>
        <w:rPr>
          <w:rFonts w:ascii="Times New Roman" w:eastAsia="Calibri" w:hAnsi="Times New Roman" w:cs="Times New Roman"/>
          <w:b/>
          <w:sz w:val="24"/>
          <w:szCs w:val="24"/>
        </w:rPr>
      </w:pPr>
    </w:p>
    <w:p w:rsidR="00D35B44" w:rsidRPr="00D35B44" w:rsidRDefault="00D35B44" w:rsidP="00D35B44">
      <w:pPr>
        <w:tabs>
          <w:tab w:val="left" w:pos="6420"/>
        </w:tabs>
        <w:jc w:val="center"/>
        <w:rPr>
          <w:rFonts w:ascii="Times New Roman" w:eastAsia="Calibri" w:hAnsi="Times New Roman" w:cs="Times New Roman"/>
          <w:b/>
          <w:sz w:val="24"/>
          <w:szCs w:val="24"/>
        </w:rPr>
      </w:pPr>
    </w:p>
    <w:p w:rsidR="00D35B44" w:rsidRPr="00D35B44" w:rsidRDefault="00D35B44" w:rsidP="00D35B44">
      <w:pPr>
        <w:tabs>
          <w:tab w:val="left" w:pos="6420"/>
        </w:tabs>
        <w:jc w:val="center"/>
        <w:rPr>
          <w:rFonts w:ascii="Times New Roman" w:eastAsia="Calibri" w:hAnsi="Times New Roman" w:cs="Times New Roman"/>
          <w:b/>
          <w:sz w:val="24"/>
          <w:szCs w:val="24"/>
        </w:rPr>
      </w:pPr>
    </w:p>
    <w:p w:rsidR="00D35B44" w:rsidRPr="00D35B44" w:rsidRDefault="00D35B44" w:rsidP="00D35B44">
      <w:pPr>
        <w:tabs>
          <w:tab w:val="left" w:pos="6420"/>
        </w:tabs>
        <w:jc w:val="center"/>
        <w:rPr>
          <w:rFonts w:ascii="Times New Roman" w:eastAsia="Calibri" w:hAnsi="Times New Roman" w:cs="Times New Roman"/>
          <w:b/>
          <w:sz w:val="24"/>
          <w:szCs w:val="24"/>
        </w:rPr>
      </w:pPr>
    </w:p>
    <w:p w:rsidR="00D35B44" w:rsidRPr="00D35B44" w:rsidRDefault="00D35B44" w:rsidP="00D35B44">
      <w:pPr>
        <w:tabs>
          <w:tab w:val="left" w:pos="6420"/>
        </w:tabs>
        <w:rPr>
          <w:rFonts w:ascii="Times New Roman" w:eastAsia="Calibri" w:hAnsi="Times New Roman" w:cs="Times New Roman"/>
          <w:b/>
          <w:sz w:val="24"/>
          <w:szCs w:val="24"/>
        </w:rPr>
      </w:pPr>
    </w:p>
    <w:p w:rsidR="00D35B44" w:rsidRPr="00D35B44" w:rsidRDefault="00D35B44" w:rsidP="00D35B44">
      <w:pPr>
        <w:tabs>
          <w:tab w:val="left" w:pos="6420"/>
        </w:tabs>
        <w:jc w:val="center"/>
        <w:rPr>
          <w:rFonts w:ascii="Times New Roman" w:eastAsia="Calibri" w:hAnsi="Times New Roman" w:cs="Times New Roman"/>
          <w:b/>
          <w:sz w:val="24"/>
          <w:szCs w:val="24"/>
        </w:rPr>
      </w:pPr>
    </w:p>
    <w:p w:rsidR="00D35B44" w:rsidRDefault="00D35B44" w:rsidP="00D35B44">
      <w:pPr>
        <w:tabs>
          <w:tab w:val="left" w:pos="6420"/>
        </w:tabs>
        <w:jc w:val="center"/>
        <w:rPr>
          <w:rFonts w:ascii="Times New Roman" w:eastAsia="Calibri" w:hAnsi="Times New Roman" w:cs="Times New Roman"/>
          <w:b/>
          <w:sz w:val="28"/>
          <w:szCs w:val="28"/>
        </w:rPr>
      </w:pPr>
      <w:r>
        <w:rPr>
          <w:rFonts w:ascii="Times New Roman" w:eastAsia="Calibri" w:hAnsi="Times New Roman" w:cs="Times New Roman"/>
          <w:b/>
          <w:sz w:val="28"/>
          <w:szCs w:val="28"/>
        </w:rPr>
        <w:t>2021</w:t>
      </w:r>
      <w:r w:rsidRPr="00D35B44">
        <w:rPr>
          <w:rFonts w:ascii="Times New Roman" w:eastAsia="Calibri" w:hAnsi="Times New Roman" w:cs="Times New Roman"/>
          <w:b/>
          <w:sz w:val="28"/>
          <w:szCs w:val="28"/>
        </w:rPr>
        <w:t xml:space="preserve"> г.</w:t>
      </w:r>
    </w:p>
    <w:p w:rsidR="00D35B44" w:rsidRDefault="00D35B44" w:rsidP="00D35B44">
      <w:pPr>
        <w:tabs>
          <w:tab w:val="left" w:pos="6420"/>
        </w:tabs>
        <w:jc w:val="center"/>
        <w:rPr>
          <w:rFonts w:ascii="Times New Roman" w:eastAsia="Calibri" w:hAnsi="Times New Roman" w:cs="Times New Roman"/>
          <w:b/>
          <w:sz w:val="28"/>
          <w:szCs w:val="28"/>
        </w:rPr>
      </w:pPr>
    </w:p>
    <w:p w:rsidR="00D35B44" w:rsidRDefault="00D35B44" w:rsidP="00D35B44">
      <w:pPr>
        <w:tabs>
          <w:tab w:val="left" w:pos="6420"/>
        </w:tabs>
        <w:jc w:val="center"/>
        <w:rPr>
          <w:rFonts w:ascii="Times New Roman" w:eastAsia="Calibri" w:hAnsi="Times New Roman" w:cs="Times New Roman"/>
          <w:b/>
          <w:sz w:val="28"/>
          <w:szCs w:val="28"/>
        </w:rPr>
      </w:pPr>
    </w:p>
    <w:p w:rsidR="00D35B44" w:rsidRPr="00D35B44" w:rsidRDefault="00D35B44" w:rsidP="00D35B44">
      <w:pPr>
        <w:pStyle w:val="c3"/>
        <w:shd w:val="clear" w:color="auto" w:fill="FFFFFF"/>
        <w:spacing w:before="0" w:beforeAutospacing="0" w:after="0" w:afterAutospacing="0"/>
        <w:ind w:firstLine="710"/>
        <w:jc w:val="both"/>
        <w:rPr>
          <w:rFonts w:ascii="Calibri" w:hAnsi="Calibri" w:cs="Calibri"/>
          <w:color w:val="000000"/>
          <w:sz w:val="28"/>
          <w:szCs w:val="28"/>
        </w:rPr>
      </w:pPr>
      <w:r w:rsidRPr="00D35B44">
        <w:rPr>
          <w:rStyle w:val="c2"/>
          <w:b/>
          <w:bCs/>
          <w:color w:val="111111"/>
          <w:sz w:val="28"/>
          <w:szCs w:val="28"/>
        </w:rPr>
        <w:lastRenderedPageBreak/>
        <w:t>Цель:</w:t>
      </w:r>
      <w:r w:rsidRPr="00D35B44">
        <w:rPr>
          <w:rStyle w:val="c1"/>
          <w:color w:val="111111"/>
          <w:sz w:val="28"/>
          <w:szCs w:val="28"/>
        </w:rPr>
        <w:t> </w:t>
      </w:r>
      <w:r w:rsidRPr="00D35B44">
        <w:rPr>
          <w:rStyle w:val="c1"/>
          <w:color w:val="111111"/>
          <w:sz w:val="28"/>
          <w:szCs w:val="28"/>
          <w:shd w:val="clear" w:color="auto" w:fill="FFFFFF"/>
        </w:rPr>
        <w:t>повысить уровень компетентности педагогов в вопросах развития мелкой моторики рук у детей с ОВЗ; познакомить с разнообразными фабричными пособиями и играми, развивающими мелкую моторику, а также с играми, сделанными своими руками.</w:t>
      </w:r>
    </w:p>
    <w:p w:rsidR="00D35B44" w:rsidRPr="00D35B44" w:rsidRDefault="00D35B44" w:rsidP="00D35B44">
      <w:pPr>
        <w:pStyle w:val="c3"/>
        <w:shd w:val="clear" w:color="auto" w:fill="FFFFFF"/>
        <w:spacing w:before="0" w:beforeAutospacing="0" w:after="0" w:afterAutospacing="0"/>
        <w:ind w:firstLine="710"/>
        <w:jc w:val="both"/>
        <w:rPr>
          <w:rFonts w:ascii="Calibri" w:hAnsi="Calibri" w:cs="Calibri"/>
          <w:color w:val="000000"/>
          <w:sz w:val="28"/>
          <w:szCs w:val="28"/>
        </w:rPr>
      </w:pPr>
      <w:r w:rsidRPr="00D35B44">
        <w:rPr>
          <w:rStyle w:val="c1"/>
          <w:color w:val="111111"/>
          <w:sz w:val="28"/>
          <w:szCs w:val="28"/>
        </w:rPr>
        <w:t>У большинства </w:t>
      </w:r>
      <w:r w:rsidRPr="00D35B44">
        <w:rPr>
          <w:rStyle w:val="c2"/>
          <w:b/>
          <w:bCs/>
          <w:color w:val="111111"/>
          <w:sz w:val="28"/>
          <w:szCs w:val="28"/>
        </w:rPr>
        <w:t>детей</w:t>
      </w:r>
      <w:r w:rsidRPr="00D35B44">
        <w:rPr>
          <w:rStyle w:val="c1"/>
          <w:color w:val="111111"/>
          <w:sz w:val="28"/>
          <w:szCs w:val="28"/>
        </w:rPr>
        <w:t> дошкольного возраста отмечается недоразвитие мелкой моторики кистей рук. Многочисленные исследования учёных подтвердили, что уровень развития речи детей находится в прямой зависимости от степени развития тонких движений пальцев рук.</w:t>
      </w:r>
    </w:p>
    <w:p w:rsidR="00D35B44" w:rsidRPr="00D35B44" w:rsidRDefault="00D35B44" w:rsidP="00D35B44">
      <w:pPr>
        <w:pStyle w:val="c3"/>
        <w:shd w:val="clear" w:color="auto" w:fill="FFFFFF"/>
        <w:spacing w:before="0" w:beforeAutospacing="0" w:after="0" w:afterAutospacing="0"/>
        <w:ind w:firstLine="710"/>
        <w:jc w:val="both"/>
        <w:rPr>
          <w:rFonts w:ascii="Calibri" w:hAnsi="Calibri" w:cs="Calibri"/>
          <w:color w:val="000000"/>
          <w:sz w:val="28"/>
          <w:szCs w:val="28"/>
        </w:rPr>
      </w:pPr>
      <w:r w:rsidRPr="00D35B44">
        <w:rPr>
          <w:rStyle w:val="c1"/>
          <w:color w:val="111111"/>
          <w:sz w:val="28"/>
          <w:szCs w:val="28"/>
        </w:rPr>
        <w:t>Что же такое мелкая моторика? Это способность человека выполнять мелкие и точные движения кистями и пальцами рук в результате скоординированных действий трех систем нервной, мышечной, костной.</w:t>
      </w:r>
    </w:p>
    <w:p w:rsidR="00D35B44" w:rsidRPr="00D35B44" w:rsidRDefault="00D35B44" w:rsidP="00D35B44">
      <w:pPr>
        <w:pStyle w:val="c3"/>
        <w:shd w:val="clear" w:color="auto" w:fill="FFFFFF"/>
        <w:spacing w:before="0" w:beforeAutospacing="0" w:after="0" w:afterAutospacing="0"/>
        <w:ind w:firstLine="710"/>
        <w:jc w:val="both"/>
        <w:rPr>
          <w:rFonts w:ascii="Calibri" w:hAnsi="Calibri" w:cs="Calibri"/>
          <w:color w:val="000000"/>
          <w:sz w:val="28"/>
          <w:szCs w:val="28"/>
        </w:rPr>
      </w:pPr>
      <w:r w:rsidRPr="00D35B44">
        <w:rPr>
          <w:rStyle w:val="c1"/>
          <w:color w:val="111111"/>
          <w:sz w:val="28"/>
          <w:szCs w:val="28"/>
        </w:rPr>
        <w:t>В. А. Сухомлинский писал, что «истоки способностей и дарований детей – на кончиках их пальцев. Чем больше уверенности в движениях детской руки, тем тоньше взаимодействие руки с орудием труда, сложнее движения, ярче творческая стихия детского разума. А чем больше мастерства в детской руке, тем ребенок умнее…».</w:t>
      </w:r>
    </w:p>
    <w:p w:rsidR="00D35B44" w:rsidRPr="00D35B44" w:rsidRDefault="00D35B44" w:rsidP="00D35B44">
      <w:pPr>
        <w:pStyle w:val="c3"/>
        <w:shd w:val="clear" w:color="auto" w:fill="FFFFFF"/>
        <w:spacing w:before="0" w:beforeAutospacing="0" w:after="0" w:afterAutospacing="0"/>
        <w:ind w:firstLine="710"/>
        <w:jc w:val="both"/>
        <w:rPr>
          <w:rFonts w:ascii="Calibri" w:hAnsi="Calibri" w:cs="Calibri"/>
          <w:color w:val="000000"/>
          <w:sz w:val="28"/>
          <w:szCs w:val="28"/>
        </w:rPr>
      </w:pPr>
      <w:r w:rsidRPr="00D35B44">
        <w:rPr>
          <w:rStyle w:val="c1"/>
          <w:color w:val="111111"/>
          <w:sz w:val="28"/>
          <w:szCs w:val="28"/>
        </w:rPr>
        <w:t>Ребенок с хорошо развитой мелкой моторикой пальцев и кисти имеет более развитые отделы головного мозга, отвечающие за речь. То есть чем более ловкие пальчики у ребенка, тем легче и быстрее он будет осваивать речь. Вместе с мелкой моторикой развивается не только речь, но и внимание, мышление, координация, наблюдательность, зрительная и двигательная память. Все эти сферы у данной категории детей нуждаются в коррекции.</w:t>
      </w:r>
    </w:p>
    <w:p w:rsidR="00D35B44" w:rsidRDefault="00D35B44" w:rsidP="00D35B44">
      <w:pPr>
        <w:pStyle w:val="c3"/>
        <w:shd w:val="clear" w:color="auto" w:fill="FFFFFF"/>
        <w:spacing w:before="0" w:beforeAutospacing="0" w:after="0" w:afterAutospacing="0"/>
        <w:ind w:firstLine="710"/>
        <w:jc w:val="both"/>
        <w:rPr>
          <w:rStyle w:val="c1"/>
          <w:color w:val="111111"/>
          <w:sz w:val="28"/>
          <w:szCs w:val="28"/>
        </w:rPr>
      </w:pPr>
      <w:r w:rsidRPr="00D35B44">
        <w:rPr>
          <w:rStyle w:val="c1"/>
          <w:color w:val="111111"/>
          <w:sz w:val="28"/>
          <w:szCs w:val="28"/>
        </w:rPr>
        <w:t>Пальчиковые игры являются одним из самых доступных видов работы по развитию мелкой моторики. Простые движения помогают убрать напряжение не только с самих рук, но и расслабить мышцы всего тела. О пальчиковых играх можно говорить, как о великолепном универсальном, дидактическом и развивающем материале. Методика и смысл данных игр состоит в том, что нервные окончания рук воздействуют на мозг ребёнка и мозговая деятельность активизируется.</w:t>
      </w:r>
    </w:p>
    <w:p w:rsidR="00864061" w:rsidRPr="00864061" w:rsidRDefault="00864061" w:rsidP="00864061">
      <w:pPr>
        <w:pStyle w:val="c3"/>
        <w:shd w:val="clear" w:color="auto" w:fill="FFFFFF"/>
        <w:spacing w:before="0" w:beforeAutospacing="0" w:after="0" w:afterAutospacing="0"/>
        <w:ind w:firstLine="710"/>
        <w:jc w:val="both"/>
        <w:rPr>
          <w:rStyle w:val="c2"/>
          <w:b/>
          <w:bCs/>
          <w:color w:val="111111"/>
          <w:sz w:val="28"/>
          <w:szCs w:val="28"/>
        </w:rPr>
      </w:pPr>
      <w:r>
        <w:rPr>
          <w:rStyle w:val="c2"/>
          <w:b/>
          <w:bCs/>
          <w:color w:val="111111"/>
          <w:sz w:val="28"/>
          <w:szCs w:val="28"/>
        </w:rPr>
        <w:t>Д</w:t>
      </w:r>
      <w:r w:rsidRPr="00864061">
        <w:rPr>
          <w:rStyle w:val="c2"/>
          <w:b/>
          <w:bCs/>
          <w:color w:val="111111"/>
          <w:sz w:val="28"/>
          <w:szCs w:val="28"/>
        </w:rPr>
        <w:t>авайте обобщим, сколько всего полезного мы делаем,  играя в пальчиковые игры.</w:t>
      </w:r>
      <w:r w:rsidRPr="00864061">
        <w:rPr>
          <w:rStyle w:val="c2"/>
          <w:color w:val="111111"/>
          <w:sz w:val="28"/>
          <w:szCs w:val="28"/>
        </w:rPr>
        <w:t> Пальчиковая гимнастика:</w:t>
      </w:r>
    </w:p>
    <w:p w:rsidR="00864061" w:rsidRPr="00864061" w:rsidRDefault="00864061" w:rsidP="00864061">
      <w:pPr>
        <w:pStyle w:val="c3"/>
        <w:shd w:val="clear" w:color="auto" w:fill="FFFFFF"/>
        <w:spacing w:before="0" w:beforeAutospacing="0" w:after="0" w:afterAutospacing="0"/>
        <w:ind w:firstLine="710"/>
        <w:jc w:val="both"/>
        <w:rPr>
          <w:rStyle w:val="c2"/>
          <w:b/>
          <w:bCs/>
          <w:color w:val="111111"/>
          <w:sz w:val="28"/>
          <w:szCs w:val="28"/>
        </w:rPr>
      </w:pPr>
      <w:r w:rsidRPr="00864061">
        <w:rPr>
          <w:rStyle w:val="c2"/>
          <w:b/>
          <w:bCs/>
          <w:color w:val="111111"/>
          <w:sz w:val="28"/>
          <w:szCs w:val="28"/>
        </w:rPr>
        <w:t>1. </w:t>
      </w:r>
      <w:r w:rsidRPr="00864061">
        <w:rPr>
          <w:rStyle w:val="c2"/>
          <w:color w:val="111111"/>
          <w:sz w:val="28"/>
          <w:szCs w:val="28"/>
        </w:rPr>
        <w:t>Развивает речь</w:t>
      </w:r>
      <w:r w:rsidRPr="00864061">
        <w:rPr>
          <w:rStyle w:val="c2"/>
          <w:b/>
          <w:bCs/>
          <w:color w:val="111111"/>
          <w:sz w:val="28"/>
          <w:szCs w:val="28"/>
        </w:rPr>
        <w:t>.  </w:t>
      </w:r>
    </w:p>
    <w:p w:rsidR="00864061" w:rsidRPr="00724F20" w:rsidRDefault="00864061" w:rsidP="00864061">
      <w:pPr>
        <w:pStyle w:val="c3"/>
        <w:shd w:val="clear" w:color="auto" w:fill="FFFFFF"/>
        <w:spacing w:before="0" w:beforeAutospacing="0" w:after="0" w:afterAutospacing="0"/>
        <w:ind w:firstLine="710"/>
        <w:jc w:val="both"/>
        <w:rPr>
          <w:rStyle w:val="c2"/>
          <w:bCs/>
          <w:color w:val="111111"/>
          <w:sz w:val="28"/>
          <w:szCs w:val="28"/>
        </w:rPr>
      </w:pPr>
      <w:r w:rsidRPr="00724F20">
        <w:rPr>
          <w:rStyle w:val="c2"/>
          <w:bCs/>
          <w:color w:val="111111"/>
          <w:sz w:val="28"/>
          <w:szCs w:val="28"/>
        </w:rPr>
        <w:t>Упражняя и ритмично двигая пальчиками, малыш активизирует речевые центры головного мозга.</w:t>
      </w:r>
    </w:p>
    <w:p w:rsidR="00864061" w:rsidRPr="00724F20" w:rsidRDefault="00864061" w:rsidP="00864061">
      <w:pPr>
        <w:pStyle w:val="c3"/>
        <w:shd w:val="clear" w:color="auto" w:fill="FFFFFF"/>
        <w:spacing w:before="0" w:beforeAutospacing="0" w:after="0" w:afterAutospacing="0"/>
        <w:ind w:firstLine="710"/>
        <w:jc w:val="both"/>
        <w:rPr>
          <w:rStyle w:val="c2"/>
          <w:bCs/>
          <w:color w:val="111111"/>
          <w:sz w:val="28"/>
          <w:szCs w:val="28"/>
        </w:rPr>
      </w:pPr>
      <w:r w:rsidRPr="00724F20">
        <w:rPr>
          <w:rStyle w:val="c2"/>
          <w:bCs/>
          <w:color w:val="111111"/>
          <w:sz w:val="28"/>
          <w:szCs w:val="28"/>
        </w:rPr>
        <w:t>2.</w:t>
      </w:r>
      <w:r w:rsidRPr="00724F20">
        <w:rPr>
          <w:rStyle w:val="c2"/>
          <w:color w:val="111111"/>
          <w:sz w:val="28"/>
          <w:szCs w:val="28"/>
        </w:rPr>
        <w:t> Развивает умение малыша подражать</w:t>
      </w:r>
      <w:r w:rsidRPr="00724F20">
        <w:rPr>
          <w:rStyle w:val="c2"/>
          <w:bCs/>
          <w:color w:val="111111"/>
          <w:sz w:val="28"/>
          <w:szCs w:val="28"/>
        </w:rPr>
        <w:t> нам, взрослым, </w:t>
      </w:r>
      <w:r w:rsidRPr="00724F20">
        <w:rPr>
          <w:rStyle w:val="c2"/>
          <w:color w:val="111111"/>
          <w:sz w:val="28"/>
          <w:szCs w:val="28"/>
        </w:rPr>
        <w:t>учит вслушиваться в</w:t>
      </w:r>
      <w:r w:rsidRPr="00724F20">
        <w:rPr>
          <w:rStyle w:val="c2"/>
          <w:bCs/>
          <w:color w:val="111111"/>
          <w:sz w:val="28"/>
          <w:szCs w:val="28"/>
        </w:rPr>
        <w:t> нашу </w:t>
      </w:r>
      <w:r w:rsidRPr="00724F20">
        <w:rPr>
          <w:rStyle w:val="c2"/>
          <w:color w:val="111111"/>
          <w:sz w:val="28"/>
          <w:szCs w:val="28"/>
        </w:rPr>
        <w:t>речь и ее понимать</w:t>
      </w:r>
      <w:r w:rsidRPr="00724F20">
        <w:rPr>
          <w:rStyle w:val="c2"/>
          <w:bCs/>
          <w:color w:val="111111"/>
          <w:sz w:val="28"/>
          <w:szCs w:val="28"/>
        </w:rPr>
        <w:t>, </w:t>
      </w:r>
      <w:r w:rsidRPr="00724F20">
        <w:rPr>
          <w:rStyle w:val="c2"/>
          <w:color w:val="111111"/>
          <w:sz w:val="28"/>
          <w:szCs w:val="28"/>
        </w:rPr>
        <w:t>повышает речевую активность</w:t>
      </w:r>
      <w:r w:rsidRPr="00724F20">
        <w:rPr>
          <w:rStyle w:val="c2"/>
          <w:bCs/>
          <w:color w:val="111111"/>
          <w:sz w:val="28"/>
          <w:szCs w:val="28"/>
        </w:rPr>
        <w:t> крохи, да и просто </w:t>
      </w:r>
      <w:r w:rsidRPr="00724F20">
        <w:rPr>
          <w:rStyle w:val="c2"/>
          <w:color w:val="111111"/>
          <w:sz w:val="28"/>
          <w:szCs w:val="28"/>
        </w:rPr>
        <w:t>создает благоприятную эмоциональную атмосферу.</w:t>
      </w:r>
      <w:r w:rsidRPr="00724F20">
        <w:rPr>
          <w:rStyle w:val="c2"/>
          <w:bCs/>
          <w:color w:val="111111"/>
          <w:sz w:val="28"/>
          <w:szCs w:val="28"/>
        </w:rPr>
        <w:t> </w:t>
      </w:r>
    </w:p>
    <w:p w:rsidR="00864061" w:rsidRPr="00724F20" w:rsidRDefault="00864061" w:rsidP="00864061">
      <w:pPr>
        <w:pStyle w:val="c3"/>
        <w:shd w:val="clear" w:color="auto" w:fill="FFFFFF"/>
        <w:spacing w:before="0" w:beforeAutospacing="0" w:after="0" w:afterAutospacing="0"/>
        <w:ind w:firstLine="710"/>
        <w:jc w:val="both"/>
        <w:rPr>
          <w:rStyle w:val="c2"/>
          <w:bCs/>
          <w:color w:val="111111"/>
          <w:sz w:val="28"/>
          <w:szCs w:val="28"/>
        </w:rPr>
      </w:pPr>
      <w:r w:rsidRPr="00724F20">
        <w:rPr>
          <w:rStyle w:val="c2"/>
          <w:bCs/>
          <w:color w:val="111111"/>
          <w:sz w:val="28"/>
          <w:szCs w:val="28"/>
        </w:rPr>
        <w:t>3. Учит ребенка </w:t>
      </w:r>
      <w:r w:rsidRPr="00724F20">
        <w:rPr>
          <w:rStyle w:val="c2"/>
          <w:color w:val="111111"/>
          <w:sz w:val="28"/>
          <w:szCs w:val="28"/>
        </w:rPr>
        <w:t>концентрировать внимание и правильно его распределять</w:t>
      </w:r>
      <w:r w:rsidRPr="00724F20">
        <w:rPr>
          <w:rStyle w:val="c2"/>
          <w:bCs/>
          <w:color w:val="111111"/>
          <w:sz w:val="28"/>
          <w:szCs w:val="28"/>
        </w:rPr>
        <w:t>.</w:t>
      </w:r>
    </w:p>
    <w:p w:rsidR="00864061" w:rsidRPr="00724F20" w:rsidRDefault="00864061" w:rsidP="00864061">
      <w:pPr>
        <w:pStyle w:val="c3"/>
        <w:shd w:val="clear" w:color="auto" w:fill="FFFFFF"/>
        <w:spacing w:before="0" w:beforeAutospacing="0" w:after="0" w:afterAutospacing="0"/>
        <w:ind w:firstLine="710"/>
        <w:jc w:val="both"/>
        <w:rPr>
          <w:rStyle w:val="c2"/>
          <w:bCs/>
          <w:color w:val="111111"/>
          <w:sz w:val="28"/>
          <w:szCs w:val="28"/>
        </w:rPr>
      </w:pPr>
      <w:r w:rsidRPr="00724F20">
        <w:rPr>
          <w:rStyle w:val="c2"/>
          <w:bCs/>
          <w:color w:val="111111"/>
          <w:sz w:val="28"/>
          <w:szCs w:val="28"/>
        </w:rPr>
        <w:t>         Это очень и очень важное умение! И нам, учителям, нужно помогать малышу его формировать. Кстати, произвольно управлять своим вниманием ребенок сможет научиться только к возрасту 6-7 лет. И от этого умения во многом будут зависеть его школьные успехи.</w:t>
      </w:r>
    </w:p>
    <w:p w:rsidR="00864061" w:rsidRPr="00724F20" w:rsidRDefault="00864061" w:rsidP="00864061">
      <w:pPr>
        <w:pStyle w:val="c3"/>
        <w:shd w:val="clear" w:color="auto" w:fill="FFFFFF"/>
        <w:spacing w:before="0" w:beforeAutospacing="0" w:after="0" w:afterAutospacing="0"/>
        <w:ind w:firstLine="710"/>
        <w:jc w:val="both"/>
        <w:rPr>
          <w:rStyle w:val="c2"/>
          <w:bCs/>
          <w:color w:val="111111"/>
          <w:sz w:val="28"/>
          <w:szCs w:val="28"/>
        </w:rPr>
      </w:pPr>
      <w:r w:rsidRPr="00724F20">
        <w:rPr>
          <w:rStyle w:val="c2"/>
          <w:bCs/>
          <w:color w:val="111111"/>
          <w:sz w:val="28"/>
          <w:szCs w:val="28"/>
        </w:rPr>
        <w:lastRenderedPageBreak/>
        <w:t>4. Когда малыш начнет говорить и сможет стихами сопровождать упражнение из пальчиковой гимнастики – это будет делать его </w:t>
      </w:r>
      <w:r w:rsidRPr="00724F20">
        <w:rPr>
          <w:rStyle w:val="c2"/>
          <w:color w:val="111111"/>
          <w:sz w:val="28"/>
          <w:szCs w:val="28"/>
        </w:rPr>
        <w:t>речь более четкой, ритмичной, яркой</w:t>
      </w:r>
      <w:r w:rsidRPr="00724F20">
        <w:rPr>
          <w:rStyle w:val="c2"/>
          <w:bCs/>
          <w:color w:val="111111"/>
          <w:sz w:val="28"/>
          <w:szCs w:val="28"/>
        </w:rPr>
        <w:t>. Таким образом, он сможет </w:t>
      </w:r>
      <w:r w:rsidRPr="00724F20">
        <w:rPr>
          <w:rStyle w:val="c2"/>
          <w:color w:val="111111"/>
          <w:sz w:val="28"/>
          <w:szCs w:val="28"/>
        </w:rPr>
        <w:t xml:space="preserve">усилить </w:t>
      </w:r>
      <w:proofErr w:type="gramStart"/>
      <w:r w:rsidRPr="00724F20">
        <w:rPr>
          <w:rStyle w:val="c2"/>
          <w:color w:val="111111"/>
          <w:sz w:val="28"/>
          <w:szCs w:val="28"/>
        </w:rPr>
        <w:t>контроль за</w:t>
      </w:r>
      <w:proofErr w:type="gramEnd"/>
      <w:r w:rsidRPr="00724F20">
        <w:rPr>
          <w:rStyle w:val="c2"/>
          <w:color w:val="111111"/>
          <w:sz w:val="28"/>
          <w:szCs w:val="28"/>
        </w:rPr>
        <w:t xml:space="preserve"> своими движениями</w:t>
      </w:r>
      <w:r w:rsidRPr="00724F20">
        <w:rPr>
          <w:rStyle w:val="c2"/>
          <w:bCs/>
          <w:color w:val="111111"/>
          <w:sz w:val="28"/>
          <w:szCs w:val="28"/>
        </w:rPr>
        <w:t>.</w:t>
      </w:r>
    </w:p>
    <w:p w:rsidR="00864061" w:rsidRPr="00724F20" w:rsidRDefault="00864061" w:rsidP="00864061">
      <w:pPr>
        <w:pStyle w:val="c3"/>
        <w:shd w:val="clear" w:color="auto" w:fill="FFFFFF"/>
        <w:spacing w:before="0" w:beforeAutospacing="0" w:after="0" w:afterAutospacing="0"/>
        <w:ind w:firstLine="710"/>
        <w:jc w:val="both"/>
        <w:rPr>
          <w:rStyle w:val="c2"/>
          <w:bCs/>
          <w:color w:val="111111"/>
          <w:sz w:val="28"/>
          <w:szCs w:val="28"/>
        </w:rPr>
      </w:pPr>
      <w:r w:rsidRPr="00724F20">
        <w:rPr>
          <w:rStyle w:val="c2"/>
          <w:bCs/>
          <w:color w:val="111111"/>
          <w:sz w:val="28"/>
          <w:szCs w:val="28"/>
        </w:rPr>
        <w:t>5. В пальчиковых играх нужно запоминать многое: и положение пальцев, и последовательность движений, да и просто стихи. Вот  вам и отличное веселое упражнение для </w:t>
      </w:r>
      <w:hyperlink r:id="rId5" w:history="1">
        <w:r w:rsidRPr="00724F20">
          <w:rPr>
            <w:rStyle w:val="c2"/>
            <w:color w:val="111111"/>
            <w:sz w:val="28"/>
            <w:szCs w:val="28"/>
          </w:rPr>
          <w:t>развития памяти малыша</w:t>
        </w:r>
      </w:hyperlink>
      <w:r w:rsidRPr="00724F20">
        <w:rPr>
          <w:rStyle w:val="c2"/>
          <w:bCs/>
          <w:color w:val="111111"/>
          <w:sz w:val="28"/>
          <w:szCs w:val="28"/>
        </w:rPr>
        <w:t>!</w:t>
      </w:r>
    </w:p>
    <w:p w:rsidR="00864061" w:rsidRPr="00724F20" w:rsidRDefault="00864061" w:rsidP="00864061">
      <w:pPr>
        <w:pStyle w:val="c3"/>
        <w:shd w:val="clear" w:color="auto" w:fill="FFFFFF"/>
        <w:spacing w:before="0" w:beforeAutospacing="0" w:after="0" w:afterAutospacing="0"/>
        <w:ind w:firstLine="710"/>
        <w:jc w:val="both"/>
        <w:rPr>
          <w:rStyle w:val="c2"/>
          <w:bCs/>
          <w:color w:val="111111"/>
          <w:sz w:val="28"/>
          <w:szCs w:val="28"/>
        </w:rPr>
      </w:pPr>
      <w:r w:rsidRPr="00724F20">
        <w:rPr>
          <w:rStyle w:val="c2"/>
          <w:bCs/>
          <w:color w:val="111111"/>
          <w:sz w:val="28"/>
          <w:szCs w:val="28"/>
        </w:rPr>
        <w:t>6. А можно ли с помощью пальчиковых игр </w:t>
      </w:r>
      <w:r w:rsidRPr="00724F20">
        <w:rPr>
          <w:rStyle w:val="c2"/>
          <w:color w:val="111111"/>
          <w:sz w:val="28"/>
          <w:szCs w:val="28"/>
        </w:rPr>
        <w:t>развивать фантазию и воображение</w:t>
      </w:r>
      <w:r w:rsidRPr="00724F20">
        <w:rPr>
          <w:rStyle w:val="c2"/>
          <w:bCs/>
          <w:color w:val="111111"/>
          <w:sz w:val="28"/>
          <w:szCs w:val="28"/>
        </w:rPr>
        <w:t>? Конечно! Ведь руками можно «рассказывать» целые истории! Сначала пример покажет учитель, а уж потом и ребенок может сочинить свои «пальчиковые истории».</w:t>
      </w:r>
    </w:p>
    <w:p w:rsidR="00864061" w:rsidRPr="00724F20" w:rsidRDefault="00864061" w:rsidP="00864061">
      <w:pPr>
        <w:pStyle w:val="c3"/>
        <w:shd w:val="clear" w:color="auto" w:fill="FFFFFF"/>
        <w:spacing w:before="0" w:beforeAutospacing="0" w:after="0" w:afterAutospacing="0"/>
        <w:ind w:firstLine="710"/>
        <w:jc w:val="both"/>
        <w:rPr>
          <w:rStyle w:val="c2"/>
          <w:bCs/>
          <w:color w:val="111111"/>
          <w:sz w:val="28"/>
          <w:szCs w:val="28"/>
        </w:rPr>
      </w:pPr>
      <w:r w:rsidRPr="00724F20">
        <w:rPr>
          <w:rStyle w:val="c2"/>
          <w:bCs/>
          <w:color w:val="111111"/>
          <w:sz w:val="28"/>
          <w:szCs w:val="28"/>
        </w:rPr>
        <w:t>7. Ну, и наконец, после всех этих упражнений </w:t>
      </w:r>
      <w:r w:rsidRPr="00724F20">
        <w:rPr>
          <w:rStyle w:val="c2"/>
          <w:color w:val="111111"/>
          <w:sz w:val="28"/>
          <w:szCs w:val="28"/>
        </w:rPr>
        <w:t>кисти и пальцы рук станут сильными, подвижными, гибкими</w:t>
      </w:r>
      <w:r w:rsidRPr="00724F20">
        <w:rPr>
          <w:rStyle w:val="c2"/>
          <w:bCs/>
          <w:color w:val="111111"/>
          <w:sz w:val="28"/>
          <w:szCs w:val="28"/>
        </w:rPr>
        <w:t>. А это так поможет в дальнейшем в </w:t>
      </w:r>
      <w:r w:rsidRPr="00724F20">
        <w:rPr>
          <w:rStyle w:val="c2"/>
          <w:color w:val="111111"/>
          <w:sz w:val="28"/>
          <w:szCs w:val="28"/>
        </w:rPr>
        <w:t>освоении навыка письма</w:t>
      </w:r>
      <w:r w:rsidRPr="00724F20">
        <w:rPr>
          <w:rStyle w:val="c2"/>
          <w:bCs/>
          <w:color w:val="111111"/>
          <w:sz w:val="28"/>
          <w:szCs w:val="28"/>
        </w:rPr>
        <w:t>!</w:t>
      </w:r>
    </w:p>
    <w:p w:rsidR="00864061" w:rsidRDefault="00864061" w:rsidP="00864061">
      <w:pPr>
        <w:pStyle w:val="c3"/>
        <w:shd w:val="clear" w:color="auto" w:fill="FFFFFF"/>
        <w:spacing w:before="0" w:beforeAutospacing="0" w:after="0" w:afterAutospacing="0"/>
        <w:jc w:val="both"/>
        <w:rPr>
          <w:rFonts w:ascii="Calibri" w:hAnsi="Calibri" w:cs="Calibri"/>
          <w:color w:val="000000"/>
          <w:sz w:val="28"/>
          <w:szCs w:val="28"/>
        </w:rPr>
      </w:pPr>
    </w:p>
    <w:p w:rsidR="00D35B44" w:rsidRPr="00D35B44" w:rsidRDefault="00864061" w:rsidP="00864061">
      <w:pPr>
        <w:pStyle w:val="c3"/>
        <w:shd w:val="clear" w:color="auto" w:fill="FFFFFF"/>
        <w:spacing w:before="0" w:beforeAutospacing="0" w:after="0" w:afterAutospacing="0"/>
        <w:jc w:val="both"/>
        <w:rPr>
          <w:rFonts w:ascii="Calibri" w:hAnsi="Calibri" w:cs="Calibri"/>
          <w:color w:val="000000"/>
          <w:sz w:val="28"/>
          <w:szCs w:val="28"/>
        </w:rPr>
      </w:pPr>
      <w:r>
        <w:rPr>
          <w:rFonts w:ascii="Calibri" w:hAnsi="Calibri" w:cs="Calibri"/>
          <w:color w:val="000000"/>
          <w:sz w:val="28"/>
          <w:szCs w:val="28"/>
        </w:rPr>
        <w:t xml:space="preserve">    </w:t>
      </w:r>
      <w:r w:rsidR="00D35B44" w:rsidRPr="00D35B44">
        <w:rPr>
          <w:rStyle w:val="c1"/>
          <w:color w:val="111111"/>
          <w:sz w:val="28"/>
          <w:szCs w:val="28"/>
        </w:rPr>
        <w:t>Для получения максимального </w:t>
      </w:r>
      <w:r w:rsidR="00D35B44" w:rsidRPr="00D35B44">
        <w:rPr>
          <w:rStyle w:val="c0"/>
          <w:i/>
          <w:iCs/>
          <w:color w:val="111111"/>
          <w:sz w:val="28"/>
          <w:szCs w:val="28"/>
        </w:rPr>
        <w:t>«коэффициента полезного действия»</w:t>
      </w:r>
      <w:r w:rsidR="00D35B44" w:rsidRPr="00D35B44">
        <w:rPr>
          <w:rStyle w:val="c1"/>
          <w:color w:val="111111"/>
          <w:sz w:val="28"/>
          <w:szCs w:val="28"/>
        </w:rPr>
        <w:t> игры с пальцами рук и занятия должны быть составлены таким образом, чтобы:</w:t>
      </w:r>
    </w:p>
    <w:p w:rsidR="00D35B44" w:rsidRPr="00D35B44" w:rsidRDefault="00D35B44" w:rsidP="00D35B44">
      <w:pPr>
        <w:pStyle w:val="c3"/>
        <w:shd w:val="clear" w:color="auto" w:fill="FFFFFF"/>
        <w:spacing w:before="0" w:beforeAutospacing="0" w:after="0" w:afterAutospacing="0"/>
        <w:ind w:firstLine="710"/>
        <w:jc w:val="both"/>
        <w:rPr>
          <w:rFonts w:ascii="Calibri" w:hAnsi="Calibri" w:cs="Calibri"/>
          <w:color w:val="000000"/>
          <w:sz w:val="28"/>
          <w:szCs w:val="28"/>
        </w:rPr>
      </w:pPr>
      <w:r w:rsidRPr="00D35B44">
        <w:rPr>
          <w:rStyle w:val="c1"/>
          <w:color w:val="111111"/>
          <w:sz w:val="28"/>
          <w:szCs w:val="28"/>
        </w:rPr>
        <w:t>1. сочетались сжатие, расслабление, растяжение пальцев;</w:t>
      </w:r>
    </w:p>
    <w:p w:rsidR="00D35B44" w:rsidRPr="00D35B44" w:rsidRDefault="00D35B44" w:rsidP="00D35B44">
      <w:pPr>
        <w:pStyle w:val="c3"/>
        <w:shd w:val="clear" w:color="auto" w:fill="FFFFFF"/>
        <w:spacing w:before="0" w:beforeAutospacing="0" w:after="0" w:afterAutospacing="0"/>
        <w:ind w:firstLine="710"/>
        <w:jc w:val="both"/>
        <w:rPr>
          <w:rFonts w:ascii="Calibri" w:hAnsi="Calibri" w:cs="Calibri"/>
          <w:color w:val="000000"/>
          <w:sz w:val="28"/>
          <w:szCs w:val="28"/>
        </w:rPr>
      </w:pPr>
      <w:r w:rsidRPr="00D35B44">
        <w:rPr>
          <w:rStyle w:val="c1"/>
          <w:color w:val="111111"/>
          <w:sz w:val="28"/>
          <w:szCs w:val="28"/>
        </w:rPr>
        <w:t>2. использовались изолированные движения каждого из них.</w:t>
      </w:r>
    </w:p>
    <w:p w:rsidR="00D35B44" w:rsidRPr="00D35B44" w:rsidRDefault="00D35B44" w:rsidP="00D35B44">
      <w:pPr>
        <w:pStyle w:val="c3"/>
        <w:shd w:val="clear" w:color="auto" w:fill="FFFFFF"/>
        <w:spacing w:before="0" w:beforeAutospacing="0" w:after="0" w:afterAutospacing="0"/>
        <w:ind w:firstLine="710"/>
        <w:jc w:val="both"/>
        <w:rPr>
          <w:rFonts w:ascii="Calibri" w:hAnsi="Calibri" w:cs="Calibri"/>
          <w:color w:val="000000"/>
          <w:sz w:val="28"/>
          <w:szCs w:val="28"/>
        </w:rPr>
      </w:pPr>
      <w:r w:rsidRPr="00D35B44">
        <w:rPr>
          <w:rStyle w:val="c1"/>
          <w:color w:val="111111"/>
          <w:sz w:val="28"/>
          <w:szCs w:val="28"/>
        </w:rPr>
        <w:t xml:space="preserve">Пальчиковые </w:t>
      </w:r>
      <w:r w:rsidR="00724F20">
        <w:rPr>
          <w:rStyle w:val="c1"/>
          <w:color w:val="111111"/>
          <w:sz w:val="28"/>
          <w:szCs w:val="28"/>
        </w:rPr>
        <w:t>игры разнообразны по содержанию,</w:t>
      </w:r>
      <w:r w:rsidRPr="00D35B44">
        <w:rPr>
          <w:rStyle w:val="c1"/>
          <w:color w:val="111111"/>
          <w:sz w:val="28"/>
          <w:szCs w:val="28"/>
        </w:rPr>
        <w:t xml:space="preserve"> их можно разделить по способам действия.</w:t>
      </w:r>
    </w:p>
    <w:p w:rsidR="00D35B44" w:rsidRPr="00D35B44" w:rsidRDefault="00D35B44" w:rsidP="00D35B44">
      <w:pPr>
        <w:pStyle w:val="c3"/>
        <w:shd w:val="clear" w:color="auto" w:fill="FFFFFF"/>
        <w:spacing w:before="0" w:beforeAutospacing="0" w:after="0" w:afterAutospacing="0"/>
        <w:ind w:firstLine="710"/>
        <w:jc w:val="both"/>
        <w:rPr>
          <w:rFonts w:ascii="Calibri" w:hAnsi="Calibri" w:cs="Calibri"/>
          <w:color w:val="000000"/>
          <w:sz w:val="28"/>
          <w:szCs w:val="28"/>
        </w:rPr>
      </w:pPr>
      <w:r w:rsidRPr="00D35B44">
        <w:rPr>
          <w:rStyle w:val="c2"/>
          <w:b/>
          <w:bCs/>
          <w:color w:val="111111"/>
          <w:sz w:val="28"/>
          <w:szCs w:val="28"/>
        </w:rPr>
        <w:t>1. Игры – манипуляции.</w:t>
      </w:r>
    </w:p>
    <w:p w:rsidR="00D35B44" w:rsidRPr="00D35B44" w:rsidRDefault="00D35B44" w:rsidP="00D35B44">
      <w:pPr>
        <w:pStyle w:val="c3"/>
        <w:shd w:val="clear" w:color="auto" w:fill="FFFFFF"/>
        <w:spacing w:before="0" w:beforeAutospacing="0" w:after="0" w:afterAutospacing="0"/>
        <w:ind w:firstLine="710"/>
        <w:jc w:val="both"/>
        <w:rPr>
          <w:rFonts w:ascii="Calibri" w:hAnsi="Calibri" w:cs="Calibri"/>
          <w:color w:val="000000"/>
          <w:sz w:val="28"/>
          <w:szCs w:val="28"/>
        </w:rPr>
      </w:pPr>
      <w:r w:rsidRPr="00D35B44">
        <w:rPr>
          <w:rStyle w:val="c0"/>
          <w:i/>
          <w:iCs/>
          <w:color w:val="111111"/>
          <w:sz w:val="28"/>
          <w:szCs w:val="28"/>
        </w:rPr>
        <w:t>«Ладушки-ладушки…»</w:t>
      </w:r>
      <w:r w:rsidRPr="00D35B44">
        <w:rPr>
          <w:rStyle w:val="c1"/>
          <w:color w:val="111111"/>
          <w:sz w:val="28"/>
          <w:szCs w:val="28"/>
        </w:rPr>
        <w:t>, </w:t>
      </w:r>
      <w:r w:rsidRPr="00D35B44">
        <w:rPr>
          <w:rStyle w:val="c0"/>
          <w:i/>
          <w:iCs/>
          <w:color w:val="111111"/>
          <w:sz w:val="28"/>
          <w:szCs w:val="28"/>
        </w:rPr>
        <w:t>«</w:t>
      </w:r>
      <w:proofErr w:type="gramStart"/>
      <w:r w:rsidRPr="00D35B44">
        <w:rPr>
          <w:rStyle w:val="c0"/>
          <w:i/>
          <w:iCs/>
          <w:color w:val="111111"/>
          <w:sz w:val="28"/>
          <w:szCs w:val="28"/>
        </w:rPr>
        <w:t>Сорока-белобока</w:t>
      </w:r>
      <w:proofErr w:type="gramEnd"/>
      <w:r w:rsidRPr="00D35B44">
        <w:rPr>
          <w:rStyle w:val="c0"/>
          <w:i/>
          <w:iCs/>
          <w:color w:val="111111"/>
          <w:sz w:val="28"/>
          <w:szCs w:val="28"/>
        </w:rPr>
        <w:t>…»</w:t>
      </w:r>
      <w:r w:rsidRPr="00D35B44">
        <w:rPr>
          <w:rStyle w:val="c1"/>
          <w:color w:val="111111"/>
          <w:sz w:val="28"/>
          <w:szCs w:val="28"/>
        </w:rPr>
        <w:t> - указательным пальцем осуществляют круговые движения.</w:t>
      </w:r>
    </w:p>
    <w:p w:rsidR="00D35B44" w:rsidRPr="00D35B44" w:rsidRDefault="00D35B44" w:rsidP="00D35B44">
      <w:pPr>
        <w:pStyle w:val="c3"/>
        <w:shd w:val="clear" w:color="auto" w:fill="FFFFFF"/>
        <w:spacing w:before="0" w:beforeAutospacing="0" w:after="0" w:afterAutospacing="0"/>
        <w:ind w:firstLine="710"/>
        <w:jc w:val="both"/>
        <w:rPr>
          <w:rFonts w:ascii="Calibri" w:hAnsi="Calibri" w:cs="Calibri"/>
          <w:color w:val="000000"/>
          <w:sz w:val="28"/>
          <w:szCs w:val="28"/>
        </w:rPr>
      </w:pPr>
      <w:proofErr w:type="gramStart"/>
      <w:r w:rsidRPr="00D35B44">
        <w:rPr>
          <w:rStyle w:val="c0"/>
          <w:i/>
          <w:iCs/>
          <w:color w:val="111111"/>
          <w:sz w:val="28"/>
          <w:szCs w:val="28"/>
        </w:rPr>
        <w:t>«Пальчик-мальчик, где ты был?.»</w:t>
      </w:r>
      <w:r w:rsidRPr="00D35B44">
        <w:rPr>
          <w:rStyle w:val="c1"/>
          <w:color w:val="111111"/>
          <w:sz w:val="28"/>
          <w:szCs w:val="28"/>
        </w:rPr>
        <w:t>, </w:t>
      </w:r>
      <w:r w:rsidRPr="00D35B44">
        <w:rPr>
          <w:rStyle w:val="c0"/>
          <w:i/>
          <w:iCs/>
          <w:color w:val="111111"/>
          <w:sz w:val="28"/>
          <w:szCs w:val="28"/>
        </w:rPr>
        <w:t>«Мы делили апельсин…»</w:t>
      </w:r>
      <w:r w:rsidRPr="00D35B44">
        <w:rPr>
          <w:rStyle w:val="c1"/>
          <w:color w:val="111111"/>
          <w:sz w:val="28"/>
          <w:szCs w:val="28"/>
        </w:rPr>
        <w:t>, </w:t>
      </w:r>
      <w:r w:rsidRPr="00D35B44">
        <w:rPr>
          <w:rStyle w:val="c0"/>
          <w:i/>
          <w:iCs/>
          <w:color w:val="111111"/>
          <w:sz w:val="28"/>
          <w:szCs w:val="28"/>
        </w:rPr>
        <w:t>«Этот пальчик хочет спать…»</w:t>
      </w:r>
      <w:r w:rsidRPr="00D35B44">
        <w:rPr>
          <w:rStyle w:val="c1"/>
          <w:color w:val="111111"/>
          <w:sz w:val="28"/>
          <w:szCs w:val="28"/>
        </w:rPr>
        <w:t>, </w:t>
      </w:r>
      <w:r w:rsidRPr="00D35B44">
        <w:rPr>
          <w:rStyle w:val="c0"/>
          <w:i/>
          <w:iCs/>
          <w:color w:val="111111"/>
          <w:sz w:val="28"/>
          <w:szCs w:val="28"/>
        </w:rPr>
        <w:t>«Этот пальчик – дедушка…»</w:t>
      </w:r>
      <w:r w:rsidRPr="00D35B44">
        <w:rPr>
          <w:rStyle w:val="c1"/>
          <w:color w:val="111111"/>
          <w:sz w:val="28"/>
          <w:szCs w:val="28"/>
        </w:rPr>
        <w:t>, </w:t>
      </w:r>
      <w:r w:rsidRPr="00D35B44">
        <w:rPr>
          <w:rStyle w:val="c0"/>
          <w:i/>
          <w:iCs/>
          <w:color w:val="111111"/>
          <w:sz w:val="28"/>
          <w:szCs w:val="28"/>
        </w:rPr>
        <w:t>«Раз, два, три, четыре, кто живёт в моей квартире?.»</w:t>
      </w:r>
      <w:r w:rsidRPr="00D35B44">
        <w:rPr>
          <w:rStyle w:val="c1"/>
          <w:color w:val="111111"/>
          <w:sz w:val="28"/>
          <w:szCs w:val="28"/>
        </w:rPr>
        <w:t>, </w:t>
      </w:r>
      <w:r w:rsidRPr="00D35B44">
        <w:rPr>
          <w:rStyle w:val="c0"/>
          <w:i/>
          <w:iCs/>
          <w:color w:val="111111"/>
          <w:sz w:val="28"/>
          <w:szCs w:val="28"/>
        </w:rPr>
        <w:t>«Пальчики пошли гулять…»</w:t>
      </w:r>
      <w:r w:rsidRPr="00D35B44">
        <w:rPr>
          <w:rStyle w:val="c1"/>
          <w:color w:val="111111"/>
          <w:sz w:val="28"/>
          <w:szCs w:val="28"/>
        </w:rPr>
        <w:t> - ребёнок поочерёдно загибает каждый пальчик.</w:t>
      </w:r>
      <w:proofErr w:type="gramEnd"/>
      <w:r w:rsidRPr="00D35B44">
        <w:rPr>
          <w:rStyle w:val="c1"/>
          <w:color w:val="111111"/>
          <w:sz w:val="28"/>
          <w:szCs w:val="28"/>
        </w:rPr>
        <w:t xml:space="preserve"> Эти упражнения он может выполнять самостоятельно или с помощью взрослого. Они развивают воображение: в каждом пальчике ребёнок видит тот или иной образ.</w:t>
      </w:r>
    </w:p>
    <w:p w:rsidR="00D35B44" w:rsidRPr="00D35B44" w:rsidRDefault="00D35B44" w:rsidP="00D35B44">
      <w:pPr>
        <w:pStyle w:val="c3"/>
        <w:shd w:val="clear" w:color="auto" w:fill="FFFFFF"/>
        <w:spacing w:before="0" w:beforeAutospacing="0" w:after="0" w:afterAutospacing="0"/>
        <w:ind w:firstLine="710"/>
        <w:jc w:val="both"/>
        <w:rPr>
          <w:rFonts w:ascii="Calibri" w:hAnsi="Calibri" w:cs="Calibri"/>
          <w:color w:val="000000"/>
          <w:sz w:val="28"/>
          <w:szCs w:val="28"/>
        </w:rPr>
      </w:pPr>
      <w:r w:rsidRPr="00D35B44">
        <w:rPr>
          <w:rStyle w:val="c2"/>
          <w:b/>
          <w:bCs/>
          <w:color w:val="111111"/>
          <w:sz w:val="28"/>
          <w:szCs w:val="28"/>
        </w:rPr>
        <w:t>2. Сюжетные пальчиковые упражнения.</w:t>
      </w:r>
    </w:p>
    <w:p w:rsidR="00D35B44" w:rsidRPr="00D35B44" w:rsidRDefault="00D35B44" w:rsidP="00D35B44">
      <w:pPr>
        <w:pStyle w:val="c3"/>
        <w:shd w:val="clear" w:color="auto" w:fill="FFFFFF"/>
        <w:spacing w:before="0" w:beforeAutospacing="0" w:after="0" w:afterAutospacing="0"/>
        <w:ind w:firstLine="710"/>
        <w:jc w:val="both"/>
        <w:rPr>
          <w:rFonts w:ascii="Calibri" w:hAnsi="Calibri" w:cs="Calibri"/>
          <w:color w:val="000000"/>
          <w:sz w:val="28"/>
          <w:szCs w:val="28"/>
        </w:rPr>
      </w:pPr>
      <w:r w:rsidRPr="00D35B44">
        <w:rPr>
          <w:rStyle w:val="c0"/>
          <w:i/>
          <w:iCs/>
          <w:color w:val="111111"/>
          <w:sz w:val="28"/>
          <w:szCs w:val="28"/>
        </w:rPr>
        <w:t>«Пальчики здороваются»</w:t>
      </w:r>
      <w:r w:rsidRPr="00D35B44">
        <w:rPr>
          <w:rStyle w:val="c1"/>
          <w:color w:val="111111"/>
          <w:sz w:val="28"/>
          <w:szCs w:val="28"/>
        </w:rPr>
        <w:t> - подушечки пальцев соприкасаются с большим пальцем </w:t>
      </w:r>
      <w:r w:rsidRPr="00D35B44">
        <w:rPr>
          <w:rStyle w:val="c0"/>
          <w:i/>
          <w:iCs/>
          <w:color w:val="111111"/>
          <w:sz w:val="28"/>
          <w:szCs w:val="28"/>
        </w:rPr>
        <w:t>(правой, левой руки, двух одновременно)</w:t>
      </w:r>
      <w:r w:rsidRPr="00D35B44">
        <w:rPr>
          <w:rStyle w:val="c1"/>
          <w:color w:val="111111"/>
          <w:sz w:val="28"/>
          <w:szCs w:val="28"/>
        </w:rPr>
        <w:t>.</w:t>
      </w:r>
    </w:p>
    <w:p w:rsidR="00D35B44" w:rsidRPr="00D35B44" w:rsidRDefault="00D35B44" w:rsidP="00D35B44">
      <w:pPr>
        <w:pStyle w:val="c3"/>
        <w:shd w:val="clear" w:color="auto" w:fill="FFFFFF"/>
        <w:spacing w:before="0" w:beforeAutospacing="0" w:after="0" w:afterAutospacing="0"/>
        <w:ind w:firstLine="710"/>
        <w:jc w:val="both"/>
        <w:rPr>
          <w:rFonts w:ascii="Calibri" w:hAnsi="Calibri" w:cs="Calibri"/>
          <w:color w:val="000000"/>
          <w:sz w:val="28"/>
          <w:szCs w:val="28"/>
        </w:rPr>
      </w:pPr>
      <w:r w:rsidRPr="00D35B44">
        <w:rPr>
          <w:rStyle w:val="c0"/>
          <w:i/>
          <w:iCs/>
          <w:color w:val="111111"/>
          <w:sz w:val="28"/>
          <w:szCs w:val="28"/>
        </w:rPr>
        <w:t>«Распускается цветок»</w:t>
      </w:r>
      <w:r w:rsidRPr="00D35B44">
        <w:rPr>
          <w:rStyle w:val="c1"/>
          <w:color w:val="111111"/>
          <w:sz w:val="28"/>
          <w:szCs w:val="28"/>
        </w:rPr>
        <w:t> - из сжатого кулака поочерёдно </w:t>
      </w:r>
      <w:r w:rsidRPr="00D35B44">
        <w:rPr>
          <w:rStyle w:val="c0"/>
          <w:i/>
          <w:iCs/>
          <w:color w:val="111111"/>
          <w:sz w:val="28"/>
          <w:szCs w:val="28"/>
        </w:rPr>
        <w:t>«появляются»</w:t>
      </w:r>
      <w:r w:rsidRPr="00D35B44">
        <w:rPr>
          <w:rStyle w:val="c1"/>
          <w:color w:val="111111"/>
          <w:sz w:val="28"/>
          <w:szCs w:val="28"/>
        </w:rPr>
        <w:t> пальцы.</w:t>
      </w:r>
    </w:p>
    <w:p w:rsidR="00D35B44" w:rsidRPr="00D35B44" w:rsidRDefault="00D35B44" w:rsidP="00D35B44">
      <w:pPr>
        <w:pStyle w:val="c3"/>
        <w:shd w:val="clear" w:color="auto" w:fill="FFFFFF"/>
        <w:spacing w:before="0" w:beforeAutospacing="0" w:after="0" w:afterAutospacing="0"/>
        <w:ind w:firstLine="710"/>
        <w:jc w:val="both"/>
        <w:rPr>
          <w:rFonts w:ascii="Calibri" w:hAnsi="Calibri" w:cs="Calibri"/>
          <w:color w:val="000000"/>
          <w:sz w:val="28"/>
          <w:szCs w:val="28"/>
        </w:rPr>
      </w:pPr>
      <w:r w:rsidRPr="00D35B44">
        <w:rPr>
          <w:rStyle w:val="c0"/>
          <w:i/>
          <w:iCs/>
          <w:color w:val="111111"/>
          <w:sz w:val="28"/>
          <w:szCs w:val="28"/>
        </w:rPr>
        <w:t>«Грабли»</w:t>
      </w:r>
      <w:r w:rsidRPr="00D35B44">
        <w:rPr>
          <w:rStyle w:val="c1"/>
          <w:color w:val="111111"/>
          <w:sz w:val="28"/>
          <w:szCs w:val="28"/>
        </w:rPr>
        <w:t> - ладони на себя, пальцы переплетаются между собой.</w:t>
      </w:r>
    </w:p>
    <w:p w:rsidR="00D35B44" w:rsidRPr="00D35B44" w:rsidRDefault="00D35B44" w:rsidP="00D35B44">
      <w:pPr>
        <w:pStyle w:val="c3"/>
        <w:shd w:val="clear" w:color="auto" w:fill="FFFFFF"/>
        <w:spacing w:before="0" w:beforeAutospacing="0" w:after="0" w:afterAutospacing="0"/>
        <w:ind w:firstLine="710"/>
        <w:jc w:val="both"/>
        <w:rPr>
          <w:rFonts w:ascii="Calibri" w:hAnsi="Calibri" w:cs="Calibri"/>
          <w:color w:val="000000"/>
          <w:sz w:val="28"/>
          <w:szCs w:val="28"/>
        </w:rPr>
      </w:pPr>
      <w:r w:rsidRPr="00D35B44">
        <w:rPr>
          <w:rStyle w:val="c0"/>
          <w:i/>
          <w:iCs/>
          <w:color w:val="111111"/>
          <w:sz w:val="28"/>
          <w:szCs w:val="28"/>
        </w:rPr>
        <w:t>«Ёлка»</w:t>
      </w:r>
      <w:r w:rsidRPr="00D35B44">
        <w:rPr>
          <w:rStyle w:val="c1"/>
          <w:color w:val="111111"/>
          <w:sz w:val="28"/>
          <w:szCs w:val="28"/>
        </w:rPr>
        <w:t> - ладони от себя, пальцы в </w:t>
      </w:r>
      <w:r w:rsidRPr="00D35B44">
        <w:rPr>
          <w:rStyle w:val="c0"/>
          <w:i/>
          <w:iCs/>
          <w:color w:val="111111"/>
          <w:sz w:val="28"/>
          <w:szCs w:val="28"/>
        </w:rPr>
        <w:t>«замок»</w:t>
      </w:r>
      <w:r w:rsidRPr="00D35B44">
        <w:rPr>
          <w:rStyle w:val="c1"/>
          <w:color w:val="111111"/>
          <w:sz w:val="28"/>
          <w:szCs w:val="28"/>
        </w:rPr>
        <w:t> </w:t>
      </w:r>
      <w:r w:rsidRPr="00D35B44">
        <w:rPr>
          <w:rStyle w:val="c0"/>
          <w:i/>
          <w:iCs/>
          <w:color w:val="111111"/>
          <w:sz w:val="28"/>
          <w:szCs w:val="28"/>
        </w:rPr>
        <w:t>(ладони под углом друг к другу)</w:t>
      </w:r>
      <w:r w:rsidRPr="00D35B44">
        <w:rPr>
          <w:rStyle w:val="c1"/>
          <w:color w:val="111111"/>
          <w:sz w:val="28"/>
          <w:szCs w:val="28"/>
        </w:rPr>
        <w:t>. Пальцы выставляют вперёд, локти к корпусу не прижимаются.</w:t>
      </w:r>
    </w:p>
    <w:p w:rsidR="00D35B44" w:rsidRPr="00D35B44" w:rsidRDefault="00D35B44" w:rsidP="00D35B44">
      <w:pPr>
        <w:pStyle w:val="c3"/>
        <w:shd w:val="clear" w:color="auto" w:fill="FFFFFF"/>
        <w:spacing w:before="0" w:beforeAutospacing="0" w:after="0" w:afterAutospacing="0"/>
        <w:ind w:firstLine="710"/>
        <w:jc w:val="both"/>
        <w:rPr>
          <w:rFonts w:ascii="Calibri" w:hAnsi="Calibri" w:cs="Calibri"/>
          <w:color w:val="000000"/>
          <w:sz w:val="28"/>
          <w:szCs w:val="28"/>
        </w:rPr>
      </w:pPr>
      <w:r w:rsidRPr="00D35B44">
        <w:rPr>
          <w:rStyle w:val="c1"/>
          <w:color w:val="111111"/>
          <w:sz w:val="28"/>
          <w:szCs w:val="28"/>
        </w:rPr>
        <w:t>К этой группе относятся также упражнения, которые позволяют детям изображать предметы транспорта и мебели, диких и домашних животных, птиц, насекомых, деревьев.</w:t>
      </w:r>
    </w:p>
    <w:p w:rsidR="00D35B44" w:rsidRPr="00D35B44" w:rsidRDefault="00D35B44" w:rsidP="00D35B44">
      <w:pPr>
        <w:pStyle w:val="c3"/>
        <w:shd w:val="clear" w:color="auto" w:fill="FFFFFF"/>
        <w:spacing w:before="0" w:beforeAutospacing="0" w:after="0" w:afterAutospacing="0"/>
        <w:ind w:firstLine="710"/>
        <w:jc w:val="both"/>
        <w:rPr>
          <w:rFonts w:ascii="Calibri" w:hAnsi="Calibri" w:cs="Calibri"/>
          <w:color w:val="000000"/>
          <w:sz w:val="28"/>
          <w:szCs w:val="28"/>
        </w:rPr>
      </w:pPr>
      <w:r w:rsidRPr="00D35B44">
        <w:rPr>
          <w:rStyle w:val="c2"/>
          <w:b/>
          <w:bCs/>
          <w:color w:val="111111"/>
          <w:sz w:val="28"/>
          <w:szCs w:val="28"/>
        </w:rPr>
        <w:t>3. Пальчиковые упражнения в сочетании со звуковой гимнастикой.</w:t>
      </w:r>
    </w:p>
    <w:p w:rsidR="00D35B44" w:rsidRPr="00D35B44" w:rsidRDefault="00D35B44" w:rsidP="00D35B44">
      <w:pPr>
        <w:pStyle w:val="c3"/>
        <w:shd w:val="clear" w:color="auto" w:fill="FFFFFF"/>
        <w:spacing w:before="0" w:beforeAutospacing="0" w:after="0" w:afterAutospacing="0"/>
        <w:ind w:firstLine="710"/>
        <w:jc w:val="both"/>
        <w:rPr>
          <w:rFonts w:ascii="Calibri" w:hAnsi="Calibri" w:cs="Calibri"/>
          <w:color w:val="000000"/>
          <w:sz w:val="28"/>
          <w:szCs w:val="28"/>
        </w:rPr>
      </w:pPr>
      <w:r w:rsidRPr="00D35B44">
        <w:rPr>
          <w:rStyle w:val="c1"/>
          <w:color w:val="111111"/>
          <w:sz w:val="28"/>
          <w:szCs w:val="28"/>
        </w:rPr>
        <w:lastRenderedPageBreak/>
        <w:t>Ребёнок может поочерёдно соединять пальцы каждой руки друг с другом, или выпрямлять по очереди каждый палец, или сжимать пальцы в кулак и разжимать и в это время произносить </w:t>
      </w:r>
      <w:r w:rsidRPr="00D35B44">
        <w:rPr>
          <w:rStyle w:val="c4"/>
          <w:color w:val="111111"/>
          <w:sz w:val="28"/>
          <w:szCs w:val="28"/>
          <w:u w:val="single"/>
        </w:rPr>
        <w:t>звуки</w:t>
      </w:r>
      <w:r w:rsidRPr="00D35B44">
        <w:rPr>
          <w:rStyle w:val="c1"/>
          <w:color w:val="111111"/>
          <w:sz w:val="28"/>
          <w:szCs w:val="28"/>
        </w:rPr>
        <w:t xml:space="preserve">: б-п, </w:t>
      </w:r>
      <w:proofErr w:type="gramStart"/>
      <w:r w:rsidRPr="00D35B44">
        <w:rPr>
          <w:rStyle w:val="c1"/>
          <w:color w:val="111111"/>
          <w:sz w:val="28"/>
          <w:szCs w:val="28"/>
        </w:rPr>
        <w:t>д-т</w:t>
      </w:r>
      <w:proofErr w:type="gramEnd"/>
      <w:r w:rsidRPr="00D35B44">
        <w:rPr>
          <w:rStyle w:val="c1"/>
          <w:color w:val="111111"/>
          <w:sz w:val="28"/>
          <w:szCs w:val="28"/>
        </w:rPr>
        <w:t>, к-г.</w:t>
      </w:r>
    </w:p>
    <w:p w:rsidR="00D35B44" w:rsidRPr="00D35B44" w:rsidRDefault="00D35B44" w:rsidP="00D35B44">
      <w:pPr>
        <w:pStyle w:val="c3"/>
        <w:shd w:val="clear" w:color="auto" w:fill="FFFFFF"/>
        <w:spacing w:before="0" w:beforeAutospacing="0" w:after="0" w:afterAutospacing="0"/>
        <w:ind w:firstLine="710"/>
        <w:jc w:val="both"/>
        <w:rPr>
          <w:rFonts w:ascii="Calibri" w:hAnsi="Calibri" w:cs="Calibri"/>
          <w:color w:val="000000"/>
          <w:sz w:val="28"/>
          <w:szCs w:val="28"/>
        </w:rPr>
      </w:pPr>
      <w:r w:rsidRPr="00D35B44">
        <w:rPr>
          <w:rStyle w:val="c2"/>
          <w:b/>
          <w:bCs/>
          <w:color w:val="111111"/>
          <w:sz w:val="28"/>
          <w:szCs w:val="28"/>
        </w:rPr>
        <w:t xml:space="preserve">4. Пальчиковые </w:t>
      </w:r>
      <w:proofErr w:type="spellStart"/>
      <w:r w:rsidRPr="00D35B44">
        <w:rPr>
          <w:rStyle w:val="c2"/>
          <w:b/>
          <w:bCs/>
          <w:color w:val="111111"/>
          <w:sz w:val="28"/>
          <w:szCs w:val="28"/>
        </w:rPr>
        <w:t>кинезиологические</w:t>
      </w:r>
      <w:proofErr w:type="spellEnd"/>
      <w:r w:rsidRPr="00D35B44">
        <w:rPr>
          <w:rStyle w:val="c2"/>
          <w:b/>
          <w:bCs/>
          <w:color w:val="111111"/>
          <w:sz w:val="28"/>
          <w:szCs w:val="28"/>
        </w:rPr>
        <w:t xml:space="preserve"> упражнения (</w:t>
      </w:r>
      <w:r w:rsidRPr="00D35B44">
        <w:rPr>
          <w:rStyle w:val="c11"/>
          <w:b/>
          <w:bCs/>
          <w:i/>
          <w:iCs/>
          <w:color w:val="111111"/>
          <w:sz w:val="28"/>
          <w:szCs w:val="28"/>
        </w:rPr>
        <w:t>«гимнастика мозга»</w:t>
      </w:r>
      <w:r w:rsidRPr="00D35B44">
        <w:rPr>
          <w:rStyle w:val="c2"/>
          <w:b/>
          <w:bCs/>
          <w:color w:val="111111"/>
          <w:sz w:val="28"/>
          <w:szCs w:val="28"/>
        </w:rPr>
        <w:t>).</w:t>
      </w:r>
    </w:p>
    <w:p w:rsidR="00D35B44" w:rsidRPr="00D35B44" w:rsidRDefault="00D35B44" w:rsidP="00D35B44">
      <w:pPr>
        <w:pStyle w:val="c3"/>
        <w:shd w:val="clear" w:color="auto" w:fill="FFFFFF"/>
        <w:spacing w:before="0" w:beforeAutospacing="0" w:after="0" w:afterAutospacing="0"/>
        <w:ind w:firstLine="710"/>
        <w:jc w:val="both"/>
        <w:rPr>
          <w:rFonts w:ascii="Calibri" w:hAnsi="Calibri" w:cs="Calibri"/>
          <w:color w:val="000000"/>
          <w:sz w:val="28"/>
          <w:szCs w:val="28"/>
        </w:rPr>
      </w:pPr>
      <w:r w:rsidRPr="00D35B44">
        <w:rPr>
          <w:rStyle w:val="c1"/>
          <w:color w:val="111111"/>
          <w:sz w:val="28"/>
          <w:szCs w:val="28"/>
        </w:rPr>
        <w:t xml:space="preserve">Предложены И. </w:t>
      </w:r>
      <w:proofErr w:type="spellStart"/>
      <w:r w:rsidRPr="00D35B44">
        <w:rPr>
          <w:rStyle w:val="c1"/>
          <w:color w:val="111111"/>
          <w:sz w:val="28"/>
          <w:szCs w:val="28"/>
        </w:rPr>
        <w:t>Деннисоном</w:t>
      </w:r>
      <w:proofErr w:type="spellEnd"/>
      <w:r w:rsidRPr="00D35B44">
        <w:rPr>
          <w:rStyle w:val="c1"/>
          <w:color w:val="111111"/>
          <w:sz w:val="28"/>
          <w:szCs w:val="28"/>
        </w:rPr>
        <w:t xml:space="preserve"> и Г. </w:t>
      </w:r>
      <w:proofErr w:type="spellStart"/>
      <w:r w:rsidRPr="00D35B44">
        <w:rPr>
          <w:rStyle w:val="c1"/>
          <w:color w:val="111111"/>
          <w:sz w:val="28"/>
          <w:szCs w:val="28"/>
        </w:rPr>
        <w:t>Деннисоном</w:t>
      </w:r>
      <w:proofErr w:type="spellEnd"/>
      <w:r w:rsidRPr="00D35B44">
        <w:rPr>
          <w:rStyle w:val="c1"/>
          <w:color w:val="111111"/>
          <w:sz w:val="28"/>
          <w:szCs w:val="28"/>
        </w:rPr>
        <w:t>. С помощью таких упражнений компенсируется работа левого полушария. Их выполнение требует от ребёнка внимания, сосредоточенности.</w:t>
      </w:r>
    </w:p>
    <w:p w:rsidR="00D35B44" w:rsidRPr="00D35B44" w:rsidRDefault="00D35B44" w:rsidP="00D35B44">
      <w:pPr>
        <w:pStyle w:val="c3"/>
        <w:shd w:val="clear" w:color="auto" w:fill="FFFFFF"/>
        <w:spacing w:before="0" w:beforeAutospacing="0" w:after="0" w:afterAutospacing="0"/>
        <w:ind w:firstLine="710"/>
        <w:jc w:val="both"/>
        <w:rPr>
          <w:rFonts w:ascii="Calibri" w:hAnsi="Calibri" w:cs="Calibri"/>
          <w:color w:val="000000"/>
          <w:sz w:val="28"/>
          <w:szCs w:val="28"/>
        </w:rPr>
      </w:pPr>
      <w:r w:rsidRPr="00D35B44">
        <w:rPr>
          <w:rStyle w:val="c0"/>
          <w:i/>
          <w:iCs/>
          <w:color w:val="111111"/>
          <w:sz w:val="28"/>
          <w:szCs w:val="28"/>
        </w:rPr>
        <w:t>«Колечко»</w:t>
      </w:r>
      <w:r w:rsidRPr="00D35B44">
        <w:rPr>
          <w:rStyle w:val="c1"/>
          <w:color w:val="111111"/>
          <w:sz w:val="28"/>
          <w:szCs w:val="28"/>
        </w:rPr>
        <w:t> - поочерёдно перебирать пальцы рук, соединяя в кольцо с каждым пальцем последовательно указательный, средний и т. д.</w:t>
      </w:r>
    </w:p>
    <w:p w:rsidR="00D35B44" w:rsidRPr="00D35B44" w:rsidRDefault="00D35B44" w:rsidP="00D35B44">
      <w:pPr>
        <w:pStyle w:val="c3"/>
        <w:shd w:val="clear" w:color="auto" w:fill="FFFFFF"/>
        <w:spacing w:before="0" w:beforeAutospacing="0" w:after="0" w:afterAutospacing="0"/>
        <w:ind w:firstLine="710"/>
        <w:jc w:val="both"/>
        <w:rPr>
          <w:rFonts w:ascii="Calibri" w:hAnsi="Calibri" w:cs="Calibri"/>
          <w:color w:val="000000"/>
          <w:sz w:val="28"/>
          <w:szCs w:val="28"/>
        </w:rPr>
      </w:pPr>
      <w:r w:rsidRPr="00D35B44">
        <w:rPr>
          <w:rStyle w:val="c0"/>
          <w:i/>
          <w:iCs/>
          <w:color w:val="111111"/>
          <w:sz w:val="28"/>
          <w:szCs w:val="28"/>
        </w:rPr>
        <w:t>«Кулак – ребро – ладонь»</w:t>
      </w:r>
      <w:r w:rsidRPr="00D35B44">
        <w:rPr>
          <w:rStyle w:val="c1"/>
          <w:color w:val="111111"/>
          <w:sz w:val="28"/>
          <w:szCs w:val="28"/>
        </w:rPr>
        <w:t> - последовательно менять три </w:t>
      </w:r>
      <w:r w:rsidRPr="00D35B44">
        <w:rPr>
          <w:rStyle w:val="c4"/>
          <w:color w:val="111111"/>
          <w:sz w:val="28"/>
          <w:szCs w:val="28"/>
          <w:u w:val="single"/>
        </w:rPr>
        <w:t>положения</w:t>
      </w:r>
      <w:r w:rsidRPr="00D35B44">
        <w:rPr>
          <w:rStyle w:val="c1"/>
          <w:color w:val="111111"/>
          <w:sz w:val="28"/>
          <w:szCs w:val="28"/>
        </w:rPr>
        <w:t>: сжатая в кулак ладонь, ладонь ребром на плоскости стола </w:t>
      </w:r>
      <w:r w:rsidRPr="00D35B44">
        <w:rPr>
          <w:rStyle w:val="c0"/>
          <w:i/>
          <w:iCs/>
          <w:color w:val="111111"/>
          <w:sz w:val="28"/>
          <w:szCs w:val="28"/>
        </w:rPr>
        <w:t>(сначала правой рукой, потом левой, затем двумя руками вместе)</w:t>
      </w:r>
      <w:r w:rsidRPr="00D35B44">
        <w:rPr>
          <w:rStyle w:val="c1"/>
          <w:color w:val="111111"/>
          <w:sz w:val="28"/>
          <w:szCs w:val="28"/>
        </w:rPr>
        <w:t>.</w:t>
      </w:r>
    </w:p>
    <w:p w:rsidR="00D35B44" w:rsidRPr="00D35B44" w:rsidRDefault="00D35B44" w:rsidP="00D35B44">
      <w:pPr>
        <w:pStyle w:val="c3"/>
        <w:shd w:val="clear" w:color="auto" w:fill="FFFFFF"/>
        <w:spacing w:before="0" w:beforeAutospacing="0" w:after="0" w:afterAutospacing="0"/>
        <w:ind w:firstLine="710"/>
        <w:jc w:val="both"/>
        <w:rPr>
          <w:rFonts w:ascii="Calibri" w:hAnsi="Calibri" w:cs="Calibri"/>
          <w:color w:val="000000"/>
          <w:sz w:val="28"/>
          <w:szCs w:val="28"/>
        </w:rPr>
      </w:pPr>
      <w:r w:rsidRPr="00D35B44">
        <w:rPr>
          <w:rStyle w:val="c0"/>
          <w:i/>
          <w:iCs/>
          <w:color w:val="111111"/>
          <w:sz w:val="28"/>
          <w:szCs w:val="28"/>
        </w:rPr>
        <w:t>«Ухо – нос»</w:t>
      </w:r>
      <w:r w:rsidRPr="00D35B44">
        <w:rPr>
          <w:rStyle w:val="c1"/>
          <w:color w:val="111111"/>
          <w:sz w:val="28"/>
          <w:szCs w:val="28"/>
        </w:rPr>
        <w:t> - левой рукой взяться за кончик носа, правой – за противоположное ухо, затем одновременно опустить руки и поменять их положение.</w:t>
      </w:r>
    </w:p>
    <w:p w:rsidR="00D35B44" w:rsidRPr="00D35B44" w:rsidRDefault="00D35B44" w:rsidP="00D35B44">
      <w:pPr>
        <w:pStyle w:val="c3"/>
        <w:shd w:val="clear" w:color="auto" w:fill="FFFFFF"/>
        <w:spacing w:before="0" w:beforeAutospacing="0" w:after="0" w:afterAutospacing="0"/>
        <w:ind w:firstLine="710"/>
        <w:jc w:val="both"/>
        <w:rPr>
          <w:rFonts w:ascii="Calibri" w:hAnsi="Calibri" w:cs="Calibri"/>
          <w:color w:val="000000"/>
          <w:sz w:val="28"/>
          <w:szCs w:val="28"/>
        </w:rPr>
      </w:pPr>
      <w:r w:rsidRPr="00D35B44">
        <w:rPr>
          <w:rStyle w:val="c0"/>
          <w:i/>
          <w:iCs/>
          <w:color w:val="111111"/>
          <w:sz w:val="28"/>
          <w:szCs w:val="28"/>
        </w:rPr>
        <w:t>«Симметричные рисунки»</w:t>
      </w:r>
      <w:r w:rsidRPr="00D35B44">
        <w:rPr>
          <w:rStyle w:val="c1"/>
          <w:color w:val="111111"/>
          <w:sz w:val="28"/>
          <w:szCs w:val="28"/>
        </w:rPr>
        <w:t> - рисовать в воздухе обеими руками зеркально симметричные рисунки (начинать лучше с круглого </w:t>
      </w:r>
      <w:r w:rsidRPr="00D35B44">
        <w:rPr>
          <w:rStyle w:val="c4"/>
          <w:color w:val="111111"/>
          <w:sz w:val="28"/>
          <w:szCs w:val="28"/>
          <w:u w:val="single"/>
        </w:rPr>
        <w:t>предмета</w:t>
      </w:r>
      <w:r w:rsidRPr="00D35B44">
        <w:rPr>
          <w:rStyle w:val="c1"/>
          <w:color w:val="111111"/>
          <w:sz w:val="28"/>
          <w:szCs w:val="28"/>
        </w:rPr>
        <w:t>: яблоко, арбуз и т. д. Главное, чтобы ребёнок смотрел во время </w:t>
      </w:r>
      <w:r w:rsidRPr="00D35B44">
        <w:rPr>
          <w:rStyle w:val="c0"/>
          <w:i/>
          <w:iCs/>
          <w:color w:val="111111"/>
          <w:sz w:val="28"/>
          <w:szCs w:val="28"/>
        </w:rPr>
        <w:t>«рисования»</w:t>
      </w:r>
      <w:r w:rsidRPr="00D35B44">
        <w:rPr>
          <w:rStyle w:val="c1"/>
          <w:color w:val="111111"/>
          <w:sz w:val="28"/>
          <w:szCs w:val="28"/>
        </w:rPr>
        <w:t> на свою руку).</w:t>
      </w:r>
    </w:p>
    <w:p w:rsidR="00D35B44" w:rsidRPr="00D35B44" w:rsidRDefault="00D35B44" w:rsidP="00D35B44">
      <w:pPr>
        <w:pStyle w:val="c3"/>
        <w:shd w:val="clear" w:color="auto" w:fill="FFFFFF"/>
        <w:spacing w:before="0" w:beforeAutospacing="0" w:after="0" w:afterAutospacing="0"/>
        <w:ind w:firstLine="710"/>
        <w:jc w:val="both"/>
        <w:rPr>
          <w:rFonts w:ascii="Calibri" w:hAnsi="Calibri" w:cs="Calibri"/>
          <w:color w:val="000000"/>
          <w:sz w:val="28"/>
          <w:szCs w:val="28"/>
        </w:rPr>
      </w:pPr>
      <w:r w:rsidRPr="00D35B44">
        <w:rPr>
          <w:rStyle w:val="c0"/>
          <w:i/>
          <w:iCs/>
          <w:color w:val="111111"/>
          <w:sz w:val="28"/>
          <w:szCs w:val="28"/>
        </w:rPr>
        <w:t>«Горизонтальная восьмёрка»</w:t>
      </w:r>
      <w:r w:rsidRPr="00D35B44">
        <w:rPr>
          <w:rStyle w:val="c1"/>
          <w:color w:val="111111"/>
          <w:sz w:val="28"/>
          <w:szCs w:val="28"/>
        </w:rPr>
        <w:t> - нарисовать в воздухе в горизонтальной плоскости цифру восемь три раза – сначала одной рукой, потом другой, затем обеими руками.</w:t>
      </w:r>
    </w:p>
    <w:p w:rsidR="00D35B44" w:rsidRPr="00D35B44" w:rsidRDefault="00D35B44" w:rsidP="00D35B44">
      <w:pPr>
        <w:pStyle w:val="c3"/>
        <w:shd w:val="clear" w:color="auto" w:fill="FFFFFF"/>
        <w:spacing w:before="0" w:beforeAutospacing="0" w:after="0" w:afterAutospacing="0"/>
        <w:ind w:firstLine="710"/>
        <w:jc w:val="both"/>
        <w:rPr>
          <w:rFonts w:ascii="Calibri" w:hAnsi="Calibri" w:cs="Calibri"/>
          <w:color w:val="000000"/>
          <w:sz w:val="28"/>
          <w:szCs w:val="28"/>
        </w:rPr>
      </w:pPr>
      <w:r w:rsidRPr="00D35B44">
        <w:rPr>
          <w:rStyle w:val="c2"/>
          <w:b/>
          <w:bCs/>
          <w:color w:val="111111"/>
          <w:sz w:val="28"/>
          <w:szCs w:val="28"/>
        </w:rPr>
        <w:t>5. Пальчиковые упражнения в сочетании с самомассажем кистей и пальцев рук</w:t>
      </w:r>
      <w:r w:rsidRPr="00D35B44">
        <w:rPr>
          <w:rStyle w:val="c1"/>
          <w:color w:val="111111"/>
          <w:sz w:val="28"/>
          <w:szCs w:val="28"/>
        </w:rPr>
        <w:t>.</w:t>
      </w:r>
    </w:p>
    <w:p w:rsidR="00D35B44" w:rsidRPr="00D35B44" w:rsidRDefault="00D35B44" w:rsidP="00D35B44">
      <w:pPr>
        <w:pStyle w:val="c3"/>
        <w:shd w:val="clear" w:color="auto" w:fill="FFFFFF"/>
        <w:spacing w:before="0" w:beforeAutospacing="0" w:after="0" w:afterAutospacing="0"/>
        <w:ind w:firstLine="710"/>
        <w:jc w:val="both"/>
        <w:rPr>
          <w:rFonts w:ascii="Calibri" w:hAnsi="Calibri" w:cs="Calibri"/>
          <w:color w:val="000000"/>
          <w:sz w:val="28"/>
          <w:szCs w:val="28"/>
        </w:rPr>
      </w:pPr>
      <w:r w:rsidRPr="00D35B44">
        <w:rPr>
          <w:rStyle w:val="c1"/>
          <w:color w:val="111111"/>
          <w:sz w:val="28"/>
          <w:szCs w:val="28"/>
        </w:rPr>
        <w:t>В данных упражнениях используются традиционные для массажа движения – разминание, растирание, надавливание, пощипывание </w:t>
      </w:r>
      <w:r w:rsidRPr="00D35B44">
        <w:rPr>
          <w:rStyle w:val="c0"/>
          <w:i/>
          <w:iCs/>
          <w:color w:val="111111"/>
          <w:sz w:val="28"/>
          <w:szCs w:val="28"/>
        </w:rPr>
        <w:t>(от периферии к центру)</w:t>
      </w:r>
      <w:r w:rsidRPr="00D35B44">
        <w:rPr>
          <w:rStyle w:val="c1"/>
          <w:color w:val="111111"/>
          <w:sz w:val="28"/>
          <w:szCs w:val="28"/>
        </w:rPr>
        <w:t>.</w:t>
      </w:r>
    </w:p>
    <w:p w:rsidR="00D35B44" w:rsidRPr="00D35B44" w:rsidRDefault="00D35B44" w:rsidP="00D35B44">
      <w:pPr>
        <w:pStyle w:val="c3"/>
        <w:shd w:val="clear" w:color="auto" w:fill="FFFFFF"/>
        <w:spacing w:before="0" w:beforeAutospacing="0" w:after="0" w:afterAutospacing="0"/>
        <w:ind w:firstLine="710"/>
        <w:jc w:val="both"/>
        <w:rPr>
          <w:rFonts w:ascii="Calibri" w:hAnsi="Calibri" w:cs="Calibri"/>
          <w:color w:val="000000"/>
          <w:sz w:val="28"/>
          <w:szCs w:val="28"/>
        </w:rPr>
      </w:pPr>
      <w:r w:rsidRPr="00D35B44">
        <w:rPr>
          <w:rStyle w:val="c0"/>
          <w:i/>
          <w:iCs/>
          <w:color w:val="111111"/>
          <w:sz w:val="28"/>
          <w:szCs w:val="28"/>
        </w:rPr>
        <w:t>«Помоем руки под горячей струёй воды»</w:t>
      </w:r>
      <w:r w:rsidRPr="00D35B44">
        <w:rPr>
          <w:rStyle w:val="c1"/>
          <w:color w:val="111111"/>
          <w:sz w:val="28"/>
          <w:szCs w:val="28"/>
        </w:rPr>
        <w:t> - движение, как при мытье рук.</w:t>
      </w:r>
    </w:p>
    <w:p w:rsidR="00D35B44" w:rsidRPr="00D35B44" w:rsidRDefault="00D35B44" w:rsidP="00D35B44">
      <w:pPr>
        <w:pStyle w:val="c3"/>
        <w:shd w:val="clear" w:color="auto" w:fill="FFFFFF"/>
        <w:spacing w:before="0" w:beforeAutospacing="0" w:after="0" w:afterAutospacing="0"/>
        <w:ind w:firstLine="710"/>
        <w:jc w:val="both"/>
        <w:rPr>
          <w:rFonts w:ascii="Calibri" w:hAnsi="Calibri" w:cs="Calibri"/>
          <w:color w:val="000000"/>
          <w:sz w:val="28"/>
          <w:szCs w:val="28"/>
        </w:rPr>
      </w:pPr>
      <w:r w:rsidRPr="00D35B44">
        <w:rPr>
          <w:rStyle w:val="c0"/>
          <w:i/>
          <w:iCs/>
          <w:color w:val="111111"/>
          <w:sz w:val="28"/>
          <w:szCs w:val="28"/>
        </w:rPr>
        <w:t>«Надеваем перчатки»</w:t>
      </w:r>
      <w:r w:rsidRPr="00D35B44">
        <w:rPr>
          <w:rStyle w:val="c1"/>
          <w:color w:val="111111"/>
          <w:sz w:val="28"/>
          <w:szCs w:val="28"/>
        </w:rPr>
        <w:t> - большим и указательным пальцами правой и левой руки растираем каждый палец левой руки, начиная с мизинца, сверху вниз. В конце растираем ладонь.</w:t>
      </w:r>
    </w:p>
    <w:p w:rsidR="00D35B44" w:rsidRPr="00D35B44" w:rsidRDefault="00D35B44" w:rsidP="00D35B44">
      <w:pPr>
        <w:pStyle w:val="c3"/>
        <w:shd w:val="clear" w:color="auto" w:fill="FFFFFF"/>
        <w:spacing w:before="0" w:beforeAutospacing="0" w:after="0" w:afterAutospacing="0"/>
        <w:ind w:firstLine="710"/>
        <w:jc w:val="both"/>
        <w:rPr>
          <w:rFonts w:ascii="Calibri" w:hAnsi="Calibri" w:cs="Calibri"/>
          <w:color w:val="000000"/>
          <w:sz w:val="28"/>
          <w:szCs w:val="28"/>
        </w:rPr>
      </w:pPr>
      <w:r w:rsidRPr="00D35B44">
        <w:rPr>
          <w:rStyle w:val="c0"/>
          <w:i/>
          <w:iCs/>
          <w:color w:val="111111"/>
          <w:sz w:val="28"/>
          <w:szCs w:val="28"/>
        </w:rPr>
        <w:t>«Засолка капусты»</w:t>
      </w:r>
      <w:r w:rsidRPr="00D35B44">
        <w:rPr>
          <w:rStyle w:val="c1"/>
          <w:color w:val="111111"/>
          <w:sz w:val="28"/>
          <w:szCs w:val="28"/>
        </w:rPr>
        <w:t> - движения ребром ладони правой руки о ладонь левой </w:t>
      </w:r>
      <w:r w:rsidRPr="00D35B44">
        <w:rPr>
          <w:rStyle w:val="c4"/>
          <w:color w:val="111111"/>
          <w:sz w:val="28"/>
          <w:szCs w:val="28"/>
          <w:u w:val="single"/>
        </w:rPr>
        <w:t>руки</w:t>
      </w:r>
      <w:r w:rsidRPr="00D35B44">
        <w:rPr>
          <w:rStyle w:val="c1"/>
          <w:color w:val="111111"/>
          <w:sz w:val="28"/>
          <w:szCs w:val="28"/>
        </w:rPr>
        <w:t>: постукивание, пиление. Движения обеих </w:t>
      </w:r>
      <w:r w:rsidRPr="00D35B44">
        <w:rPr>
          <w:rStyle w:val="c4"/>
          <w:color w:val="111111"/>
          <w:sz w:val="28"/>
          <w:szCs w:val="28"/>
          <w:u w:val="single"/>
        </w:rPr>
        <w:t>кистей</w:t>
      </w:r>
      <w:r w:rsidRPr="00D35B44">
        <w:rPr>
          <w:rStyle w:val="c1"/>
          <w:color w:val="111111"/>
          <w:sz w:val="28"/>
          <w:szCs w:val="28"/>
        </w:rPr>
        <w:t>: имитация посыпания солью, сжимание пальцев в кулак.</w:t>
      </w:r>
    </w:p>
    <w:p w:rsidR="00D35B44" w:rsidRPr="00D35B44" w:rsidRDefault="00D35B44" w:rsidP="00D35B44">
      <w:pPr>
        <w:pStyle w:val="c3"/>
        <w:shd w:val="clear" w:color="auto" w:fill="FFFFFF"/>
        <w:spacing w:before="0" w:beforeAutospacing="0" w:after="0" w:afterAutospacing="0"/>
        <w:ind w:firstLine="710"/>
        <w:jc w:val="both"/>
        <w:rPr>
          <w:rFonts w:ascii="Calibri" w:hAnsi="Calibri" w:cs="Calibri"/>
          <w:color w:val="000000"/>
          <w:sz w:val="28"/>
          <w:szCs w:val="28"/>
        </w:rPr>
      </w:pPr>
      <w:r w:rsidRPr="00D35B44">
        <w:rPr>
          <w:rStyle w:val="c0"/>
          <w:i/>
          <w:iCs/>
          <w:color w:val="111111"/>
          <w:sz w:val="28"/>
          <w:szCs w:val="28"/>
        </w:rPr>
        <w:t>«Согреем руки»</w:t>
      </w:r>
      <w:r w:rsidRPr="00D35B44">
        <w:rPr>
          <w:rStyle w:val="c1"/>
          <w:color w:val="111111"/>
          <w:sz w:val="28"/>
          <w:szCs w:val="28"/>
        </w:rPr>
        <w:t> - движения, как при растирании рук.</w:t>
      </w:r>
    </w:p>
    <w:p w:rsidR="00D35B44" w:rsidRPr="00D35B44" w:rsidRDefault="00D35B44" w:rsidP="00D35B44">
      <w:pPr>
        <w:pStyle w:val="c3"/>
        <w:shd w:val="clear" w:color="auto" w:fill="FFFFFF"/>
        <w:spacing w:before="0" w:beforeAutospacing="0" w:after="0" w:afterAutospacing="0"/>
        <w:ind w:firstLine="710"/>
        <w:jc w:val="both"/>
        <w:rPr>
          <w:rFonts w:ascii="Calibri" w:hAnsi="Calibri" w:cs="Calibri"/>
          <w:color w:val="000000"/>
          <w:sz w:val="28"/>
          <w:szCs w:val="28"/>
        </w:rPr>
      </w:pPr>
      <w:r w:rsidRPr="00D35B44">
        <w:rPr>
          <w:rStyle w:val="c0"/>
          <w:i/>
          <w:iCs/>
          <w:color w:val="111111"/>
          <w:sz w:val="28"/>
          <w:szCs w:val="28"/>
        </w:rPr>
        <w:t>«Молоточек»</w:t>
      </w:r>
      <w:r w:rsidRPr="00D35B44">
        <w:rPr>
          <w:rStyle w:val="c1"/>
          <w:color w:val="111111"/>
          <w:sz w:val="28"/>
          <w:szCs w:val="28"/>
        </w:rPr>
        <w:t> - фалангами сжатых в кулак пальцев правой руки </w:t>
      </w:r>
      <w:r w:rsidRPr="00D35B44">
        <w:rPr>
          <w:rStyle w:val="c0"/>
          <w:i/>
          <w:iCs/>
          <w:color w:val="111111"/>
          <w:sz w:val="28"/>
          <w:szCs w:val="28"/>
        </w:rPr>
        <w:t>«забивать»</w:t>
      </w:r>
      <w:r w:rsidRPr="00D35B44">
        <w:rPr>
          <w:rStyle w:val="c1"/>
          <w:color w:val="111111"/>
          <w:sz w:val="28"/>
          <w:szCs w:val="28"/>
        </w:rPr>
        <w:t> гвозди.</w:t>
      </w:r>
    </w:p>
    <w:p w:rsidR="00D35B44" w:rsidRPr="00D35B44" w:rsidRDefault="00D35B44" w:rsidP="00D35B44">
      <w:pPr>
        <w:pStyle w:val="c3"/>
        <w:shd w:val="clear" w:color="auto" w:fill="FFFFFF"/>
        <w:spacing w:before="0" w:beforeAutospacing="0" w:after="0" w:afterAutospacing="0"/>
        <w:ind w:firstLine="710"/>
        <w:jc w:val="both"/>
        <w:rPr>
          <w:rFonts w:ascii="Calibri" w:hAnsi="Calibri" w:cs="Calibri"/>
          <w:color w:val="000000"/>
          <w:sz w:val="28"/>
          <w:szCs w:val="28"/>
        </w:rPr>
      </w:pPr>
      <w:r w:rsidRPr="00D35B44">
        <w:rPr>
          <w:rStyle w:val="c0"/>
          <w:i/>
          <w:iCs/>
          <w:color w:val="111111"/>
          <w:sz w:val="28"/>
          <w:szCs w:val="28"/>
        </w:rPr>
        <w:t>«Гуси щиплют травку»</w:t>
      </w:r>
      <w:r w:rsidRPr="00D35B44">
        <w:rPr>
          <w:rStyle w:val="c1"/>
          <w:color w:val="111111"/>
          <w:sz w:val="28"/>
          <w:szCs w:val="28"/>
        </w:rPr>
        <w:t> - пальцы правой руки пощипывают кисть левой.</w:t>
      </w:r>
    </w:p>
    <w:p w:rsidR="00D35B44" w:rsidRPr="00D35B44" w:rsidRDefault="00D35B44" w:rsidP="00D35B44">
      <w:pPr>
        <w:pStyle w:val="c3"/>
        <w:shd w:val="clear" w:color="auto" w:fill="FFFFFF"/>
        <w:spacing w:before="0" w:beforeAutospacing="0" w:after="0" w:afterAutospacing="0"/>
        <w:ind w:firstLine="710"/>
        <w:jc w:val="both"/>
        <w:rPr>
          <w:rFonts w:ascii="Calibri" w:hAnsi="Calibri" w:cs="Calibri"/>
          <w:color w:val="000000"/>
          <w:sz w:val="28"/>
          <w:szCs w:val="28"/>
        </w:rPr>
      </w:pPr>
      <w:r w:rsidRPr="00D35B44">
        <w:rPr>
          <w:rStyle w:val="c1"/>
          <w:color w:val="111111"/>
          <w:sz w:val="28"/>
          <w:szCs w:val="28"/>
        </w:rPr>
        <w:t xml:space="preserve">Для более </w:t>
      </w:r>
      <w:proofErr w:type="gramStart"/>
      <w:r w:rsidRPr="00D35B44">
        <w:rPr>
          <w:rStyle w:val="c1"/>
          <w:color w:val="111111"/>
          <w:sz w:val="28"/>
          <w:szCs w:val="28"/>
        </w:rPr>
        <w:t>эффективного</w:t>
      </w:r>
      <w:proofErr w:type="gramEnd"/>
      <w:r w:rsidRPr="00D35B44">
        <w:rPr>
          <w:rStyle w:val="c1"/>
          <w:color w:val="111111"/>
          <w:sz w:val="28"/>
          <w:szCs w:val="28"/>
        </w:rPr>
        <w:t xml:space="preserve"> самомассажа кисти рук используются грецкий орех, каштан, шестигранный карандаш, массажный мячик.</w:t>
      </w:r>
    </w:p>
    <w:p w:rsidR="00D35B44" w:rsidRPr="00D35B44" w:rsidRDefault="00D35B44" w:rsidP="00D35B44">
      <w:pPr>
        <w:pStyle w:val="c3"/>
        <w:shd w:val="clear" w:color="auto" w:fill="FFFFFF"/>
        <w:spacing w:before="0" w:beforeAutospacing="0" w:after="0" w:afterAutospacing="0"/>
        <w:ind w:firstLine="710"/>
        <w:jc w:val="both"/>
        <w:rPr>
          <w:rFonts w:ascii="Calibri" w:hAnsi="Calibri" w:cs="Calibri"/>
          <w:color w:val="000000"/>
          <w:sz w:val="28"/>
          <w:szCs w:val="28"/>
        </w:rPr>
      </w:pPr>
      <w:r w:rsidRPr="00D35B44">
        <w:rPr>
          <w:rStyle w:val="c2"/>
          <w:b/>
          <w:bCs/>
          <w:color w:val="111111"/>
          <w:sz w:val="28"/>
          <w:szCs w:val="28"/>
        </w:rPr>
        <w:t>6. Театр в руке.</w:t>
      </w:r>
    </w:p>
    <w:p w:rsidR="00D35B44" w:rsidRPr="00D35B44" w:rsidRDefault="00D35B44" w:rsidP="00D35B44">
      <w:pPr>
        <w:pStyle w:val="c3"/>
        <w:shd w:val="clear" w:color="auto" w:fill="FFFFFF"/>
        <w:spacing w:before="0" w:beforeAutospacing="0" w:after="0" w:afterAutospacing="0"/>
        <w:ind w:firstLine="710"/>
        <w:jc w:val="both"/>
        <w:rPr>
          <w:rFonts w:ascii="Calibri" w:hAnsi="Calibri" w:cs="Calibri"/>
          <w:color w:val="000000"/>
          <w:sz w:val="28"/>
          <w:szCs w:val="28"/>
        </w:rPr>
      </w:pPr>
      <w:r w:rsidRPr="00D35B44">
        <w:rPr>
          <w:rStyle w:val="c1"/>
          <w:color w:val="111111"/>
          <w:sz w:val="28"/>
          <w:szCs w:val="28"/>
        </w:rPr>
        <w:lastRenderedPageBreak/>
        <w:t>Позволяет повысить общий тонус, развивает внимание и память, снимает психоэмоциональное напряжение.</w:t>
      </w:r>
    </w:p>
    <w:p w:rsidR="00D35B44" w:rsidRPr="00D35B44" w:rsidRDefault="00D35B44" w:rsidP="00D35B44">
      <w:pPr>
        <w:pStyle w:val="c3"/>
        <w:shd w:val="clear" w:color="auto" w:fill="FFFFFF"/>
        <w:spacing w:before="0" w:beforeAutospacing="0" w:after="0" w:afterAutospacing="0"/>
        <w:ind w:firstLine="710"/>
        <w:jc w:val="both"/>
        <w:rPr>
          <w:rFonts w:ascii="Calibri" w:hAnsi="Calibri" w:cs="Calibri"/>
          <w:color w:val="000000"/>
          <w:sz w:val="28"/>
          <w:szCs w:val="28"/>
        </w:rPr>
      </w:pPr>
      <w:r w:rsidRPr="00D35B44">
        <w:rPr>
          <w:rStyle w:val="c0"/>
          <w:i/>
          <w:iCs/>
          <w:color w:val="111111"/>
          <w:sz w:val="28"/>
          <w:szCs w:val="28"/>
        </w:rPr>
        <w:t>«Бабочка»</w:t>
      </w:r>
      <w:r w:rsidRPr="00D35B44">
        <w:rPr>
          <w:rStyle w:val="c1"/>
          <w:color w:val="111111"/>
          <w:sz w:val="28"/>
          <w:szCs w:val="28"/>
        </w:rPr>
        <w:t> - сжать пальцы в кулак и поочерёдно выпрямлять мизинец, безымянный и средний пальцы, а большой и указательный соединить в кольцо. Выпрямленными пальцами делать быстрые движения (</w:t>
      </w:r>
      <w:r w:rsidRPr="00D35B44">
        <w:rPr>
          <w:rStyle w:val="c0"/>
          <w:i/>
          <w:iCs/>
          <w:color w:val="111111"/>
          <w:sz w:val="28"/>
          <w:szCs w:val="28"/>
        </w:rPr>
        <w:t>«трепетание пальцев»</w:t>
      </w:r>
      <w:r w:rsidRPr="00D35B44">
        <w:rPr>
          <w:rStyle w:val="c1"/>
          <w:color w:val="111111"/>
          <w:sz w:val="28"/>
          <w:szCs w:val="28"/>
        </w:rPr>
        <w:t>).</w:t>
      </w:r>
    </w:p>
    <w:p w:rsidR="00D35B44" w:rsidRPr="00D35B44" w:rsidRDefault="00D35B44" w:rsidP="00D35B44">
      <w:pPr>
        <w:pStyle w:val="c3"/>
        <w:shd w:val="clear" w:color="auto" w:fill="FFFFFF"/>
        <w:spacing w:before="0" w:beforeAutospacing="0" w:after="0" w:afterAutospacing="0"/>
        <w:ind w:firstLine="710"/>
        <w:jc w:val="both"/>
        <w:rPr>
          <w:rFonts w:ascii="Calibri" w:hAnsi="Calibri" w:cs="Calibri"/>
          <w:color w:val="000000"/>
          <w:sz w:val="28"/>
          <w:szCs w:val="28"/>
        </w:rPr>
      </w:pPr>
      <w:r w:rsidRPr="00D35B44">
        <w:rPr>
          <w:rStyle w:val="c0"/>
          <w:i/>
          <w:iCs/>
          <w:color w:val="111111"/>
          <w:sz w:val="28"/>
          <w:szCs w:val="28"/>
        </w:rPr>
        <w:t>«Сказка»</w:t>
      </w:r>
      <w:r w:rsidRPr="00D35B44">
        <w:rPr>
          <w:rStyle w:val="c1"/>
          <w:color w:val="111111"/>
          <w:sz w:val="28"/>
          <w:szCs w:val="28"/>
        </w:rPr>
        <w:t> - детям предлагается разыграть сказку, в которой каждый палец – какой-либо персонаж.</w:t>
      </w:r>
    </w:p>
    <w:p w:rsidR="00D35B44" w:rsidRDefault="00D35B44" w:rsidP="00D35B44">
      <w:pPr>
        <w:pStyle w:val="c3"/>
        <w:shd w:val="clear" w:color="auto" w:fill="FFFFFF"/>
        <w:spacing w:before="0" w:beforeAutospacing="0" w:after="0" w:afterAutospacing="0"/>
        <w:ind w:firstLine="710"/>
        <w:jc w:val="both"/>
        <w:rPr>
          <w:rStyle w:val="c1"/>
          <w:color w:val="111111"/>
          <w:sz w:val="28"/>
          <w:szCs w:val="28"/>
        </w:rPr>
      </w:pPr>
      <w:r w:rsidRPr="00D35B44">
        <w:rPr>
          <w:rStyle w:val="c0"/>
          <w:i/>
          <w:iCs/>
          <w:color w:val="111111"/>
          <w:sz w:val="28"/>
          <w:szCs w:val="28"/>
        </w:rPr>
        <w:t>«</w:t>
      </w:r>
      <w:proofErr w:type="spellStart"/>
      <w:r w:rsidRPr="00D35B44">
        <w:rPr>
          <w:rStyle w:val="c0"/>
          <w:i/>
          <w:iCs/>
          <w:color w:val="111111"/>
          <w:sz w:val="28"/>
          <w:szCs w:val="28"/>
        </w:rPr>
        <w:t>Осьминожки</w:t>
      </w:r>
      <w:proofErr w:type="spellEnd"/>
      <w:r w:rsidRPr="00D35B44">
        <w:rPr>
          <w:rStyle w:val="c0"/>
          <w:i/>
          <w:iCs/>
          <w:color w:val="111111"/>
          <w:sz w:val="28"/>
          <w:szCs w:val="28"/>
        </w:rPr>
        <w:t>»</w:t>
      </w:r>
      <w:r w:rsidRPr="00D35B44">
        <w:rPr>
          <w:rStyle w:val="c1"/>
          <w:color w:val="111111"/>
          <w:sz w:val="28"/>
          <w:szCs w:val="28"/>
        </w:rPr>
        <w:t xml:space="preserve"> - правая рука, осторожно и по очереди передвигая свои </w:t>
      </w:r>
      <w:proofErr w:type="spellStart"/>
      <w:r w:rsidRPr="00D35B44">
        <w:rPr>
          <w:rStyle w:val="c1"/>
          <w:color w:val="111111"/>
          <w:sz w:val="28"/>
          <w:szCs w:val="28"/>
        </w:rPr>
        <w:t>щупальцы</w:t>
      </w:r>
      <w:proofErr w:type="spellEnd"/>
      <w:r w:rsidRPr="00D35B44">
        <w:rPr>
          <w:rStyle w:val="c1"/>
          <w:color w:val="111111"/>
          <w:sz w:val="28"/>
          <w:szCs w:val="28"/>
        </w:rPr>
        <w:t xml:space="preserve"> (пальцы), путешествует по морскому дну. Навстречу движется осьминог – левая рука. Увидели друг друга, замерли, а потом стали обследовать морское дно вместе.</w:t>
      </w:r>
    </w:p>
    <w:p w:rsidR="00D35B44" w:rsidRPr="00D35B44" w:rsidRDefault="00D35B44" w:rsidP="00D35B44">
      <w:pPr>
        <w:pStyle w:val="c3"/>
        <w:shd w:val="clear" w:color="auto" w:fill="FFFFFF"/>
        <w:spacing w:before="0" w:beforeAutospacing="0" w:after="0" w:afterAutospacing="0"/>
        <w:ind w:firstLine="710"/>
        <w:jc w:val="both"/>
        <w:rPr>
          <w:rStyle w:val="c0"/>
          <w:iCs/>
          <w:color w:val="111111"/>
          <w:sz w:val="28"/>
          <w:szCs w:val="28"/>
        </w:rPr>
      </w:pPr>
      <w:r w:rsidRPr="00D35B44">
        <w:rPr>
          <w:rStyle w:val="c0"/>
          <w:iCs/>
          <w:sz w:val="28"/>
          <w:szCs w:val="28"/>
        </w:rPr>
        <w:t>Чтобы развитие мелкой моторики пальцев рук стало увлекательным для детей, </w:t>
      </w:r>
      <w:r>
        <w:rPr>
          <w:rStyle w:val="c0"/>
          <w:iCs/>
          <w:sz w:val="28"/>
          <w:szCs w:val="28"/>
        </w:rPr>
        <w:t>можно использовать</w:t>
      </w:r>
      <w:r w:rsidRPr="00D35B44">
        <w:rPr>
          <w:rStyle w:val="c0"/>
          <w:iCs/>
          <w:sz w:val="28"/>
          <w:szCs w:val="28"/>
        </w:rPr>
        <w:t xml:space="preserve"> бельевые прищепки, которые не только развивают мелкую моторику ребёнка, но и творческое воображение, логическое мышление, закрепляют знания цвета, счёта. </w:t>
      </w:r>
      <w:proofErr w:type="gramStart"/>
      <w:r w:rsidRPr="00D35B44">
        <w:rPr>
          <w:rStyle w:val="c0"/>
          <w:iCs/>
          <w:sz w:val="28"/>
          <w:szCs w:val="28"/>
        </w:rPr>
        <w:t>Чтобы игра была интересной для ребёнка, можно прикреплять прищепки по тематике </w:t>
      </w:r>
      <w:r w:rsidRPr="00D35B44">
        <w:rPr>
          <w:rStyle w:val="c0"/>
          <w:iCs/>
          <w:color w:val="111111"/>
          <w:sz w:val="28"/>
          <w:szCs w:val="28"/>
        </w:rPr>
        <w:t>«Солнышко»</w:t>
      </w:r>
      <w:r w:rsidRPr="00D35B44">
        <w:rPr>
          <w:rStyle w:val="c0"/>
          <w:iCs/>
          <w:sz w:val="28"/>
          <w:szCs w:val="28"/>
        </w:rPr>
        <w:t>: лучики к солнцу, дети учатся находить закономерности, умение составлять лучики для солнышка в определенном порядке, чередуя прищепки по цвету (красная, жёлтая, красная, жёлтая; красная, красная, жёлтая, красная, красная, жёлтая).</w:t>
      </w:r>
      <w:proofErr w:type="gramEnd"/>
      <w:r w:rsidRPr="00D35B44">
        <w:rPr>
          <w:rStyle w:val="c0"/>
          <w:iCs/>
          <w:sz w:val="28"/>
          <w:szCs w:val="28"/>
        </w:rPr>
        <w:t xml:space="preserve"> Задания детям предлагаются по мере усложнения, сначала по показу, по готовому образцу, затем по словесной инструкции, а уже потом дети сами должны определить закономерность. Можно изготовить пособие «Развесь белье», которое развивает не только мелкую моторику, но и зрительное восприятие цвета. Игры с прищепками являются одним из видов пальчиковых игр.</w:t>
      </w:r>
    </w:p>
    <w:p w:rsidR="000C24E9" w:rsidRDefault="000C24E9" w:rsidP="000C24E9">
      <w:pPr>
        <w:pStyle w:val="c3"/>
        <w:shd w:val="clear" w:color="auto" w:fill="FFFFFF"/>
        <w:spacing w:before="0" w:beforeAutospacing="0" w:after="0" w:afterAutospacing="0"/>
        <w:jc w:val="both"/>
        <w:rPr>
          <w:rFonts w:ascii="Calibri" w:hAnsi="Calibri" w:cs="Calibri"/>
          <w:color w:val="000000"/>
          <w:sz w:val="28"/>
          <w:szCs w:val="28"/>
        </w:rPr>
      </w:pPr>
    </w:p>
    <w:p w:rsidR="00864061" w:rsidRPr="00864061" w:rsidRDefault="000C24E9" w:rsidP="000C24E9">
      <w:pPr>
        <w:pStyle w:val="c3"/>
        <w:shd w:val="clear" w:color="auto" w:fill="FFFFFF"/>
        <w:spacing w:before="0" w:beforeAutospacing="0" w:after="0" w:afterAutospacing="0"/>
        <w:jc w:val="both"/>
        <w:rPr>
          <w:rStyle w:val="c0"/>
          <w:iCs/>
          <w:sz w:val="28"/>
          <w:szCs w:val="28"/>
        </w:rPr>
      </w:pPr>
      <w:r>
        <w:rPr>
          <w:rFonts w:ascii="Calibri" w:hAnsi="Calibri" w:cs="Calibri"/>
          <w:color w:val="000000"/>
          <w:sz w:val="28"/>
          <w:szCs w:val="28"/>
        </w:rPr>
        <w:t xml:space="preserve">  </w:t>
      </w:r>
      <w:r w:rsidR="00864061" w:rsidRPr="00864061">
        <w:rPr>
          <w:rStyle w:val="c0"/>
          <w:iCs/>
          <w:sz w:val="28"/>
          <w:szCs w:val="28"/>
        </w:rPr>
        <w:t>Развивать мелкую моторику рукам помогают игры с крупами. При помощи семян можно изготовить поделки, украшать вазы, тарелочки. Крупные семена можно использовать для дидактической игры «Раздели семена по сортам", где дети сортируют семена по форме, цвету, величине. Детям нравится играть в </w:t>
      </w:r>
      <w:r w:rsidR="00864061" w:rsidRPr="00864061">
        <w:rPr>
          <w:rStyle w:val="c0"/>
          <w:iCs/>
          <w:sz w:val="28"/>
          <w:szCs w:val="28"/>
        </w:rPr>
        <w:t>«Сухом бассейне»</w:t>
      </w:r>
      <w:r w:rsidR="00864061" w:rsidRPr="00864061">
        <w:rPr>
          <w:rStyle w:val="c0"/>
          <w:iCs/>
          <w:sz w:val="28"/>
          <w:szCs w:val="28"/>
        </w:rPr>
        <w:t xml:space="preserve">. Можно взять банку или другая ёмкость и положить на ее дно кладем одну или несколько небольших игрушек, а сверху засыпаем горохом или фасолью. Ребенок ищет игрушку и называет её и описывает. Дети с удовольствием играют в такую игру, как "Покорми Нюшу". На одной из крышек изображаем Нюшу с помощью аппликации из самоклеящейся плёнки. Во вторую баночку насыпаем фасоль. Сообщаем детям, что фасоль-это </w:t>
      </w:r>
      <w:proofErr w:type="spellStart"/>
      <w:r w:rsidR="00864061" w:rsidRPr="00864061">
        <w:rPr>
          <w:rStyle w:val="c0"/>
          <w:iCs/>
          <w:sz w:val="28"/>
          <w:szCs w:val="28"/>
        </w:rPr>
        <w:t>витаминки</w:t>
      </w:r>
      <w:proofErr w:type="spellEnd"/>
      <w:r w:rsidR="00864061" w:rsidRPr="00864061">
        <w:rPr>
          <w:rStyle w:val="c0"/>
          <w:iCs/>
          <w:sz w:val="28"/>
          <w:szCs w:val="28"/>
        </w:rPr>
        <w:t xml:space="preserve"> для Нюши. Дети с удовольствием угощают её </w:t>
      </w:r>
      <w:proofErr w:type="spellStart"/>
      <w:r w:rsidR="00864061" w:rsidRPr="00864061">
        <w:rPr>
          <w:rStyle w:val="c0"/>
          <w:iCs/>
          <w:sz w:val="28"/>
          <w:szCs w:val="28"/>
        </w:rPr>
        <w:t>витаминками</w:t>
      </w:r>
      <w:proofErr w:type="spellEnd"/>
      <w:r w:rsidR="00864061" w:rsidRPr="00864061">
        <w:rPr>
          <w:rStyle w:val="c0"/>
          <w:iCs/>
          <w:sz w:val="28"/>
          <w:szCs w:val="28"/>
        </w:rPr>
        <w:t>. Берут по одному семени фасоли </w:t>
      </w:r>
      <w:r w:rsidR="00864061" w:rsidRPr="00864061">
        <w:rPr>
          <w:rStyle w:val="c0"/>
          <w:iCs/>
          <w:sz w:val="28"/>
          <w:szCs w:val="28"/>
        </w:rPr>
        <w:t xml:space="preserve">(по одной </w:t>
      </w:r>
      <w:proofErr w:type="spellStart"/>
      <w:r w:rsidR="00864061" w:rsidRPr="00864061">
        <w:rPr>
          <w:rStyle w:val="c0"/>
          <w:iCs/>
          <w:sz w:val="28"/>
          <w:szCs w:val="28"/>
        </w:rPr>
        <w:t>витаминке</w:t>
      </w:r>
      <w:proofErr w:type="spellEnd"/>
      <w:r w:rsidR="00864061" w:rsidRPr="00864061">
        <w:rPr>
          <w:rStyle w:val="c0"/>
          <w:iCs/>
          <w:sz w:val="28"/>
          <w:szCs w:val="28"/>
        </w:rPr>
        <w:t>)</w:t>
      </w:r>
      <w:r w:rsidR="00864061" w:rsidRPr="00864061">
        <w:rPr>
          <w:rStyle w:val="c0"/>
          <w:iCs/>
          <w:sz w:val="28"/>
          <w:szCs w:val="28"/>
        </w:rPr>
        <w:t> и кладут в отверстие рта.</w:t>
      </w:r>
    </w:p>
    <w:p w:rsidR="00864061" w:rsidRPr="00864061" w:rsidRDefault="00864061" w:rsidP="00864061">
      <w:pPr>
        <w:pStyle w:val="c3"/>
        <w:shd w:val="clear" w:color="auto" w:fill="FFFFFF"/>
        <w:spacing w:before="0" w:beforeAutospacing="0" w:after="0" w:afterAutospacing="0"/>
        <w:ind w:firstLine="710"/>
        <w:jc w:val="both"/>
        <w:rPr>
          <w:rStyle w:val="c0"/>
          <w:iCs/>
          <w:sz w:val="28"/>
          <w:szCs w:val="28"/>
        </w:rPr>
      </w:pPr>
      <w:r w:rsidRPr="00864061">
        <w:rPr>
          <w:rStyle w:val="c0"/>
          <w:iCs/>
          <w:sz w:val="28"/>
          <w:szCs w:val="28"/>
        </w:rPr>
        <w:t>Заданий и упражнений, направленных на развитие мелкой моторики очень много. При желании придумывать их можно бесконечно. И главное здесь - учитывать индивидуальные особенности каждого ребенка, его возраст, настроение, желание и возможности.</w:t>
      </w:r>
    </w:p>
    <w:p w:rsidR="00864061" w:rsidRPr="00864061" w:rsidRDefault="00864061" w:rsidP="00864061">
      <w:pPr>
        <w:pStyle w:val="c3"/>
        <w:shd w:val="clear" w:color="auto" w:fill="FFFFFF"/>
        <w:spacing w:before="0" w:beforeAutospacing="0" w:after="0" w:afterAutospacing="0"/>
        <w:ind w:firstLine="710"/>
        <w:jc w:val="both"/>
        <w:rPr>
          <w:rStyle w:val="c0"/>
          <w:iCs/>
          <w:sz w:val="28"/>
          <w:szCs w:val="28"/>
        </w:rPr>
      </w:pPr>
      <w:r w:rsidRPr="00864061">
        <w:rPr>
          <w:rStyle w:val="c0"/>
          <w:iCs/>
          <w:sz w:val="28"/>
          <w:szCs w:val="28"/>
        </w:rPr>
        <w:lastRenderedPageBreak/>
        <w:t>В работе по развитию мелкой моторики рекомендуется придерживаться некоторых правил:</w:t>
      </w:r>
    </w:p>
    <w:p w:rsidR="00864061" w:rsidRPr="00864061" w:rsidRDefault="00864061" w:rsidP="00864061">
      <w:pPr>
        <w:pStyle w:val="c3"/>
        <w:shd w:val="clear" w:color="auto" w:fill="FFFFFF"/>
        <w:spacing w:before="0" w:beforeAutospacing="0" w:after="0" w:afterAutospacing="0"/>
        <w:ind w:firstLine="710"/>
        <w:jc w:val="both"/>
        <w:rPr>
          <w:rStyle w:val="c0"/>
          <w:iCs/>
          <w:sz w:val="28"/>
          <w:szCs w:val="28"/>
        </w:rPr>
      </w:pPr>
      <w:r w:rsidRPr="00864061">
        <w:rPr>
          <w:rStyle w:val="c0"/>
          <w:iCs/>
          <w:sz w:val="28"/>
          <w:szCs w:val="28"/>
        </w:rPr>
        <w:t>• подбирать задание с учетом их постепенно возрастающей сложности;</w:t>
      </w:r>
    </w:p>
    <w:p w:rsidR="00864061" w:rsidRPr="00864061" w:rsidRDefault="00864061" w:rsidP="00864061">
      <w:pPr>
        <w:pStyle w:val="c3"/>
        <w:shd w:val="clear" w:color="auto" w:fill="FFFFFF"/>
        <w:spacing w:before="0" w:beforeAutospacing="0" w:after="0" w:afterAutospacing="0"/>
        <w:ind w:firstLine="710"/>
        <w:jc w:val="both"/>
        <w:rPr>
          <w:rStyle w:val="c0"/>
          <w:iCs/>
          <w:sz w:val="28"/>
          <w:szCs w:val="28"/>
        </w:rPr>
      </w:pPr>
      <w:r w:rsidRPr="00864061">
        <w:rPr>
          <w:rStyle w:val="c0"/>
          <w:iCs/>
          <w:sz w:val="28"/>
          <w:szCs w:val="28"/>
        </w:rPr>
        <w:t>• учитывать индивидуальные особенности ребенка, темп его развития, возможности, настроение;</w:t>
      </w:r>
    </w:p>
    <w:p w:rsidR="00864061" w:rsidRPr="00864061" w:rsidRDefault="00864061" w:rsidP="00864061">
      <w:pPr>
        <w:pStyle w:val="c3"/>
        <w:shd w:val="clear" w:color="auto" w:fill="FFFFFF"/>
        <w:spacing w:before="0" w:beforeAutospacing="0" w:after="0" w:afterAutospacing="0"/>
        <w:ind w:firstLine="710"/>
        <w:jc w:val="both"/>
        <w:rPr>
          <w:rStyle w:val="c0"/>
          <w:iCs/>
          <w:sz w:val="28"/>
          <w:szCs w:val="28"/>
        </w:rPr>
      </w:pPr>
      <w:r w:rsidRPr="00864061">
        <w:rPr>
          <w:rStyle w:val="c0"/>
          <w:iCs/>
          <w:sz w:val="28"/>
          <w:szCs w:val="28"/>
        </w:rPr>
        <w:t>• проводить работу регулярно, систематически;</w:t>
      </w:r>
    </w:p>
    <w:p w:rsidR="00864061" w:rsidRPr="00864061" w:rsidRDefault="00864061" w:rsidP="00864061">
      <w:pPr>
        <w:pStyle w:val="c3"/>
        <w:shd w:val="clear" w:color="auto" w:fill="FFFFFF"/>
        <w:spacing w:before="0" w:beforeAutospacing="0" w:after="0" w:afterAutospacing="0"/>
        <w:ind w:firstLine="710"/>
        <w:jc w:val="both"/>
        <w:rPr>
          <w:rStyle w:val="c0"/>
          <w:iCs/>
          <w:sz w:val="28"/>
          <w:szCs w:val="28"/>
        </w:rPr>
      </w:pPr>
      <w:r w:rsidRPr="00864061">
        <w:rPr>
          <w:rStyle w:val="c0"/>
          <w:iCs/>
          <w:sz w:val="28"/>
          <w:szCs w:val="28"/>
        </w:rPr>
        <w:t>• соблюдать временной регламент, чтобы не вызвать переутомления ребенка;</w:t>
      </w:r>
    </w:p>
    <w:p w:rsidR="00864061" w:rsidRPr="00864061" w:rsidRDefault="00864061" w:rsidP="00864061">
      <w:pPr>
        <w:pStyle w:val="c3"/>
        <w:shd w:val="clear" w:color="auto" w:fill="FFFFFF"/>
        <w:spacing w:before="0" w:beforeAutospacing="0" w:after="0" w:afterAutospacing="0"/>
        <w:ind w:firstLine="710"/>
        <w:jc w:val="both"/>
        <w:rPr>
          <w:rStyle w:val="c0"/>
          <w:iCs/>
          <w:sz w:val="28"/>
          <w:szCs w:val="28"/>
        </w:rPr>
      </w:pPr>
      <w:r w:rsidRPr="00864061">
        <w:rPr>
          <w:rStyle w:val="c0"/>
          <w:iCs/>
          <w:sz w:val="28"/>
          <w:szCs w:val="28"/>
        </w:rPr>
        <w:t>• повышать у детей интерес к упражнениям и заданиям, превратив их в занимательную игру;</w:t>
      </w:r>
    </w:p>
    <w:p w:rsidR="00864061" w:rsidRDefault="00864061" w:rsidP="00864061">
      <w:pPr>
        <w:pStyle w:val="c3"/>
        <w:shd w:val="clear" w:color="auto" w:fill="FFFFFF"/>
        <w:spacing w:before="0" w:beforeAutospacing="0" w:after="0" w:afterAutospacing="0"/>
        <w:ind w:firstLine="710"/>
        <w:jc w:val="both"/>
        <w:rPr>
          <w:rStyle w:val="c0"/>
          <w:iCs/>
          <w:sz w:val="28"/>
          <w:szCs w:val="28"/>
        </w:rPr>
      </w:pPr>
      <w:r w:rsidRPr="00864061">
        <w:rPr>
          <w:rStyle w:val="c0"/>
          <w:iCs/>
          <w:sz w:val="28"/>
          <w:szCs w:val="28"/>
        </w:rPr>
        <w:t>• заботится о том, чтобы деятельность ребенка была успешной, тогда подкрепляется его интерес к игра</w:t>
      </w:r>
      <w:r>
        <w:rPr>
          <w:rStyle w:val="c0"/>
          <w:iCs/>
          <w:sz w:val="28"/>
          <w:szCs w:val="28"/>
        </w:rPr>
        <w:t>м</w:t>
      </w:r>
    </w:p>
    <w:p w:rsidR="00F973CA" w:rsidRPr="00864061" w:rsidRDefault="00F973CA" w:rsidP="00864061">
      <w:pPr>
        <w:pStyle w:val="c3"/>
        <w:shd w:val="clear" w:color="auto" w:fill="FFFFFF"/>
        <w:spacing w:before="0" w:beforeAutospacing="0" w:after="0" w:afterAutospacing="0"/>
        <w:ind w:firstLine="710"/>
        <w:jc w:val="both"/>
        <w:rPr>
          <w:rStyle w:val="c0"/>
          <w:iCs/>
          <w:sz w:val="28"/>
          <w:szCs w:val="28"/>
        </w:rPr>
      </w:pPr>
    </w:p>
    <w:p w:rsidR="00D35B44" w:rsidRDefault="00F973CA" w:rsidP="00D35B44">
      <w:pPr>
        <w:tabs>
          <w:tab w:val="left" w:pos="6420"/>
        </w:tabs>
        <w:jc w:val="both"/>
        <w:rPr>
          <w:rFonts w:ascii="Times New Roman" w:eastAsia="Calibri" w:hAnsi="Times New Roman" w:cs="Times New Roman"/>
          <w:sz w:val="28"/>
          <w:szCs w:val="28"/>
        </w:rPr>
      </w:pPr>
      <w:r w:rsidRPr="00F973CA">
        <w:rPr>
          <w:rFonts w:ascii="Times New Roman" w:eastAsia="Calibri" w:hAnsi="Times New Roman" w:cs="Times New Roman"/>
          <w:b/>
          <w:sz w:val="28"/>
          <w:szCs w:val="28"/>
        </w:rPr>
        <w:t xml:space="preserve">Заключение: </w:t>
      </w:r>
      <w:r w:rsidRPr="00F973CA">
        <w:rPr>
          <w:rFonts w:ascii="Times New Roman" w:eastAsia="Calibri" w:hAnsi="Times New Roman" w:cs="Times New Roman"/>
          <w:sz w:val="28"/>
          <w:szCs w:val="28"/>
        </w:rPr>
        <w:t>Я надеюсь, что системная, разнообразная работа по развитию мелкой моторики с учетом индивидуальных особенностей будет способствовать созреванию соответствующих зон коры головного мозга для дальнейшего развития мышц мелкой моторики и речевых навыков.</w:t>
      </w:r>
    </w:p>
    <w:p w:rsidR="00F973CA" w:rsidRPr="00D35B44" w:rsidRDefault="00F973CA" w:rsidP="00D35B44">
      <w:pPr>
        <w:tabs>
          <w:tab w:val="left" w:pos="6420"/>
        </w:tabs>
        <w:jc w:val="both"/>
        <w:rPr>
          <w:rFonts w:ascii="Times New Roman" w:eastAsia="Calibri" w:hAnsi="Times New Roman" w:cs="Times New Roman"/>
          <w:sz w:val="28"/>
          <w:szCs w:val="28"/>
        </w:rPr>
      </w:pPr>
      <w:r>
        <w:rPr>
          <w:rFonts w:ascii="Times New Roman" w:eastAsia="Calibri" w:hAnsi="Times New Roman" w:cs="Times New Roman"/>
          <w:sz w:val="28"/>
          <w:szCs w:val="28"/>
        </w:rPr>
        <w:t>Спасибо за внимание!</w:t>
      </w:r>
      <w:bookmarkStart w:id="0" w:name="_GoBack"/>
      <w:bookmarkEnd w:id="0"/>
    </w:p>
    <w:p w:rsidR="00851FEE" w:rsidRDefault="00B2498A">
      <w:pPr>
        <w:rPr>
          <w:rFonts w:ascii="Times New Roman" w:hAnsi="Times New Roman" w:cs="Times New Roman"/>
          <w:sz w:val="28"/>
          <w:szCs w:val="28"/>
        </w:rPr>
      </w:pPr>
    </w:p>
    <w:p w:rsidR="00724F20" w:rsidRDefault="00724F20">
      <w:pPr>
        <w:rPr>
          <w:rFonts w:ascii="Times New Roman" w:hAnsi="Times New Roman" w:cs="Times New Roman"/>
          <w:sz w:val="28"/>
          <w:szCs w:val="28"/>
        </w:rPr>
      </w:pPr>
    </w:p>
    <w:p w:rsidR="00724F20" w:rsidRDefault="00724F20">
      <w:pPr>
        <w:rPr>
          <w:rFonts w:ascii="Times New Roman" w:hAnsi="Times New Roman" w:cs="Times New Roman"/>
          <w:sz w:val="28"/>
          <w:szCs w:val="28"/>
        </w:rPr>
      </w:pPr>
    </w:p>
    <w:p w:rsidR="00724F20" w:rsidRDefault="00724F20">
      <w:pPr>
        <w:rPr>
          <w:rFonts w:ascii="Times New Roman" w:hAnsi="Times New Roman" w:cs="Times New Roman"/>
          <w:sz w:val="28"/>
          <w:szCs w:val="28"/>
        </w:rPr>
      </w:pPr>
    </w:p>
    <w:p w:rsidR="00724F20" w:rsidRDefault="00724F20">
      <w:pPr>
        <w:rPr>
          <w:rFonts w:ascii="Times New Roman" w:hAnsi="Times New Roman" w:cs="Times New Roman"/>
          <w:sz w:val="28"/>
          <w:szCs w:val="28"/>
        </w:rPr>
      </w:pPr>
    </w:p>
    <w:p w:rsidR="00724F20" w:rsidRDefault="00724F20">
      <w:pPr>
        <w:rPr>
          <w:rFonts w:ascii="Times New Roman" w:hAnsi="Times New Roman" w:cs="Times New Roman"/>
          <w:sz w:val="28"/>
          <w:szCs w:val="28"/>
        </w:rPr>
      </w:pPr>
    </w:p>
    <w:p w:rsidR="00724F20" w:rsidRDefault="00724F20">
      <w:pPr>
        <w:rPr>
          <w:rFonts w:ascii="Times New Roman" w:hAnsi="Times New Roman" w:cs="Times New Roman"/>
          <w:sz w:val="28"/>
          <w:szCs w:val="28"/>
        </w:rPr>
      </w:pPr>
    </w:p>
    <w:p w:rsidR="00724F20" w:rsidRDefault="00724F20">
      <w:pPr>
        <w:rPr>
          <w:rFonts w:ascii="Times New Roman" w:hAnsi="Times New Roman" w:cs="Times New Roman"/>
          <w:sz w:val="28"/>
          <w:szCs w:val="28"/>
        </w:rPr>
      </w:pPr>
    </w:p>
    <w:p w:rsidR="00724F20" w:rsidRDefault="00724F20">
      <w:pPr>
        <w:rPr>
          <w:rFonts w:ascii="Times New Roman" w:hAnsi="Times New Roman" w:cs="Times New Roman"/>
          <w:sz w:val="28"/>
          <w:szCs w:val="28"/>
        </w:rPr>
      </w:pPr>
    </w:p>
    <w:p w:rsidR="00724F20" w:rsidRDefault="00724F20">
      <w:pPr>
        <w:rPr>
          <w:rFonts w:ascii="Times New Roman" w:hAnsi="Times New Roman" w:cs="Times New Roman"/>
          <w:sz w:val="28"/>
          <w:szCs w:val="28"/>
        </w:rPr>
      </w:pPr>
    </w:p>
    <w:p w:rsidR="00724F20" w:rsidRDefault="00724F20">
      <w:pPr>
        <w:rPr>
          <w:rFonts w:ascii="Times New Roman" w:hAnsi="Times New Roman" w:cs="Times New Roman"/>
          <w:sz w:val="28"/>
          <w:szCs w:val="28"/>
        </w:rPr>
      </w:pPr>
    </w:p>
    <w:p w:rsidR="00724F20" w:rsidRDefault="00724F20">
      <w:pPr>
        <w:rPr>
          <w:rFonts w:ascii="Times New Roman" w:hAnsi="Times New Roman" w:cs="Times New Roman"/>
          <w:sz w:val="28"/>
          <w:szCs w:val="28"/>
        </w:rPr>
      </w:pPr>
    </w:p>
    <w:p w:rsidR="00724F20" w:rsidRDefault="00724F20">
      <w:pPr>
        <w:rPr>
          <w:rFonts w:ascii="Times New Roman" w:hAnsi="Times New Roman" w:cs="Times New Roman"/>
          <w:sz w:val="28"/>
          <w:szCs w:val="28"/>
        </w:rPr>
      </w:pPr>
    </w:p>
    <w:p w:rsidR="00724F20" w:rsidRDefault="00724F20">
      <w:pPr>
        <w:rPr>
          <w:rFonts w:ascii="Times New Roman" w:hAnsi="Times New Roman" w:cs="Times New Roman"/>
          <w:sz w:val="28"/>
          <w:szCs w:val="28"/>
        </w:rPr>
      </w:pPr>
    </w:p>
    <w:p w:rsidR="00F973CA" w:rsidRDefault="00F973CA" w:rsidP="00724F20">
      <w:pPr>
        <w:jc w:val="both"/>
        <w:rPr>
          <w:rFonts w:ascii="Times New Roman" w:hAnsi="Times New Roman" w:cs="Times New Roman"/>
          <w:sz w:val="28"/>
          <w:szCs w:val="28"/>
        </w:rPr>
      </w:pPr>
    </w:p>
    <w:p w:rsidR="00724F20" w:rsidRPr="000C24E9" w:rsidRDefault="00724F20" w:rsidP="00724F20">
      <w:pPr>
        <w:jc w:val="both"/>
        <w:rPr>
          <w:rFonts w:ascii="Times New Roman" w:hAnsi="Times New Roman" w:cs="Times New Roman"/>
          <w:b/>
          <w:sz w:val="28"/>
          <w:szCs w:val="28"/>
          <w:u w:val="single"/>
        </w:rPr>
      </w:pPr>
      <w:r w:rsidRPr="000C24E9">
        <w:rPr>
          <w:rFonts w:ascii="Times New Roman" w:hAnsi="Times New Roman" w:cs="Times New Roman"/>
          <w:b/>
          <w:sz w:val="28"/>
          <w:szCs w:val="28"/>
          <w:u w:val="single"/>
        </w:rPr>
        <w:t>Как играть в пальчиковые игры?</w:t>
      </w:r>
      <w:r w:rsidR="000C24E9" w:rsidRPr="000C24E9">
        <w:rPr>
          <w:rFonts w:ascii="Times New Roman" w:hAnsi="Times New Roman" w:cs="Times New Roman"/>
          <w:b/>
          <w:sz w:val="28"/>
          <w:szCs w:val="28"/>
          <w:u w:val="single"/>
        </w:rPr>
        <w:t xml:space="preserve"> </w:t>
      </w:r>
      <w:r w:rsidRPr="000C24E9">
        <w:rPr>
          <w:rFonts w:ascii="Times New Roman" w:hAnsi="Times New Roman" w:cs="Times New Roman"/>
          <w:b/>
          <w:sz w:val="28"/>
          <w:szCs w:val="28"/>
          <w:u w:val="single"/>
        </w:rPr>
        <w:t>(несколько методических рекомендаций к проведению пальчиковых игр)</w:t>
      </w:r>
    </w:p>
    <w:p w:rsidR="00724F20" w:rsidRPr="00724F20" w:rsidRDefault="00724F20" w:rsidP="00724F20">
      <w:pPr>
        <w:jc w:val="both"/>
        <w:rPr>
          <w:rFonts w:ascii="Times New Roman" w:hAnsi="Times New Roman" w:cs="Times New Roman"/>
          <w:sz w:val="28"/>
          <w:szCs w:val="28"/>
        </w:rPr>
      </w:pPr>
      <w:r w:rsidRPr="00724F20">
        <w:rPr>
          <w:rFonts w:ascii="Times New Roman" w:hAnsi="Times New Roman" w:cs="Times New Roman"/>
          <w:sz w:val="28"/>
          <w:szCs w:val="28"/>
        </w:rPr>
        <w:t>- Начинать пальчиковую гимнастику рекомендуется</w:t>
      </w:r>
      <w:r w:rsidR="000C24E9">
        <w:rPr>
          <w:rFonts w:ascii="Times New Roman" w:hAnsi="Times New Roman" w:cs="Times New Roman"/>
          <w:sz w:val="28"/>
          <w:szCs w:val="28"/>
        </w:rPr>
        <w:t xml:space="preserve"> с разминки пальцев: сгибания и </w:t>
      </w:r>
      <w:r w:rsidRPr="00724F20">
        <w:rPr>
          <w:rFonts w:ascii="Times New Roman" w:hAnsi="Times New Roman" w:cs="Times New Roman"/>
          <w:sz w:val="28"/>
          <w:szCs w:val="28"/>
        </w:rPr>
        <w:t>разгибания. Можно использовать для этого</w:t>
      </w:r>
      <w:r w:rsidR="000C24E9">
        <w:rPr>
          <w:rFonts w:ascii="Times New Roman" w:hAnsi="Times New Roman" w:cs="Times New Roman"/>
          <w:sz w:val="28"/>
          <w:szCs w:val="28"/>
        </w:rPr>
        <w:t xml:space="preserve"> упражнения резиновые игрушки с </w:t>
      </w:r>
      <w:r w:rsidRPr="00724F20">
        <w:rPr>
          <w:rFonts w:ascii="Times New Roman" w:hAnsi="Times New Roman" w:cs="Times New Roman"/>
          <w:sz w:val="28"/>
          <w:szCs w:val="28"/>
        </w:rPr>
        <w:t>пищалками или дети разогревают ладони лёгк</w:t>
      </w:r>
      <w:r w:rsidR="000C24E9">
        <w:rPr>
          <w:rFonts w:ascii="Times New Roman" w:hAnsi="Times New Roman" w:cs="Times New Roman"/>
          <w:sz w:val="28"/>
          <w:szCs w:val="28"/>
        </w:rPr>
        <w:t xml:space="preserve">ими поглаживаниями до приятного </w:t>
      </w:r>
      <w:r w:rsidRPr="00724F20">
        <w:rPr>
          <w:rFonts w:ascii="Times New Roman" w:hAnsi="Times New Roman" w:cs="Times New Roman"/>
          <w:sz w:val="28"/>
          <w:szCs w:val="28"/>
        </w:rPr>
        <w:t>ощущения тепла.</w:t>
      </w:r>
    </w:p>
    <w:p w:rsidR="00724F20" w:rsidRPr="00724F20" w:rsidRDefault="00724F20" w:rsidP="00724F20">
      <w:pPr>
        <w:jc w:val="both"/>
        <w:rPr>
          <w:rFonts w:ascii="Times New Roman" w:hAnsi="Times New Roman" w:cs="Times New Roman"/>
          <w:sz w:val="28"/>
          <w:szCs w:val="28"/>
        </w:rPr>
      </w:pPr>
      <w:r w:rsidRPr="00724F20">
        <w:rPr>
          <w:rFonts w:ascii="Times New Roman" w:hAnsi="Times New Roman" w:cs="Times New Roman"/>
          <w:sz w:val="28"/>
          <w:szCs w:val="28"/>
        </w:rPr>
        <w:t>- Упражнение начинается с объяснения его выполн</w:t>
      </w:r>
      <w:r w:rsidR="000C24E9">
        <w:rPr>
          <w:rFonts w:ascii="Times New Roman" w:hAnsi="Times New Roman" w:cs="Times New Roman"/>
          <w:sz w:val="28"/>
          <w:szCs w:val="28"/>
        </w:rPr>
        <w:t xml:space="preserve">ения, показывается поза пальцев </w:t>
      </w:r>
      <w:r w:rsidRPr="00724F20">
        <w:rPr>
          <w:rFonts w:ascii="Times New Roman" w:hAnsi="Times New Roman" w:cs="Times New Roman"/>
          <w:sz w:val="28"/>
          <w:szCs w:val="28"/>
        </w:rPr>
        <w:t>и кисти, обсуждаем её содержание, сразу при этом</w:t>
      </w:r>
      <w:r w:rsidR="000C24E9">
        <w:rPr>
          <w:rFonts w:ascii="Times New Roman" w:hAnsi="Times New Roman" w:cs="Times New Roman"/>
          <w:sz w:val="28"/>
          <w:szCs w:val="28"/>
        </w:rPr>
        <w:t xml:space="preserve"> отрабатывая необходимые жесты, </w:t>
      </w:r>
      <w:r w:rsidRPr="00724F20">
        <w:rPr>
          <w:rFonts w:ascii="Times New Roman" w:hAnsi="Times New Roman" w:cs="Times New Roman"/>
          <w:sz w:val="28"/>
          <w:szCs w:val="28"/>
        </w:rPr>
        <w:t>комбинации пальцев, движения. Это не только п</w:t>
      </w:r>
      <w:r w:rsidR="000C24E9">
        <w:rPr>
          <w:rFonts w:ascii="Times New Roman" w:hAnsi="Times New Roman" w:cs="Times New Roman"/>
          <w:sz w:val="28"/>
          <w:szCs w:val="28"/>
        </w:rPr>
        <w:t xml:space="preserve">озволяет подготавливать детей к </w:t>
      </w:r>
      <w:r w:rsidRPr="00724F20">
        <w:rPr>
          <w:rFonts w:ascii="Times New Roman" w:hAnsi="Times New Roman" w:cs="Times New Roman"/>
          <w:sz w:val="28"/>
          <w:szCs w:val="28"/>
        </w:rPr>
        <w:t>правильному выполнению упражнений, но и со</w:t>
      </w:r>
      <w:r w:rsidR="000C24E9">
        <w:rPr>
          <w:rFonts w:ascii="Times New Roman" w:hAnsi="Times New Roman" w:cs="Times New Roman"/>
          <w:sz w:val="28"/>
          <w:szCs w:val="28"/>
        </w:rPr>
        <w:t xml:space="preserve">здаёт необходимый эмоциональный </w:t>
      </w:r>
      <w:r w:rsidRPr="00724F20">
        <w:rPr>
          <w:rFonts w:ascii="Times New Roman" w:hAnsi="Times New Roman" w:cs="Times New Roman"/>
          <w:sz w:val="28"/>
          <w:szCs w:val="28"/>
        </w:rPr>
        <w:t>настрой.</w:t>
      </w:r>
    </w:p>
    <w:p w:rsidR="00724F20" w:rsidRPr="00724F20" w:rsidRDefault="00724F20" w:rsidP="00724F20">
      <w:pPr>
        <w:jc w:val="both"/>
        <w:rPr>
          <w:rFonts w:ascii="Times New Roman" w:hAnsi="Times New Roman" w:cs="Times New Roman"/>
          <w:sz w:val="28"/>
          <w:szCs w:val="28"/>
        </w:rPr>
      </w:pPr>
      <w:r w:rsidRPr="00724F20">
        <w:rPr>
          <w:rFonts w:ascii="Times New Roman" w:hAnsi="Times New Roman" w:cs="Times New Roman"/>
          <w:sz w:val="28"/>
          <w:szCs w:val="28"/>
        </w:rPr>
        <w:t>- Постепенно от показа переходят к словесным ук</w:t>
      </w:r>
      <w:r w:rsidR="000C24E9">
        <w:rPr>
          <w:rFonts w:ascii="Times New Roman" w:hAnsi="Times New Roman" w:cs="Times New Roman"/>
          <w:sz w:val="28"/>
          <w:szCs w:val="28"/>
        </w:rPr>
        <w:t xml:space="preserve">азаниям (в случае, если ребенок </w:t>
      </w:r>
      <w:r w:rsidRPr="00724F20">
        <w:rPr>
          <w:rFonts w:ascii="Times New Roman" w:hAnsi="Times New Roman" w:cs="Times New Roman"/>
          <w:sz w:val="28"/>
          <w:szCs w:val="28"/>
        </w:rPr>
        <w:t>действует неправильно, снова показывается верная поза).</w:t>
      </w:r>
    </w:p>
    <w:p w:rsidR="00724F20" w:rsidRPr="00724F20" w:rsidRDefault="00724F20" w:rsidP="00724F20">
      <w:pPr>
        <w:jc w:val="both"/>
        <w:rPr>
          <w:rFonts w:ascii="Times New Roman" w:hAnsi="Times New Roman" w:cs="Times New Roman"/>
          <w:sz w:val="28"/>
          <w:szCs w:val="28"/>
        </w:rPr>
      </w:pPr>
      <w:r w:rsidRPr="00724F20">
        <w:rPr>
          <w:rFonts w:ascii="Times New Roman" w:hAnsi="Times New Roman" w:cs="Times New Roman"/>
          <w:sz w:val="28"/>
          <w:szCs w:val="28"/>
        </w:rPr>
        <w:t>- Если ребенок не может самостоятельно при</w:t>
      </w:r>
      <w:r w:rsidR="000C24E9">
        <w:rPr>
          <w:rFonts w:ascii="Times New Roman" w:hAnsi="Times New Roman" w:cs="Times New Roman"/>
          <w:sz w:val="28"/>
          <w:szCs w:val="28"/>
        </w:rPr>
        <w:t xml:space="preserve">нять позу и выполнить требуемое </w:t>
      </w:r>
      <w:r w:rsidRPr="00724F20">
        <w:rPr>
          <w:rFonts w:ascii="Times New Roman" w:hAnsi="Times New Roman" w:cs="Times New Roman"/>
          <w:sz w:val="28"/>
          <w:szCs w:val="28"/>
        </w:rPr>
        <w:t xml:space="preserve">движение, педагог берет руку ребенка в свою </w:t>
      </w:r>
      <w:r w:rsidR="000C24E9">
        <w:rPr>
          <w:rFonts w:ascii="Times New Roman" w:hAnsi="Times New Roman" w:cs="Times New Roman"/>
          <w:sz w:val="28"/>
          <w:szCs w:val="28"/>
        </w:rPr>
        <w:t xml:space="preserve">и действует вместе с ним; можно </w:t>
      </w:r>
      <w:r w:rsidRPr="00724F20">
        <w:rPr>
          <w:rFonts w:ascii="Times New Roman" w:hAnsi="Times New Roman" w:cs="Times New Roman"/>
          <w:sz w:val="28"/>
          <w:szCs w:val="28"/>
        </w:rPr>
        <w:t>научить ребенка самого поддерживать одну рук</w:t>
      </w:r>
      <w:r w:rsidR="000C24E9">
        <w:rPr>
          <w:rFonts w:ascii="Times New Roman" w:hAnsi="Times New Roman" w:cs="Times New Roman"/>
          <w:sz w:val="28"/>
          <w:szCs w:val="28"/>
        </w:rPr>
        <w:t xml:space="preserve">у другой или помогать свободной </w:t>
      </w:r>
      <w:r w:rsidRPr="00724F20">
        <w:rPr>
          <w:rFonts w:ascii="Times New Roman" w:hAnsi="Times New Roman" w:cs="Times New Roman"/>
          <w:sz w:val="28"/>
          <w:szCs w:val="28"/>
        </w:rPr>
        <w:t>рукой действиям работающей.</w:t>
      </w:r>
    </w:p>
    <w:p w:rsidR="00724F20" w:rsidRPr="00724F20" w:rsidRDefault="00724F20" w:rsidP="00724F20">
      <w:pPr>
        <w:jc w:val="both"/>
        <w:rPr>
          <w:rFonts w:ascii="Times New Roman" w:hAnsi="Times New Roman" w:cs="Times New Roman"/>
          <w:sz w:val="28"/>
          <w:szCs w:val="28"/>
        </w:rPr>
      </w:pPr>
      <w:r w:rsidRPr="00724F20">
        <w:rPr>
          <w:rFonts w:ascii="Times New Roman" w:hAnsi="Times New Roman" w:cs="Times New Roman"/>
          <w:sz w:val="28"/>
          <w:szCs w:val="28"/>
        </w:rPr>
        <w:t>- Все упражнения выполняются в медленном темпе, от 3 до 5 раз, сначала правой</w:t>
      </w:r>
      <w:r w:rsidR="000C24E9">
        <w:rPr>
          <w:rFonts w:ascii="Times New Roman" w:hAnsi="Times New Roman" w:cs="Times New Roman"/>
          <w:sz w:val="28"/>
          <w:szCs w:val="28"/>
        </w:rPr>
        <w:t xml:space="preserve"> </w:t>
      </w:r>
      <w:r w:rsidRPr="00724F20">
        <w:rPr>
          <w:rFonts w:ascii="Times New Roman" w:hAnsi="Times New Roman" w:cs="Times New Roman"/>
          <w:sz w:val="28"/>
          <w:szCs w:val="28"/>
        </w:rPr>
        <w:t xml:space="preserve">рукой, затем левой, а потом двумя руками </w:t>
      </w:r>
      <w:r w:rsidR="000C24E9">
        <w:rPr>
          <w:rFonts w:ascii="Times New Roman" w:hAnsi="Times New Roman" w:cs="Times New Roman"/>
          <w:sz w:val="28"/>
          <w:szCs w:val="28"/>
        </w:rPr>
        <w:t xml:space="preserve">вместе. Гимнастика должна быть </w:t>
      </w:r>
      <w:r w:rsidRPr="00724F20">
        <w:rPr>
          <w:rFonts w:ascii="Times New Roman" w:hAnsi="Times New Roman" w:cs="Times New Roman"/>
          <w:sz w:val="28"/>
          <w:szCs w:val="28"/>
        </w:rPr>
        <w:t>простроена таким образом, чтобы задействова</w:t>
      </w:r>
      <w:r w:rsidR="000C24E9">
        <w:rPr>
          <w:rFonts w:ascii="Times New Roman" w:hAnsi="Times New Roman" w:cs="Times New Roman"/>
          <w:sz w:val="28"/>
          <w:szCs w:val="28"/>
        </w:rPr>
        <w:t xml:space="preserve">ть кисти обеих рук, развивать и </w:t>
      </w:r>
      <w:r w:rsidRPr="00724F20">
        <w:rPr>
          <w:rFonts w:ascii="Times New Roman" w:hAnsi="Times New Roman" w:cs="Times New Roman"/>
          <w:sz w:val="28"/>
          <w:szCs w:val="28"/>
        </w:rPr>
        <w:t>укреплять все мышцы.</w:t>
      </w:r>
    </w:p>
    <w:p w:rsidR="00724F20" w:rsidRPr="00724F20" w:rsidRDefault="00724F20" w:rsidP="00724F20">
      <w:pPr>
        <w:jc w:val="both"/>
        <w:rPr>
          <w:rFonts w:ascii="Times New Roman" w:hAnsi="Times New Roman" w:cs="Times New Roman"/>
          <w:sz w:val="28"/>
          <w:szCs w:val="28"/>
        </w:rPr>
      </w:pPr>
      <w:r w:rsidRPr="00724F20">
        <w:rPr>
          <w:rFonts w:ascii="Times New Roman" w:hAnsi="Times New Roman" w:cs="Times New Roman"/>
          <w:sz w:val="28"/>
          <w:szCs w:val="28"/>
        </w:rPr>
        <w:t>- Выполняя упражнения вместе с детьми, об</w:t>
      </w:r>
      <w:r w:rsidR="000C24E9">
        <w:rPr>
          <w:rFonts w:ascii="Times New Roman" w:hAnsi="Times New Roman" w:cs="Times New Roman"/>
          <w:sz w:val="28"/>
          <w:szCs w:val="28"/>
        </w:rPr>
        <w:t xml:space="preserve">язательно нужно демонстрировать </w:t>
      </w:r>
      <w:r w:rsidRPr="00724F20">
        <w:rPr>
          <w:rFonts w:ascii="Times New Roman" w:hAnsi="Times New Roman" w:cs="Times New Roman"/>
          <w:sz w:val="28"/>
          <w:szCs w:val="28"/>
        </w:rPr>
        <w:t>собственную увлечённость игрой.</w:t>
      </w:r>
    </w:p>
    <w:p w:rsidR="00724F20" w:rsidRPr="00724F20" w:rsidRDefault="00724F20" w:rsidP="00724F20">
      <w:pPr>
        <w:jc w:val="both"/>
        <w:rPr>
          <w:rFonts w:ascii="Times New Roman" w:hAnsi="Times New Roman" w:cs="Times New Roman"/>
          <w:sz w:val="28"/>
          <w:szCs w:val="28"/>
        </w:rPr>
      </w:pPr>
      <w:r w:rsidRPr="00724F20">
        <w:rPr>
          <w:rFonts w:ascii="Times New Roman" w:hAnsi="Times New Roman" w:cs="Times New Roman"/>
          <w:sz w:val="28"/>
          <w:szCs w:val="28"/>
        </w:rPr>
        <w:t>- При выполнении упражнений необходимо вовлек</w:t>
      </w:r>
      <w:r w:rsidR="000C24E9">
        <w:rPr>
          <w:rFonts w:ascii="Times New Roman" w:hAnsi="Times New Roman" w:cs="Times New Roman"/>
          <w:sz w:val="28"/>
          <w:szCs w:val="28"/>
        </w:rPr>
        <w:t xml:space="preserve">ать, по возможности, все пальцы </w:t>
      </w:r>
      <w:r w:rsidRPr="00724F20">
        <w:rPr>
          <w:rFonts w:ascii="Times New Roman" w:hAnsi="Times New Roman" w:cs="Times New Roman"/>
          <w:sz w:val="28"/>
          <w:szCs w:val="28"/>
        </w:rPr>
        <w:t xml:space="preserve">руки (особенно </w:t>
      </w:r>
      <w:proofErr w:type="gramStart"/>
      <w:r w:rsidRPr="00724F20">
        <w:rPr>
          <w:rFonts w:ascii="Times New Roman" w:hAnsi="Times New Roman" w:cs="Times New Roman"/>
          <w:sz w:val="28"/>
          <w:szCs w:val="28"/>
        </w:rPr>
        <w:t>безымянный</w:t>
      </w:r>
      <w:proofErr w:type="gramEnd"/>
      <w:r w:rsidRPr="00724F20">
        <w:rPr>
          <w:rFonts w:ascii="Times New Roman" w:hAnsi="Times New Roman" w:cs="Times New Roman"/>
          <w:sz w:val="28"/>
          <w:szCs w:val="28"/>
        </w:rPr>
        <w:t xml:space="preserve"> и мизинчик–они самые ленивые).</w:t>
      </w:r>
    </w:p>
    <w:p w:rsidR="00724F20" w:rsidRPr="00724F20" w:rsidRDefault="00724F20" w:rsidP="00724F20">
      <w:pPr>
        <w:jc w:val="both"/>
        <w:rPr>
          <w:rFonts w:ascii="Times New Roman" w:hAnsi="Times New Roman" w:cs="Times New Roman"/>
          <w:sz w:val="28"/>
          <w:szCs w:val="28"/>
        </w:rPr>
      </w:pPr>
      <w:r w:rsidRPr="00724F20">
        <w:rPr>
          <w:rFonts w:ascii="Times New Roman" w:hAnsi="Times New Roman" w:cs="Times New Roman"/>
          <w:sz w:val="28"/>
          <w:szCs w:val="28"/>
        </w:rPr>
        <w:t>- Необходимо следить за правильной</w:t>
      </w:r>
      <w:r w:rsidR="000C24E9">
        <w:rPr>
          <w:rFonts w:ascii="Times New Roman" w:hAnsi="Times New Roman" w:cs="Times New Roman"/>
          <w:sz w:val="28"/>
          <w:szCs w:val="28"/>
        </w:rPr>
        <w:t xml:space="preserve"> постановкой кисти руки, точным </w:t>
      </w:r>
      <w:r w:rsidRPr="00724F20">
        <w:rPr>
          <w:rFonts w:ascii="Times New Roman" w:hAnsi="Times New Roman" w:cs="Times New Roman"/>
          <w:sz w:val="28"/>
          <w:szCs w:val="28"/>
        </w:rPr>
        <w:t>переключением с одного движения на другое.</w:t>
      </w:r>
    </w:p>
    <w:p w:rsidR="00724F20" w:rsidRPr="00724F20" w:rsidRDefault="00724F20" w:rsidP="00724F20">
      <w:pPr>
        <w:jc w:val="both"/>
        <w:rPr>
          <w:rFonts w:ascii="Times New Roman" w:hAnsi="Times New Roman" w:cs="Times New Roman"/>
          <w:sz w:val="28"/>
          <w:szCs w:val="28"/>
        </w:rPr>
      </w:pPr>
      <w:r w:rsidRPr="00724F20">
        <w:rPr>
          <w:rFonts w:ascii="Times New Roman" w:hAnsi="Times New Roman" w:cs="Times New Roman"/>
          <w:sz w:val="28"/>
          <w:szCs w:val="28"/>
        </w:rPr>
        <w:t>- Нужно добиваться, чтобы все упражнени</w:t>
      </w:r>
      <w:r>
        <w:rPr>
          <w:rFonts w:ascii="Times New Roman" w:hAnsi="Times New Roman" w:cs="Times New Roman"/>
          <w:sz w:val="28"/>
          <w:szCs w:val="28"/>
        </w:rPr>
        <w:t xml:space="preserve">я выполнялись детьми легко, </w:t>
      </w:r>
      <w:r w:rsidR="000C24E9">
        <w:rPr>
          <w:rFonts w:ascii="Times New Roman" w:hAnsi="Times New Roman" w:cs="Times New Roman"/>
          <w:sz w:val="28"/>
          <w:szCs w:val="28"/>
        </w:rPr>
        <w:t>без</w:t>
      </w:r>
      <w:r w:rsidR="000C24E9" w:rsidRPr="00724F20">
        <w:rPr>
          <w:rFonts w:ascii="Times New Roman" w:hAnsi="Times New Roman" w:cs="Times New Roman"/>
          <w:sz w:val="28"/>
          <w:szCs w:val="28"/>
        </w:rPr>
        <w:t xml:space="preserve"> чрезмерного</w:t>
      </w:r>
      <w:r w:rsidRPr="00724F20">
        <w:rPr>
          <w:rFonts w:ascii="Times New Roman" w:hAnsi="Times New Roman" w:cs="Times New Roman"/>
          <w:sz w:val="28"/>
          <w:szCs w:val="28"/>
        </w:rPr>
        <w:t xml:space="preserve"> напряжения мышц руки, чтобы они приносили радость. Доброволь</w:t>
      </w:r>
      <w:r>
        <w:rPr>
          <w:rFonts w:ascii="Times New Roman" w:hAnsi="Times New Roman" w:cs="Times New Roman"/>
          <w:sz w:val="28"/>
          <w:szCs w:val="28"/>
        </w:rPr>
        <w:t xml:space="preserve">ность </w:t>
      </w:r>
      <w:r w:rsidRPr="00724F20">
        <w:rPr>
          <w:rFonts w:ascii="Times New Roman" w:hAnsi="Times New Roman" w:cs="Times New Roman"/>
          <w:sz w:val="28"/>
          <w:szCs w:val="28"/>
        </w:rPr>
        <w:t>выполнения игр, ребенок должен играть с удовольствием.</w:t>
      </w:r>
    </w:p>
    <w:p w:rsidR="00724F20" w:rsidRPr="00724F20" w:rsidRDefault="00724F20" w:rsidP="00724F20">
      <w:pPr>
        <w:jc w:val="both"/>
        <w:rPr>
          <w:rFonts w:ascii="Times New Roman" w:hAnsi="Times New Roman" w:cs="Times New Roman"/>
          <w:sz w:val="28"/>
          <w:szCs w:val="28"/>
        </w:rPr>
      </w:pPr>
      <w:r w:rsidRPr="00724F20">
        <w:rPr>
          <w:rFonts w:ascii="Times New Roman" w:hAnsi="Times New Roman" w:cs="Times New Roman"/>
          <w:sz w:val="28"/>
          <w:szCs w:val="28"/>
        </w:rPr>
        <w:t>- Все указания даются спокойным, доброжелат</w:t>
      </w:r>
      <w:r>
        <w:rPr>
          <w:rFonts w:ascii="Times New Roman" w:hAnsi="Times New Roman" w:cs="Times New Roman"/>
          <w:sz w:val="28"/>
          <w:szCs w:val="28"/>
        </w:rPr>
        <w:t xml:space="preserve">ельным тоном, чётко, без лишних </w:t>
      </w:r>
      <w:r w:rsidRPr="00724F20">
        <w:rPr>
          <w:rFonts w:ascii="Times New Roman" w:hAnsi="Times New Roman" w:cs="Times New Roman"/>
          <w:sz w:val="28"/>
          <w:szCs w:val="28"/>
        </w:rPr>
        <w:t>слов. При необходимости отдельным детям оказывается помощь.</w:t>
      </w:r>
    </w:p>
    <w:p w:rsidR="00724F20" w:rsidRPr="00724F20" w:rsidRDefault="00724F20" w:rsidP="00724F20">
      <w:pPr>
        <w:jc w:val="both"/>
        <w:rPr>
          <w:rFonts w:ascii="Times New Roman" w:hAnsi="Times New Roman" w:cs="Times New Roman"/>
          <w:sz w:val="28"/>
          <w:szCs w:val="28"/>
        </w:rPr>
      </w:pPr>
      <w:r w:rsidRPr="00724F20">
        <w:rPr>
          <w:rFonts w:ascii="Times New Roman" w:hAnsi="Times New Roman" w:cs="Times New Roman"/>
          <w:sz w:val="28"/>
          <w:szCs w:val="28"/>
        </w:rPr>
        <w:lastRenderedPageBreak/>
        <w:t>- В идеале: каждое упражнение имеет своё название, длиться н</w:t>
      </w:r>
      <w:r>
        <w:rPr>
          <w:rFonts w:ascii="Times New Roman" w:hAnsi="Times New Roman" w:cs="Times New Roman"/>
          <w:sz w:val="28"/>
          <w:szCs w:val="28"/>
        </w:rPr>
        <w:t xml:space="preserve">есколько минут и </w:t>
      </w:r>
      <w:r w:rsidRPr="00724F20">
        <w:rPr>
          <w:rFonts w:ascii="Times New Roman" w:hAnsi="Times New Roman" w:cs="Times New Roman"/>
          <w:sz w:val="28"/>
          <w:szCs w:val="28"/>
        </w:rPr>
        <w:t>повторяется в течение занятия 2 – 3 раза.</w:t>
      </w:r>
    </w:p>
    <w:p w:rsidR="00724F20" w:rsidRPr="00724F20" w:rsidRDefault="00724F20" w:rsidP="00724F20">
      <w:pPr>
        <w:jc w:val="both"/>
        <w:rPr>
          <w:rFonts w:ascii="Times New Roman" w:hAnsi="Times New Roman" w:cs="Times New Roman"/>
          <w:sz w:val="28"/>
          <w:szCs w:val="28"/>
        </w:rPr>
      </w:pPr>
      <w:r w:rsidRPr="00724F20">
        <w:rPr>
          <w:rFonts w:ascii="Times New Roman" w:hAnsi="Times New Roman" w:cs="Times New Roman"/>
          <w:sz w:val="28"/>
          <w:szCs w:val="28"/>
        </w:rPr>
        <w:t>- При повторных проведениях игры дети нер</w:t>
      </w:r>
      <w:r>
        <w:rPr>
          <w:rFonts w:ascii="Times New Roman" w:hAnsi="Times New Roman" w:cs="Times New Roman"/>
          <w:sz w:val="28"/>
          <w:szCs w:val="28"/>
        </w:rPr>
        <w:t xml:space="preserve">едко начинают произносить текст </w:t>
      </w:r>
      <w:r w:rsidRPr="00724F20">
        <w:rPr>
          <w:rFonts w:ascii="Times New Roman" w:hAnsi="Times New Roman" w:cs="Times New Roman"/>
          <w:sz w:val="28"/>
          <w:szCs w:val="28"/>
        </w:rPr>
        <w:t>частично (особенно начало и окончание фраз)</w:t>
      </w:r>
      <w:r>
        <w:rPr>
          <w:rFonts w:ascii="Times New Roman" w:hAnsi="Times New Roman" w:cs="Times New Roman"/>
          <w:sz w:val="28"/>
          <w:szCs w:val="28"/>
        </w:rPr>
        <w:t xml:space="preserve">. Постепенно текст разучивается </w:t>
      </w:r>
      <w:r w:rsidRPr="00724F20">
        <w:rPr>
          <w:rFonts w:ascii="Times New Roman" w:hAnsi="Times New Roman" w:cs="Times New Roman"/>
          <w:sz w:val="28"/>
          <w:szCs w:val="28"/>
        </w:rPr>
        <w:t>наизусть, дети произносят его целиком, соотнося слова с движением.</w:t>
      </w:r>
    </w:p>
    <w:p w:rsidR="00724F20" w:rsidRPr="00724F20" w:rsidRDefault="00724F20" w:rsidP="00724F20">
      <w:pPr>
        <w:jc w:val="both"/>
        <w:rPr>
          <w:rFonts w:ascii="Times New Roman" w:hAnsi="Times New Roman" w:cs="Times New Roman"/>
          <w:sz w:val="28"/>
          <w:szCs w:val="28"/>
        </w:rPr>
      </w:pPr>
      <w:r w:rsidRPr="00724F20">
        <w:rPr>
          <w:rFonts w:ascii="Times New Roman" w:hAnsi="Times New Roman" w:cs="Times New Roman"/>
          <w:sz w:val="28"/>
          <w:szCs w:val="28"/>
        </w:rPr>
        <w:t>- Выбрав два или три упражнения, постепенно заменяйте их новыми. Наиболее</w:t>
      </w:r>
      <w:r>
        <w:rPr>
          <w:rFonts w:ascii="Times New Roman" w:hAnsi="Times New Roman" w:cs="Times New Roman"/>
          <w:sz w:val="28"/>
          <w:szCs w:val="28"/>
        </w:rPr>
        <w:t xml:space="preserve"> </w:t>
      </w:r>
      <w:r w:rsidRPr="00724F20">
        <w:rPr>
          <w:rFonts w:ascii="Times New Roman" w:hAnsi="Times New Roman" w:cs="Times New Roman"/>
          <w:sz w:val="28"/>
          <w:szCs w:val="28"/>
        </w:rPr>
        <w:t>понравившиеся игры оставляйте в своём репе</w:t>
      </w:r>
      <w:r>
        <w:rPr>
          <w:rFonts w:ascii="Times New Roman" w:hAnsi="Times New Roman" w:cs="Times New Roman"/>
          <w:sz w:val="28"/>
          <w:szCs w:val="28"/>
        </w:rPr>
        <w:t xml:space="preserve">ртуаре и возвращайтесь к ним по </w:t>
      </w:r>
      <w:r w:rsidRPr="00724F20">
        <w:rPr>
          <w:rFonts w:ascii="Times New Roman" w:hAnsi="Times New Roman" w:cs="Times New Roman"/>
          <w:sz w:val="28"/>
          <w:szCs w:val="28"/>
        </w:rPr>
        <w:t>желанию детей.</w:t>
      </w:r>
    </w:p>
    <w:p w:rsidR="00724F20" w:rsidRPr="00724F20" w:rsidRDefault="00724F20" w:rsidP="00724F20">
      <w:pPr>
        <w:jc w:val="both"/>
        <w:rPr>
          <w:rFonts w:ascii="Times New Roman" w:hAnsi="Times New Roman" w:cs="Times New Roman"/>
          <w:sz w:val="28"/>
          <w:szCs w:val="28"/>
        </w:rPr>
      </w:pPr>
      <w:r w:rsidRPr="00724F20">
        <w:rPr>
          <w:rFonts w:ascii="Times New Roman" w:hAnsi="Times New Roman" w:cs="Times New Roman"/>
          <w:sz w:val="28"/>
          <w:szCs w:val="28"/>
        </w:rPr>
        <w:t>- Очень чётко придерживайтесь следующего п</w:t>
      </w:r>
      <w:r>
        <w:rPr>
          <w:rFonts w:ascii="Times New Roman" w:hAnsi="Times New Roman" w:cs="Times New Roman"/>
          <w:sz w:val="28"/>
          <w:szCs w:val="28"/>
        </w:rPr>
        <w:t xml:space="preserve">равила: не ставьте перед детьми </w:t>
      </w:r>
      <w:r w:rsidRPr="00724F20">
        <w:rPr>
          <w:rFonts w:ascii="Times New Roman" w:hAnsi="Times New Roman" w:cs="Times New Roman"/>
          <w:sz w:val="28"/>
          <w:szCs w:val="28"/>
        </w:rPr>
        <w:t>несколько сложных задач сразу (к примеру: по</w:t>
      </w:r>
      <w:r>
        <w:rPr>
          <w:rFonts w:ascii="Times New Roman" w:hAnsi="Times New Roman" w:cs="Times New Roman"/>
          <w:sz w:val="28"/>
          <w:szCs w:val="28"/>
        </w:rPr>
        <w:t xml:space="preserve">казывать движения и произносить </w:t>
      </w:r>
      <w:r w:rsidRPr="00724F20">
        <w:rPr>
          <w:rFonts w:ascii="Times New Roman" w:hAnsi="Times New Roman" w:cs="Times New Roman"/>
          <w:sz w:val="28"/>
          <w:szCs w:val="28"/>
        </w:rPr>
        <w:t>текст). Так как объём внимания у детей огранич</w:t>
      </w:r>
      <w:r>
        <w:rPr>
          <w:rFonts w:ascii="Times New Roman" w:hAnsi="Times New Roman" w:cs="Times New Roman"/>
          <w:sz w:val="28"/>
          <w:szCs w:val="28"/>
        </w:rPr>
        <w:t xml:space="preserve">ен, и невыполнимая задача может </w:t>
      </w:r>
      <w:r w:rsidRPr="00724F20">
        <w:rPr>
          <w:rFonts w:ascii="Times New Roman" w:hAnsi="Times New Roman" w:cs="Times New Roman"/>
          <w:sz w:val="28"/>
          <w:szCs w:val="28"/>
        </w:rPr>
        <w:t>«отбить» интерес к игре.</w:t>
      </w:r>
    </w:p>
    <w:p w:rsidR="00724F20" w:rsidRPr="00724F20" w:rsidRDefault="00724F20" w:rsidP="00724F20">
      <w:pPr>
        <w:jc w:val="both"/>
        <w:rPr>
          <w:rFonts w:ascii="Times New Roman" w:hAnsi="Times New Roman" w:cs="Times New Roman"/>
          <w:sz w:val="28"/>
          <w:szCs w:val="28"/>
        </w:rPr>
      </w:pPr>
      <w:r w:rsidRPr="00724F20">
        <w:rPr>
          <w:rFonts w:ascii="Times New Roman" w:hAnsi="Times New Roman" w:cs="Times New Roman"/>
          <w:sz w:val="28"/>
          <w:szCs w:val="28"/>
        </w:rPr>
        <w:t>- Никогда не принуждайте! Попытайтесь разобраться в причинах отказа, если</w:t>
      </w:r>
    </w:p>
    <w:p w:rsidR="00724F20" w:rsidRPr="00724F20" w:rsidRDefault="00724F20" w:rsidP="00724F20">
      <w:pPr>
        <w:jc w:val="both"/>
        <w:rPr>
          <w:rFonts w:ascii="Times New Roman" w:hAnsi="Times New Roman" w:cs="Times New Roman"/>
          <w:sz w:val="28"/>
          <w:szCs w:val="28"/>
        </w:rPr>
      </w:pPr>
      <w:r w:rsidRPr="00724F20">
        <w:rPr>
          <w:rFonts w:ascii="Times New Roman" w:hAnsi="Times New Roman" w:cs="Times New Roman"/>
          <w:sz w:val="28"/>
          <w:szCs w:val="28"/>
        </w:rPr>
        <w:t>возможно, ликвидируйте их (например, изменив задание), поменяйте игру.</w:t>
      </w:r>
    </w:p>
    <w:p w:rsidR="00724F20" w:rsidRPr="00724F20" w:rsidRDefault="00724F20" w:rsidP="00724F20">
      <w:pPr>
        <w:jc w:val="both"/>
        <w:rPr>
          <w:rFonts w:ascii="Times New Roman" w:hAnsi="Times New Roman" w:cs="Times New Roman"/>
          <w:sz w:val="28"/>
          <w:szCs w:val="28"/>
        </w:rPr>
      </w:pPr>
      <w:r w:rsidRPr="00724F20">
        <w:rPr>
          <w:rFonts w:ascii="Times New Roman" w:hAnsi="Times New Roman" w:cs="Times New Roman"/>
          <w:sz w:val="28"/>
          <w:szCs w:val="28"/>
        </w:rPr>
        <w:t>- Пальцы левой и правой рук следует нагружать равномерно; после каждого</w:t>
      </w:r>
    </w:p>
    <w:p w:rsidR="00724F20" w:rsidRPr="00724F20" w:rsidRDefault="00724F20" w:rsidP="00724F20">
      <w:pPr>
        <w:jc w:val="both"/>
        <w:rPr>
          <w:rFonts w:ascii="Times New Roman" w:hAnsi="Times New Roman" w:cs="Times New Roman"/>
          <w:sz w:val="28"/>
          <w:szCs w:val="28"/>
        </w:rPr>
      </w:pPr>
      <w:r w:rsidRPr="00724F20">
        <w:rPr>
          <w:rFonts w:ascii="Times New Roman" w:hAnsi="Times New Roman" w:cs="Times New Roman"/>
          <w:sz w:val="28"/>
          <w:szCs w:val="28"/>
        </w:rPr>
        <w:t>упражнения нужно расслаблять пальцы (например, потрясти).</w:t>
      </w:r>
    </w:p>
    <w:p w:rsidR="00724F20" w:rsidRPr="00D35B44" w:rsidRDefault="00724F20" w:rsidP="00724F20">
      <w:pPr>
        <w:jc w:val="both"/>
        <w:rPr>
          <w:rFonts w:ascii="Times New Roman" w:hAnsi="Times New Roman" w:cs="Times New Roman"/>
          <w:sz w:val="28"/>
          <w:szCs w:val="28"/>
        </w:rPr>
      </w:pPr>
      <w:r w:rsidRPr="00724F20">
        <w:rPr>
          <w:rFonts w:ascii="Times New Roman" w:hAnsi="Times New Roman" w:cs="Times New Roman"/>
          <w:sz w:val="28"/>
          <w:szCs w:val="28"/>
        </w:rPr>
        <w:t>- Обязательно чередуйте три типа движений: сжатие, растяжение, расслабление.</w:t>
      </w:r>
    </w:p>
    <w:sectPr w:rsidR="00724F20" w:rsidRPr="00D35B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D5A"/>
    <w:rsid w:val="000C24E9"/>
    <w:rsid w:val="00710D5A"/>
    <w:rsid w:val="00724F20"/>
    <w:rsid w:val="00864061"/>
    <w:rsid w:val="00864DE2"/>
    <w:rsid w:val="00A51912"/>
    <w:rsid w:val="00D35B44"/>
    <w:rsid w:val="00F97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35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D35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rsid w:val="00D35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35B44"/>
  </w:style>
  <w:style w:type="character" w:customStyle="1" w:styleId="c1">
    <w:name w:val="c1"/>
    <w:basedOn w:val="a0"/>
    <w:rsid w:val="00D35B44"/>
  </w:style>
  <w:style w:type="character" w:customStyle="1" w:styleId="c0">
    <w:name w:val="c0"/>
    <w:basedOn w:val="a0"/>
    <w:rsid w:val="00D35B44"/>
  </w:style>
  <w:style w:type="character" w:customStyle="1" w:styleId="c4">
    <w:name w:val="c4"/>
    <w:basedOn w:val="a0"/>
    <w:rsid w:val="00D35B44"/>
  </w:style>
  <w:style w:type="character" w:customStyle="1" w:styleId="c11">
    <w:name w:val="c11"/>
    <w:basedOn w:val="a0"/>
    <w:rsid w:val="00D35B44"/>
  </w:style>
  <w:style w:type="paragraph" w:styleId="a4">
    <w:name w:val="Normal (Web)"/>
    <w:basedOn w:val="a"/>
    <w:uiPriority w:val="99"/>
    <w:semiHidden/>
    <w:unhideWhenUsed/>
    <w:rsid w:val="008640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640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35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D35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rsid w:val="00D35B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35B44"/>
  </w:style>
  <w:style w:type="character" w:customStyle="1" w:styleId="c1">
    <w:name w:val="c1"/>
    <w:basedOn w:val="a0"/>
    <w:rsid w:val="00D35B44"/>
  </w:style>
  <w:style w:type="character" w:customStyle="1" w:styleId="c0">
    <w:name w:val="c0"/>
    <w:basedOn w:val="a0"/>
    <w:rsid w:val="00D35B44"/>
  </w:style>
  <w:style w:type="character" w:customStyle="1" w:styleId="c4">
    <w:name w:val="c4"/>
    <w:basedOn w:val="a0"/>
    <w:rsid w:val="00D35B44"/>
  </w:style>
  <w:style w:type="character" w:customStyle="1" w:styleId="c11">
    <w:name w:val="c11"/>
    <w:basedOn w:val="a0"/>
    <w:rsid w:val="00D35B44"/>
  </w:style>
  <w:style w:type="paragraph" w:styleId="a4">
    <w:name w:val="Normal (Web)"/>
    <w:basedOn w:val="a"/>
    <w:uiPriority w:val="99"/>
    <w:semiHidden/>
    <w:unhideWhenUsed/>
    <w:rsid w:val="008640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640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65432">
      <w:bodyDiv w:val="1"/>
      <w:marLeft w:val="0"/>
      <w:marRight w:val="0"/>
      <w:marTop w:val="0"/>
      <w:marBottom w:val="0"/>
      <w:divBdr>
        <w:top w:val="none" w:sz="0" w:space="0" w:color="auto"/>
        <w:left w:val="none" w:sz="0" w:space="0" w:color="auto"/>
        <w:bottom w:val="none" w:sz="0" w:space="0" w:color="auto"/>
        <w:right w:val="none" w:sz="0" w:space="0" w:color="auto"/>
      </w:divBdr>
    </w:div>
    <w:div w:id="203175822">
      <w:bodyDiv w:val="1"/>
      <w:marLeft w:val="0"/>
      <w:marRight w:val="0"/>
      <w:marTop w:val="0"/>
      <w:marBottom w:val="0"/>
      <w:divBdr>
        <w:top w:val="none" w:sz="0" w:space="0" w:color="auto"/>
        <w:left w:val="none" w:sz="0" w:space="0" w:color="auto"/>
        <w:bottom w:val="none" w:sz="0" w:space="0" w:color="auto"/>
        <w:right w:val="none" w:sz="0" w:space="0" w:color="auto"/>
      </w:divBdr>
    </w:div>
    <w:div w:id="227155121">
      <w:bodyDiv w:val="1"/>
      <w:marLeft w:val="0"/>
      <w:marRight w:val="0"/>
      <w:marTop w:val="0"/>
      <w:marBottom w:val="0"/>
      <w:divBdr>
        <w:top w:val="none" w:sz="0" w:space="0" w:color="auto"/>
        <w:left w:val="none" w:sz="0" w:space="0" w:color="auto"/>
        <w:bottom w:val="none" w:sz="0" w:space="0" w:color="auto"/>
        <w:right w:val="none" w:sz="0" w:space="0" w:color="auto"/>
      </w:divBdr>
    </w:div>
    <w:div w:id="86863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fourok.ru/go.html?href=https%3A%2F%2Fnsportal.ru%2Fdetskiy-sad%2Fraznoe%2F2015%2F02%2F03%2Fpalchikovye-igry-dlya-detey-3-4-l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2086</Words>
  <Characters>11893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Жорик</dc:creator>
  <cp:keywords/>
  <dc:description/>
  <cp:lastModifiedBy>Жорик</cp:lastModifiedBy>
  <cp:revision>5</cp:revision>
  <dcterms:created xsi:type="dcterms:W3CDTF">2021-11-16T17:14:00Z</dcterms:created>
  <dcterms:modified xsi:type="dcterms:W3CDTF">2021-11-16T17:52:00Z</dcterms:modified>
</cp:coreProperties>
</file>