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ind/>
        <w:jc w:val="both"/>
        <w:rPr>
          <w:rFonts w:ascii="Times New Roman" w:hAnsi="Times New Roman"/>
          <w:b w:val="1"/>
          <w:sz w:val="28"/>
        </w:rPr>
      </w:pPr>
    </w:p>
    <w:p w14:paraId="04000000">
      <w:pPr>
        <w:ind/>
        <w:jc w:val="center"/>
        <w:rPr>
          <w:rFonts w:ascii="Times New Roman" w:hAnsi="Times New Roman"/>
          <w:b w:val="1"/>
          <w:sz w:val="28"/>
        </w:rPr>
      </w:pPr>
      <w:r>
        <w:drawing>
          <wp:inline>
            <wp:extent cx="6343649" cy="8801099"/>
            <wp:docPr hidden="false" id="2" name="Picture 2"/>
            <a:graphic>
              <a:graphicData uri="http://schemas.openxmlformats.org/drawingml/2006/picture">
                <pic:pic>
                  <pic:nvPicPr>
                    <pic:cNvPr hidden="false" id="1" name="Picture 1"/>
                    <pic:cNvPicPr preferRelativeResize="true"/>
                  </pic:nvPicPr>
                  <pic:blipFill>
                    <a:blip r:embed="rId2"/>
                    <a:stretch/>
                  </pic:blipFill>
                  <pic:spPr>
                    <a:xfrm flipH="false" flipV="false" rot="0">
                      <a:ext cx="6343649" cy="8801099"/>
                    </a:xfrm>
                    <a:prstGeom prst="rect"/>
                  </pic:spPr>
                </pic:pic>
              </a:graphicData>
            </a:graphic>
          </wp:inline>
        </w:drawing>
      </w:r>
    </w:p>
    <w:p w14:paraId="05000000">
      <w:pPr>
        <w:spacing w:after="0" w:line="240" w:lineRule="auto"/>
        <w:ind w:right="76"/>
        <w:jc w:val="center"/>
        <w:outlineLvl w:val="0"/>
        <w:rPr>
          <w:rFonts w:ascii="Times New Roman" w:hAnsi="Times New Roman"/>
          <w:b w:val="0"/>
          <w:sz w:val="28"/>
        </w:rPr>
      </w:pPr>
    </w:p>
    <w:p w14:paraId="06000000">
      <w:pPr>
        <w:spacing w:after="0" w:line="240" w:lineRule="auto"/>
        <w:ind w:right="76"/>
        <w:jc w:val="center"/>
        <w:outlineLvl w:val="0"/>
        <w:rPr>
          <w:rFonts w:ascii="Times New Roman" w:hAnsi="Times New Roman"/>
          <w:b w:val="0"/>
          <w:sz w:val="28"/>
        </w:rPr>
      </w:pPr>
      <w:r>
        <w:rPr>
          <w:rFonts w:ascii="Times New Roman" w:hAnsi="Times New Roman"/>
          <w:b w:val="0"/>
          <w:sz w:val="28"/>
        </w:rPr>
        <w:t>Оглавление</w:t>
      </w:r>
    </w:p>
    <w:p w14:paraId="07000000">
      <w:pPr>
        <w:spacing w:after="0" w:line="240" w:lineRule="auto"/>
        <w:ind w:right="76"/>
        <w:outlineLvl w:val="0"/>
        <w:rPr>
          <w:rFonts w:ascii="Times New Roman" w:hAnsi="Times New Roman"/>
          <w:b w:val="0"/>
          <w:sz w:val="28"/>
        </w:rPr>
      </w:pPr>
    </w:p>
    <w:p w14:paraId="08000000">
      <w:pPr>
        <w:spacing w:after="0" w:line="240" w:lineRule="auto"/>
        <w:ind w:firstLine="680" w:right="0"/>
        <w:outlineLvl w:val="0"/>
        <w:rPr>
          <w:rFonts w:ascii="Times New Roman" w:hAnsi="Times New Roman"/>
          <w:b w:val="0"/>
          <w:sz w:val="28"/>
        </w:rPr>
      </w:pPr>
      <w:r>
        <w:rPr>
          <w:rFonts w:ascii="Times New Roman" w:hAnsi="Times New Roman"/>
          <w:b w:val="0"/>
          <w:sz w:val="28"/>
        </w:rPr>
        <w:t>Пояснительная записка…………………………….....................................3</w:t>
      </w:r>
    </w:p>
    <w:p w14:paraId="09000000">
      <w:pPr>
        <w:spacing w:after="0" w:line="240" w:lineRule="auto"/>
        <w:ind w:firstLine="680" w:right="0"/>
        <w:outlineLvl w:val="0"/>
        <w:rPr>
          <w:rFonts w:ascii="Times New Roman" w:hAnsi="Times New Roman"/>
          <w:b w:val="0"/>
          <w:sz w:val="28"/>
        </w:rPr>
      </w:pPr>
      <w:r>
        <w:rPr>
          <w:rFonts w:ascii="Times New Roman" w:hAnsi="Times New Roman"/>
          <w:b w:val="0"/>
          <w:sz w:val="28"/>
        </w:rPr>
        <w:t>Календарно-учебный график........................................................................5</w:t>
      </w:r>
    </w:p>
    <w:p w14:paraId="0A000000">
      <w:pPr>
        <w:spacing w:after="0" w:line="240" w:lineRule="auto"/>
        <w:ind w:firstLine="680" w:right="0"/>
        <w:outlineLvl w:val="0"/>
        <w:rPr>
          <w:rFonts w:ascii="Times New Roman" w:hAnsi="Times New Roman"/>
          <w:b w:val="0"/>
          <w:sz w:val="28"/>
        </w:rPr>
      </w:pPr>
      <w:r>
        <w:rPr>
          <w:rFonts w:ascii="Times New Roman" w:hAnsi="Times New Roman"/>
          <w:b w:val="0"/>
          <w:sz w:val="28"/>
        </w:rPr>
        <w:t>Учебно-тематический план…….. ……………......................................…..5</w:t>
      </w:r>
    </w:p>
    <w:p w14:paraId="0B000000">
      <w:pPr>
        <w:spacing w:after="0" w:line="240" w:lineRule="auto"/>
        <w:ind w:firstLine="680" w:right="0"/>
        <w:outlineLvl w:val="0"/>
        <w:rPr>
          <w:rFonts w:ascii="Times New Roman" w:hAnsi="Times New Roman"/>
          <w:b w:val="0"/>
          <w:sz w:val="28"/>
        </w:rPr>
      </w:pPr>
      <w:r>
        <w:rPr>
          <w:rFonts w:ascii="Times New Roman" w:hAnsi="Times New Roman"/>
          <w:b w:val="0"/>
          <w:sz w:val="28"/>
        </w:rPr>
        <w:t>Содержание программы.………………………….......................................6</w:t>
      </w:r>
    </w:p>
    <w:p w14:paraId="0C000000">
      <w:pPr>
        <w:spacing w:after="0" w:line="240" w:lineRule="auto"/>
        <w:ind w:firstLine="680"/>
        <w:rPr>
          <w:rFonts w:ascii="Times New Roman" w:hAnsi="Times New Roman"/>
          <w:b w:val="0"/>
          <w:color w:val="111111"/>
          <w:sz w:val="26"/>
        </w:rPr>
      </w:pPr>
      <w:r>
        <w:rPr>
          <w:rFonts w:ascii="Times New Roman" w:hAnsi="Times New Roman"/>
          <w:b w:val="0"/>
          <w:color w:val="111111"/>
          <w:sz w:val="28"/>
        </w:rPr>
        <w:t>Обеспечение </w:t>
      </w:r>
      <w:r>
        <w:rPr>
          <w:rFonts w:ascii="Times New Roman" w:hAnsi="Times New Roman"/>
          <w:b w:val="0"/>
          <w:color w:val="111111"/>
          <w:sz w:val="28"/>
        </w:rPr>
        <w:t>программы…….............................................…....................</w:t>
      </w:r>
      <w:r>
        <w:rPr>
          <w:rFonts w:ascii="Times New Roman" w:hAnsi="Times New Roman"/>
          <w:b w:val="0"/>
          <w:color w:val="111111"/>
          <w:sz w:val="26"/>
        </w:rPr>
        <w:t>10</w:t>
      </w:r>
    </w:p>
    <w:p w14:paraId="0D000000">
      <w:pPr>
        <w:spacing w:after="0" w:line="240" w:lineRule="auto"/>
        <w:ind w:firstLine="680" w:right="0"/>
        <w:outlineLvl w:val="0"/>
        <w:rPr>
          <w:rFonts w:ascii="Times New Roman" w:hAnsi="Times New Roman"/>
          <w:b w:val="0"/>
          <w:sz w:val="28"/>
        </w:rPr>
      </w:pPr>
      <w:r>
        <w:rPr>
          <w:rFonts w:ascii="Times New Roman" w:hAnsi="Times New Roman"/>
          <w:b w:val="0"/>
          <w:sz w:val="28"/>
        </w:rPr>
        <w:t>Контрольно-измерительные материалы…………...............................….11</w:t>
      </w:r>
    </w:p>
    <w:p w14:paraId="0E000000">
      <w:pPr>
        <w:ind w:firstLine="0" w:left="709"/>
        <w:jc w:val="both"/>
        <w:rPr>
          <w:rFonts w:ascii="Times New Roman" w:hAnsi="Times New Roman"/>
          <w:sz w:val="28"/>
        </w:rPr>
      </w:pPr>
      <w:r>
        <w:rPr>
          <w:rFonts w:ascii="Times New Roman" w:hAnsi="Times New Roman"/>
          <w:b w:val="0"/>
          <w:sz w:val="28"/>
        </w:rPr>
        <w:t>Список информационных источников…………………………..………</w:t>
      </w:r>
      <w:r>
        <w:rPr>
          <w:rFonts w:ascii="Times New Roman" w:hAnsi="Times New Roman"/>
          <w:sz w:val="28"/>
        </w:rPr>
        <w:t>14</w:t>
      </w:r>
    </w:p>
    <w:p w14:paraId="0F000000">
      <w:pPr>
        <w:ind/>
        <w:jc w:val="both"/>
        <w:rPr>
          <w:rFonts w:ascii="Times New Roman" w:hAnsi="Times New Roman"/>
          <w:b w:val="1"/>
          <w:sz w:val="28"/>
        </w:rPr>
      </w:pPr>
    </w:p>
    <w:p w14:paraId="10000000">
      <w:pPr>
        <w:ind/>
        <w:jc w:val="both"/>
        <w:rPr>
          <w:rFonts w:ascii="Times New Roman" w:hAnsi="Times New Roman"/>
          <w:b w:val="1"/>
          <w:sz w:val="28"/>
        </w:rPr>
      </w:pPr>
    </w:p>
    <w:p w14:paraId="11000000">
      <w:pPr>
        <w:pStyle w:val="Style_2"/>
        <w:spacing w:after="0" w:line="276" w:lineRule="auto"/>
        <w:ind/>
        <w:jc w:val="both"/>
        <w:rPr>
          <w:rFonts w:ascii="Times New Roman" w:hAnsi="Times New Roman"/>
          <w:b w:val="1"/>
          <w:sz w:val="28"/>
        </w:rPr>
      </w:pPr>
    </w:p>
    <w:p w14:paraId="12000000">
      <w:pPr>
        <w:pStyle w:val="Style_2"/>
        <w:spacing w:after="0" w:line="276" w:lineRule="auto"/>
        <w:ind/>
        <w:jc w:val="both"/>
        <w:rPr>
          <w:rFonts w:ascii="Times New Roman" w:hAnsi="Times New Roman"/>
          <w:b w:val="1"/>
          <w:sz w:val="28"/>
        </w:rPr>
      </w:pPr>
    </w:p>
    <w:p w14:paraId="13000000">
      <w:pPr>
        <w:pStyle w:val="Style_2"/>
        <w:spacing w:after="0" w:line="276" w:lineRule="auto"/>
        <w:ind/>
        <w:jc w:val="both"/>
        <w:rPr>
          <w:rFonts w:ascii="Times New Roman" w:hAnsi="Times New Roman"/>
          <w:b w:val="1"/>
          <w:sz w:val="28"/>
        </w:rPr>
      </w:pPr>
    </w:p>
    <w:p w14:paraId="14000000">
      <w:pPr>
        <w:pStyle w:val="Style_2"/>
        <w:spacing w:after="0" w:line="276" w:lineRule="auto"/>
        <w:ind/>
        <w:jc w:val="both"/>
        <w:rPr>
          <w:rFonts w:ascii="Times New Roman" w:hAnsi="Times New Roman"/>
          <w:b w:val="1"/>
          <w:sz w:val="28"/>
        </w:rPr>
      </w:pPr>
    </w:p>
    <w:p w14:paraId="15000000">
      <w:pPr>
        <w:pStyle w:val="Style_2"/>
        <w:spacing w:after="0" w:line="276" w:lineRule="auto"/>
        <w:ind/>
        <w:jc w:val="both"/>
        <w:rPr>
          <w:rFonts w:ascii="Times New Roman" w:hAnsi="Times New Roman"/>
          <w:b w:val="1"/>
          <w:sz w:val="28"/>
        </w:rPr>
      </w:pPr>
    </w:p>
    <w:p w14:paraId="16000000">
      <w:pPr>
        <w:pStyle w:val="Style_2"/>
        <w:spacing w:after="0" w:line="276" w:lineRule="auto"/>
        <w:ind/>
        <w:jc w:val="both"/>
        <w:rPr>
          <w:rFonts w:ascii="Times New Roman" w:hAnsi="Times New Roman"/>
          <w:b w:val="1"/>
          <w:sz w:val="28"/>
        </w:rPr>
      </w:pPr>
    </w:p>
    <w:p w14:paraId="17000000">
      <w:pPr>
        <w:pStyle w:val="Style_2"/>
        <w:spacing w:after="0" w:line="276" w:lineRule="auto"/>
        <w:ind/>
        <w:jc w:val="both"/>
        <w:rPr>
          <w:rFonts w:ascii="Times New Roman" w:hAnsi="Times New Roman"/>
          <w:b w:val="1"/>
          <w:sz w:val="28"/>
        </w:rPr>
      </w:pPr>
    </w:p>
    <w:p w14:paraId="18000000">
      <w:pPr>
        <w:pStyle w:val="Style_2"/>
        <w:spacing w:after="0" w:line="276" w:lineRule="auto"/>
        <w:ind/>
        <w:jc w:val="both"/>
        <w:rPr>
          <w:rFonts w:ascii="Times New Roman" w:hAnsi="Times New Roman"/>
          <w:b w:val="1"/>
          <w:sz w:val="28"/>
        </w:rPr>
      </w:pPr>
    </w:p>
    <w:p w14:paraId="19000000">
      <w:pPr>
        <w:pStyle w:val="Style_2"/>
        <w:spacing w:after="0" w:line="276" w:lineRule="auto"/>
        <w:ind/>
        <w:jc w:val="both"/>
        <w:rPr>
          <w:rFonts w:ascii="Times New Roman" w:hAnsi="Times New Roman"/>
          <w:b w:val="1"/>
          <w:sz w:val="28"/>
        </w:rPr>
      </w:pPr>
    </w:p>
    <w:p w14:paraId="1A000000">
      <w:pPr>
        <w:pStyle w:val="Style_2"/>
        <w:spacing w:after="0" w:line="276" w:lineRule="auto"/>
        <w:ind/>
        <w:jc w:val="both"/>
        <w:rPr>
          <w:rFonts w:ascii="Times New Roman" w:hAnsi="Times New Roman"/>
          <w:b w:val="1"/>
          <w:sz w:val="28"/>
        </w:rPr>
      </w:pPr>
    </w:p>
    <w:p w14:paraId="1B000000">
      <w:pPr>
        <w:pStyle w:val="Style_2"/>
        <w:spacing w:after="0" w:line="276" w:lineRule="auto"/>
        <w:ind/>
        <w:jc w:val="both"/>
        <w:rPr>
          <w:rFonts w:ascii="Times New Roman" w:hAnsi="Times New Roman"/>
          <w:b w:val="1"/>
          <w:sz w:val="28"/>
        </w:rPr>
      </w:pPr>
    </w:p>
    <w:p w14:paraId="1C000000">
      <w:pPr>
        <w:pStyle w:val="Style_2"/>
        <w:spacing w:after="0" w:line="276" w:lineRule="auto"/>
        <w:ind/>
        <w:jc w:val="both"/>
        <w:rPr>
          <w:rFonts w:ascii="Times New Roman" w:hAnsi="Times New Roman"/>
          <w:b w:val="1"/>
          <w:sz w:val="28"/>
        </w:rPr>
      </w:pPr>
    </w:p>
    <w:p w14:paraId="1D000000">
      <w:pPr>
        <w:pStyle w:val="Style_2"/>
        <w:spacing w:after="0" w:line="276" w:lineRule="auto"/>
        <w:ind/>
        <w:jc w:val="both"/>
        <w:rPr>
          <w:rFonts w:ascii="Times New Roman" w:hAnsi="Times New Roman"/>
          <w:b w:val="1"/>
          <w:sz w:val="28"/>
        </w:rPr>
      </w:pPr>
    </w:p>
    <w:p w14:paraId="1E000000">
      <w:pPr>
        <w:pStyle w:val="Style_2"/>
        <w:spacing w:after="0" w:line="276" w:lineRule="auto"/>
        <w:ind/>
        <w:jc w:val="both"/>
        <w:rPr>
          <w:rFonts w:ascii="Times New Roman" w:hAnsi="Times New Roman"/>
          <w:b w:val="1"/>
          <w:sz w:val="28"/>
        </w:rPr>
      </w:pPr>
    </w:p>
    <w:p w14:paraId="1F000000">
      <w:pPr>
        <w:pStyle w:val="Style_2"/>
        <w:spacing w:after="0" w:line="276" w:lineRule="auto"/>
        <w:ind/>
        <w:jc w:val="both"/>
        <w:rPr>
          <w:rFonts w:ascii="Times New Roman" w:hAnsi="Times New Roman"/>
          <w:b w:val="1"/>
          <w:sz w:val="28"/>
        </w:rPr>
      </w:pPr>
    </w:p>
    <w:p w14:paraId="20000000">
      <w:pPr>
        <w:pStyle w:val="Style_2"/>
        <w:spacing w:after="0" w:line="276" w:lineRule="auto"/>
        <w:ind/>
        <w:jc w:val="both"/>
        <w:rPr>
          <w:rFonts w:ascii="Times New Roman" w:hAnsi="Times New Roman"/>
          <w:b w:val="1"/>
          <w:sz w:val="28"/>
        </w:rPr>
      </w:pPr>
    </w:p>
    <w:p w14:paraId="21000000">
      <w:pPr>
        <w:pStyle w:val="Style_2"/>
        <w:spacing w:after="0" w:line="276" w:lineRule="auto"/>
        <w:ind/>
        <w:jc w:val="both"/>
        <w:rPr>
          <w:rFonts w:ascii="Times New Roman" w:hAnsi="Times New Roman"/>
          <w:b w:val="1"/>
          <w:sz w:val="28"/>
        </w:rPr>
      </w:pPr>
    </w:p>
    <w:p w14:paraId="22000000">
      <w:pPr>
        <w:pStyle w:val="Style_2"/>
        <w:spacing w:after="0" w:line="276" w:lineRule="auto"/>
        <w:ind/>
        <w:jc w:val="both"/>
        <w:rPr>
          <w:rFonts w:ascii="Times New Roman" w:hAnsi="Times New Roman"/>
          <w:b w:val="1"/>
          <w:sz w:val="28"/>
        </w:rPr>
      </w:pPr>
    </w:p>
    <w:p w14:paraId="23000000">
      <w:pPr>
        <w:pStyle w:val="Style_2"/>
        <w:spacing w:after="0" w:line="276" w:lineRule="auto"/>
        <w:ind/>
        <w:jc w:val="both"/>
        <w:rPr>
          <w:rFonts w:ascii="Times New Roman" w:hAnsi="Times New Roman"/>
          <w:b w:val="1"/>
          <w:sz w:val="28"/>
        </w:rPr>
      </w:pPr>
    </w:p>
    <w:p w14:paraId="24000000">
      <w:pPr>
        <w:pStyle w:val="Style_2"/>
        <w:spacing w:after="0" w:line="276" w:lineRule="auto"/>
        <w:ind/>
        <w:jc w:val="both"/>
        <w:rPr>
          <w:rFonts w:ascii="Times New Roman" w:hAnsi="Times New Roman"/>
          <w:b w:val="1"/>
          <w:sz w:val="28"/>
        </w:rPr>
      </w:pPr>
    </w:p>
    <w:p w14:paraId="25000000">
      <w:pPr>
        <w:pStyle w:val="Style_2"/>
        <w:spacing w:after="0" w:line="276" w:lineRule="auto"/>
        <w:ind/>
        <w:jc w:val="both"/>
        <w:rPr>
          <w:rFonts w:ascii="Times New Roman" w:hAnsi="Times New Roman"/>
          <w:b w:val="1"/>
          <w:sz w:val="28"/>
        </w:rPr>
      </w:pPr>
    </w:p>
    <w:p w14:paraId="26000000">
      <w:pPr>
        <w:pStyle w:val="Style_2"/>
        <w:spacing w:after="0" w:line="276" w:lineRule="auto"/>
        <w:ind/>
        <w:jc w:val="both"/>
        <w:rPr>
          <w:rFonts w:ascii="Times New Roman" w:hAnsi="Times New Roman"/>
          <w:b w:val="1"/>
          <w:sz w:val="28"/>
        </w:rPr>
      </w:pPr>
    </w:p>
    <w:p w14:paraId="27000000">
      <w:pPr>
        <w:pStyle w:val="Style_2"/>
        <w:spacing w:after="0" w:line="276" w:lineRule="auto"/>
        <w:ind/>
        <w:jc w:val="both"/>
        <w:rPr>
          <w:rFonts w:ascii="Times New Roman" w:hAnsi="Times New Roman"/>
          <w:b w:val="1"/>
          <w:sz w:val="28"/>
        </w:rPr>
      </w:pPr>
    </w:p>
    <w:p w14:paraId="28000000">
      <w:pPr>
        <w:pStyle w:val="Style_2"/>
        <w:spacing w:after="0" w:line="276" w:lineRule="auto"/>
        <w:ind/>
        <w:jc w:val="both"/>
        <w:rPr>
          <w:rFonts w:ascii="Times New Roman" w:hAnsi="Times New Roman"/>
          <w:b w:val="1"/>
          <w:sz w:val="28"/>
        </w:rPr>
      </w:pPr>
    </w:p>
    <w:p w14:paraId="29000000">
      <w:pPr>
        <w:pStyle w:val="Style_2"/>
        <w:spacing w:after="0" w:line="276" w:lineRule="auto"/>
        <w:ind/>
        <w:jc w:val="both"/>
        <w:rPr>
          <w:rFonts w:ascii="Times New Roman" w:hAnsi="Times New Roman"/>
          <w:b w:val="1"/>
          <w:sz w:val="28"/>
        </w:rPr>
      </w:pPr>
    </w:p>
    <w:p w14:paraId="2A000000">
      <w:pPr>
        <w:pStyle w:val="Style_2"/>
        <w:spacing w:after="0" w:line="276" w:lineRule="auto"/>
        <w:ind w:firstLine="0" w:left="-709"/>
        <w:jc w:val="both"/>
        <w:rPr>
          <w:rFonts w:ascii="Times New Roman" w:hAnsi="Times New Roman"/>
          <w:b w:val="1"/>
          <w:sz w:val="28"/>
        </w:rPr>
      </w:pPr>
    </w:p>
    <w:p w14:paraId="2B000000">
      <w:pPr>
        <w:pStyle w:val="Style_2"/>
        <w:spacing w:after="0" w:line="276" w:lineRule="auto"/>
        <w:ind/>
        <w:jc w:val="center"/>
        <w:rPr>
          <w:rFonts w:ascii="Times New Roman" w:hAnsi="Times New Roman"/>
          <w:b w:val="1"/>
          <w:sz w:val="28"/>
        </w:rPr>
      </w:pPr>
      <w:r>
        <w:rPr>
          <w:rFonts w:ascii="Times New Roman" w:hAnsi="Times New Roman"/>
          <w:b w:val="1"/>
          <w:sz w:val="28"/>
        </w:rPr>
        <w:t>Пояс</w:t>
      </w:r>
      <w:r>
        <w:rPr>
          <w:rFonts w:ascii="Times New Roman" w:hAnsi="Times New Roman"/>
          <w:b w:val="1"/>
          <w:sz w:val="28"/>
        </w:rPr>
        <w:t>нительная записка</w:t>
      </w:r>
    </w:p>
    <w:p w14:paraId="2C000000">
      <w:pPr>
        <w:spacing w:after="0"/>
        <w:ind w:firstLine="68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Формирование познавательных интересов и познавательных действий ребенка в различных видах деятельности - один из основных принципов дошкольного образования, утвержденных ФГОС. </w:t>
      </w:r>
    </w:p>
    <w:p w14:paraId="2D000000">
      <w:pPr>
        <w:spacing w:after="0"/>
        <w:ind w:firstLine="680"/>
        <w:jc w:val="both"/>
        <w:rPr>
          <w:rFonts w:ascii="Times New Roman" w:hAnsi="Times New Roman"/>
          <w:sz w:val="28"/>
        </w:rPr>
      </w:pPr>
      <w:r>
        <w:rPr>
          <w:rFonts w:ascii="Times New Roman" w:hAnsi="Times New Roman"/>
          <w:sz w:val="28"/>
        </w:rPr>
        <w:t>Период дошкольного детства благоприятный для развития познавательных процессов. Интенсивно происходит развитие восприятия. Доминирует наглядно-образное мышление, происходит постепенный переход к абстрактно-логическому уровню мыслительной деятельности. На первое место выходит целенаправленная познавательная деятельность, в процессе которой происходят существенные изменения в п</w:t>
      </w:r>
      <w:r>
        <w:rPr>
          <w:rFonts w:ascii="Times New Roman" w:hAnsi="Times New Roman"/>
          <w:sz w:val="28"/>
        </w:rPr>
        <w:t xml:space="preserve">сихической сфере. </w:t>
      </w:r>
      <w:r>
        <w:rPr>
          <w:rFonts w:ascii="Times New Roman" w:hAnsi="Times New Roman"/>
          <w:sz w:val="28"/>
        </w:rPr>
        <w:t>Недостаточная</w:t>
      </w:r>
      <w:r>
        <w:rPr>
          <w:rFonts w:ascii="Times New Roman" w:hAnsi="Times New Roman"/>
          <w:sz w:val="28"/>
        </w:rPr>
        <w:t xml:space="preserve"> </w:t>
      </w:r>
      <w:r>
        <w:rPr>
          <w:rFonts w:ascii="Times New Roman" w:hAnsi="Times New Roman"/>
          <w:sz w:val="28"/>
        </w:rPr>
        <w:t>сформированность</w:t>
      </w:r>
      <w:r>
        <w:rPr>
          <w:rFonts w:ascii="Times New Roman" w:hAnsi="Times New Roman"/>
          <w:sz w:val="28"/>
        </w:rPr>
        <w:t xml:space="preserve"> познавательных процессов зачастую является главной причиной трудностей, возникающих у детей при обучении в дошкольном учреждении.</w:t>
      </w:r>
      <w:r>
        <w:rPr>
          <w:rFonts w:ascii="Times New Roman" w:hAnsi="Times New Roman"/>
          <w:sz w:val="28"/>
        </w:rPr>
        <w:t xml:space="preserve"> </w:t>
      </w:r>
      <w:r>
        <w:rPr>
          <w:rFonts w:ascii="Times New Roman" w:hAnsi="Times New Roman"/>
          <w:sz w:val="28"/>
        </w:rPr>
        <w:t>Разработанный комплекс занятий способствует проведению коррекции интеллектуального развития и позволяет в ходе выполнения игровых заданий развивать у детей мышление, внимание, память, восприятие, воображение.</w:t>
      </w:r>
    </w:p>
    <w:p w14:paraId="2E000000">
      <w:pPr>
        <w:spacing w:after="0"/>
        <w:ind w:firstLine="680"/>
        <w:jc w:val="both"/>
        <w:rPr>
          <w:rFonts w:ascii="Times New Roman" w:hAnsi="Times New Roman"/>
          <w:b w:val="1"/>
          <w:sz w:val="28"/>
          <w:u w:val="single"/>
        </w:rPr>
      </w:pPr>
      <w:r>
        <w:rPr>
          <w:rFonts w:ascii="Times New Roman" w:hAnsi="Times New Roman"/>
          <w:b w:val="1"/>
          <w:sz w:val="28"/>
          <w:u w:val="single"/>
        </w:rPr>
        <w:t>Направленность программы</w:t>
      </w:r>
    </w:p>
    <w:p w14:paraId="2F000000">
      <w:pPr>
        <w:spacing w:after="0"/>
        <w:ind w:firstLine="680"/>
        <w:jc w:val="both"/>
        <w:rPr>
          <w:rFonts w:ascii="Times New Roman" w:hAnsi="Times New Roman"/>
          <w:sz w:val="28"/>
        </w:rPr>
      </w:pPr>
      <w:r>
        <w:rPr>
          <w:rFonts w:ascii="Times New Roman" w:hAnsi="Times New Roman"/>
          <w:sz w:val="28"/>
        </w:rPr>
        <w:t xml:space="preserve">Социально - гуманитарная </w:t>
      </w:r>
    </w:p>
    <w:p w14:paraId="30000000">
      <w:pPr>
        <w:spacing w:after="0"/>
        <w:ind w:firstLine="680"/>
        <w:jc w:val="both"/>
        <w:rPr>
          <w:rFonts w:ascii="Times New Roman" w:hAnsi="Times New Roman"/>
          <w:b w:val="1"/>
          <w:sz w:val="28"/>
          <w:u w:val="single"/>
        </w:rPr>
      </w:pPr>
      <w:r>
        <w:rPr>
          <w:rFonts w:ascii="Times New Roman" w:hAnsi="Times New Roman"/>
          <w:b w:val="1"/>
          <w:sz w:val="28"/>
          <w:u w:val="single"/>
        </w:rPr>
        <w:t>Актуальность</w:t>
      </w:r>
    </w:p>
    <w:p w14:paraId="31000000">
      <w:pPr>
        <w:spacing w:after="0"/>
        <w:ind w:firstLine="680"/>
        <w:jc w:val="both"/>
        <w:rPr>
          <w:rFonts w:ascii="Times New Roman" w:hAnsi="Times New Roman"/>
          <w:sz w:val="28"/>
        </w:rPr>
      </w:pPr>
      <w:r>
        <w:rPr>
          <w:rFonts w:ascii="Times New Roman" w:hAnsi="Times New Roman"/>
          <w:sz w:val="28"/>
        </w:rPr>
        <w:t>На сегодняшний день развитие познавательных способностей, активности детей дошкольного возраста – одна из актуальных проблем современности. Очень важно развить у ребенка мышление, внимание, речь, пробудить интерес к окружающему миру. Детей дошкольного возраста нужно не учить, а развивать. Развитие стоит во главе угла. Развивать нужно посредством доступной для их возраста деятельности – игры. Одна из важных задач современного дошкольного воспитания – создание таких условий, которые способствовали бы развитию ребенка, раскрытию его творческого потенциала. Познавательные процессы являются составной частью любой человеческой деятельности, которые обеспечивают ту или иную ее информацию. Ведущей деятельностью дошкольника является игра, поэтому развивать познавательные процессы легче через игру.</w:t>
      </w:r>
    </w:p>
    <w:p w14:paraId="32000000">
      <w:pPr>
        <w:spacing w:after="0"/>
        <w:ind w:firstLine="680"/>
        <w:jc w:val="both"/>
        <w:rPr>
          <w:rFonts w:ascii="Times New Roman" w:hAnsi="Times New Roman"/>
          <w:sz w:val="28"/>
        </w:rPr>
      </w:pPr>
      <w:r>
        <w:rPr>
          <w:rFonts w:ascii="Times New Roman" w:hAnsi="Times New Roman"/>
          <w:b w:val="1"/>
          <w:sz w:val="28"/>
        </w:rPr>
        <w:t>Возрастная категория учащихся:</w:t>
      </w:r>
      <w:r>
        <w:rPr>
          <w:rFonts w:ascii="Times New Roman" w:hAnsi="Times New Roman"/>
          <w:sz w:val="28"/>
        </w:rPr>
        <w:t xml:space="preserve"> </w:t>
      </w:r>
    </w:p>
    <w:p w14:paraId="33000000">
      <w:pPr>
        <w:pStyle w:val="Style_3"/>
        <w:spacing w:after="0" w:line="276" w:lineRule="auto"/>
        <w:ind w:firstLine="680"/>
        <w:jc w:val="both"/>
        <w:rPr>
          <w:rFonts w:ascii="Times New Roman" w:hAnsi="Times New Roman"/>
          <w:sz w:val="28"/>
        </w:rPr>
      </w:pPr>
      <w:r>
        <w:rPr>
          <w:rFonts w:ascii="Times New Roman" w:hAnsi="Times New Roman"/>
          <w:sz w:val="28"/>
        </w:rPr>
        <w:t>Д</w:t>
      </w:r>
      <w:r>
        <w:rPr>
          <w:rFonts w:ascii="Times New Roman" w:hAnsi="Times New Roman"/>
          <w:sz w:val="28"/>
        </w:rPr>
        <w:t>ети 6-</w:t>
      </w:r>
      <w:r>
        <w:rPr>
          <w:rFonts w:ascii="Times New Roman" w:hAnsi="Times New Roman"/>
          <w:sz w:val="28"/>
        </w:rPr>
        <w:t>7 лет (подготовительная группа)</w:t>
      </w:r>
    </w:p>
    <w:p w14:paraId="34000000">
      <w:pPr>
        <w:pStyle w:val="Style_3"/>
        <w:spacing w:after="0" w:line="276" w:lineRule="auto"/>
        <w:ind w:firstLine="680"/>
        <w:jc w:val="both"/>
        <w:rPr>
          <w:rFonts w:ascii="Times New Roman" w:hAnsi="Times New Roman"/>
          <w:sz w:val="28"/>
        </w:rPr>
      </w:pPr>
      <w:r>
        <w:rPr>
          <w:rFonts w:ascii="Times New Roman" w:hAnsi="Times New Roman"/>
          <w:sz w:val="28"/>
        </w:rPr>
        <w:t>Допускается возможность по мере усвоения программного материала усложнение или упрощение материала с индивидуальным подходом к каждому воспитаннику, также возможны смещение некоторых тем на другие этапы обучения.</w:t>
      </w:r>
    </w:p>
    <w:p w14:paraId="35000000">
      <w:pPr>
        <w:spacing w:after="0"/>
        <w:ind w:firstLine="680"/>
        <w:jc w:val="both"/>
        <w:rPr>
          <w:rFonts w:ascii="Times New Roman" w:hAnsi="Times New Roman"/>
          <w:sz w:val="28"/>
        </w:rPr>
      </w:pPr>
      <w:r>
        <w:rPr>
          <w:rFonts w:ascii="Times New Roman" w:hAnsi="Times New Roman"/>
          <w:b w:val="1"/>
          <w:color w:val="000000"/>
          <w:sz w:val="28"/>
          <w:u w:val="single"/>
        </w:rPr>
        <w:t>Цель программы:</w:t>
      </w:r>
      <w:r>
        <w:rPr>
          <w:rFonts w:ascii="Times New Roman" w:hAnsi="Times New Roman"/>
          <w:color w:val="000000"/>
          <w:sz w:val="28"/>
        </w:rPr>
        <w:t> развитие познавательной мотивации и формирование познавательных действий дошкольников в процессе игровой деятельности.</w:t>
      </w:r>
    </w:p>
    <w:p w14:paraId="36000000">
      <w:pPr>
        <w:spacing w:after="0"/>
        <w:ind w:firstLine="680"/>
        <w:jc w:val="both"/>
        <w:rPr>
          <w:rFonts w:ascii="Times New Roman" w:hAnsi="Times New Roman"/>
          <w:sz w:val="28"/>
          <w:u w:val="single"/>
        </w:rPr>
      </w:pPr>
      <w:r>
        <w:rPr>
          <w:rFonts w:ascii="Times New Roman" w:hAnsi="Times New Roman"/>
          <w:b w:val="1"/>
          <w:color w:val="000000"/>
          <w:sz w:val="28"/>
          <w:u w:val="single"/>
        </w:rPr>
        <w:t>Задачи программы:</w:t>
      </w:r>
    </w:p>
    <w:p w14:paraId="37000000">
      <w:pPr>
        <w:widowControl w:val="0"/>
        <w:numPr>
          <w:ilvl w:val="0"/>
          <w:numId w:val="1"/>
        </w:numPr>
        <w:tabs>
          <w:tab w:leader="none" w:pos="381" w:val="left"/>
        </w:tabs>
        <w:spacing w:after="0"/>
        <w:ind w:firstLine="680" w:right="806"/>
        <w:jc w:val="both"/>
        <w:rPr>
          <w:rFonts w:ascii="Times New Roman" w:hAnsi="Times New Roman"/>
          <w:sz w:val="28"/>
        </w:rPr>
      </w:pPr>
      <w:r>
        <w:rPr>
          <w:rFonts w:ascii="Times New Roman" w:hAnsi="Times New Roman"/>
          <w:sz w:val="28"/>
        </w:rPr>
        <w:t>Развитие у детей памяти, наглядно-образного и логического мышления, произвольного внимания, зрительно-слухового восприятия, воображения, мелкой моторики и координации движения рук, умения ориентироваться в пространстве и во времени.</w:t>
      </w:r>
    </w:p>
    <w:p w14:paraId="38000000">
      <w:pPr>
        <w:spacing w:after="0"/>
        <w:ind w:firstLine="680"/>
        <w:jc w:val="both"/>
        <w:rPr>
          <w:rFonts w:ascii="Times New Roman" w:hAnsi="Times New Roman"/>
          <w:b w:val="1"/>
          <w:sz w:val="28"/>
        </w:rPr>
      </w:pPr>
      <w:r>
        <w:rPr>
          <w:rFonts w:ascii="Times New Roman" w:hAnsi="Times New Roman"/>
          <w:b w:val="1"/>
          <w:sz w:val="28"/>
        </w:rPr>
        <w:t xml:space="preserve">- </w:t>
      </w:r>
      <w:r>
        <w:rPr>
          <w:rFonts w:ascii="Times New Roman" w:hAnsi="Times New Roman"/>
          <w:sz w:val="28"/>
        </w:rPr>
        <w:t>Повышение уровня самоконтроля в отношении своего эмоционального состояния в ходе общения, формирование терпимости к мнению собеседника.</w:t>
      </w:r>
    </w:p>
    <w:p w14:paraId="39000000">
      <w:pPr>
        <w:spacing w:after="0"/>
        <w:ind w:firstLine="680"/>
        <w:jc w:val="both"/>
        <w:rPr>
          <w:rFonts w:ascii="Times New Roman" w:hAnsi="Times New Roman"/>
          <w:sz w:val="28"/>
        </w:rPr>
      </w:pPr>
      <w:r>
        <w:rPr>
          <w:rFonts w:ascii="Times New Roman" w:hAnsi="Times New Roman"/>
          <w:sz w:val="28"/>
        </w:rPr>
        <w:t xml:space="preserve">- Повышать уровень развития ребенка, экспериментировать и работать самостоятельно. </w:t>
      </w:r>
    </w:p>
    <w:p w14:paraId="3A000000">
      <w:pPr>
        <w:spacing w:after="0"/>
        <w:ind w:firstLine="680"/>
        <w:jc w:val="both"/>
        <w:rPr>
          <w:rFonts w:ascii="Times New Roman" w:hAnsi="Times New Roman"/>
          <w:sz w:val="28"/>
        </w:rPr>
      </w:pPr>
      <w:r>
        <w:rPr>
          <w:rFonts w:ascii="Times New Roman" w:hAnsi="Times New Roman"/>
          <w:sz w:val="28"/>
        </w:rPr>
        <w:t>- Совершенствовать и развивать коммуникативные навыки ребенка.</w:t>
      </w:r>
    </w:p>
    <w:p w14:paraId="3B000000">
      <w:pPr>
        <w:pStyle w:val="Style_3"/>
        <w:spacing w:after="0" w:line="276" w:lineRule="auto"/>
        <w:ind w:firstLine="680"/>
        <w:jc w:val="both"/>
        <w:rPr>
          <w:rFonts w:ascii="Times New Roman" w:hAnsi="Times New Roman"/>
          <w:b w:val="1"/>
          <w:sz w:val="28"/>
          <w:u w:val="single"/>
        </w:rPr>
      </w:pPr>
      <w:r>
        <w:rPr>
          <w:rFonts w:ascii="Times New Roman" w:hAnsi="Times New Roman"/>
          <w:b w:val="1"/>
          <w:sz w:val="28"/>
          <w:u w:val="single"/>
        </w:rPr>
        <w:t xml:space="preserve">Ожидаемые </w:t>
      </w:r>
      <w:r>
        <w:rPr>
          <w:rFonts w:ascii="Times New Roman" w:hAnsi="Times New Roman"/>
          <w:b w:val="1"/>
          <w:sz w:val="28"/>
          <w:u w:val="single"/>
        </w:rPr>
        <w:t>результаты</w:t>
      </w:r>
      <w:r>
        <w:rPr>
          <w:rFonts w:ascii="Times New Roman" w:hAnsi="Times New Roman"/>
          <w:b w:val="1"/>
          <w:sz w:val="28"/>
          <w:u w:val="single"/>
        </w:rPr>
        <w:t xml:space="preserve"> </w:t>
      </w:r>
    </w:p>
    <w:p w14:paraId="3C000000">
      <w:pPr>
        <w:pStyle w:val="Style_3"/>
        <w:spacing w:after="0" w:line="276" w:lineRule="auto"/>
        <w:ind w:firstLine="680"/>
        <w:jc w:val="both"/>
        <w:rPr>
          <w:rFonts w:ascii="Times New Roman" w:hAnsi="Times New Roman"/>
          <w:sz w:val="28"/>
        </w:rPr>
      </w:pPr>
      <w:r>
        <w:rPr>
          <w:rFonts w:ascii="Times New Roman" w:hAnsi="Times New Roman"/>
          <w:sz w:val="28"/>
        </w:rPr>
        <w:t xml:space="preserve">К концу </w:t>
      </w:r>
      <w:r>
        <w:rPr>
          <w:rFonts w:ascii="Times New Roman" w:hAnsi="Times New Roman"/>
          <w:sz w:val="28"/>
        </w:rPr>
        <w:t xml:space="preserve">обучения </w:t>
      </w:r>
      <w:r>
        <w:rPr>
          <w:rFonts w:ascii="Times New Roman" w:hAnsi="Times New Roman"/>
          <w:sz w:val="28"/>
        </w:rPr>
        <w:t xml:space="preserve"> </w:t>
      </w:r>
      <w:r>
        <w:rPr>
          <w:rFonts w:ascii="Times New Roman" w:hAnsi="Times New Roman"/>
          <w:sz w:val="28"/>
        </w:rPr>
        <w:t>по </w:t>
      </w:r>
      <w:r>
        <w:rPr>
          <w:rStyle w:val="Style_4_ch"/>
          <w:rFonts w:ascii="Times New Roman" w:hAnsi="Times New Roman"/>
          <w:b w:val="0"/>
          <w:color w:val="111111"/>
          <w:sz w:val="28"/>
        </w:rPr>
        <w:t>программе</w:t>
      </w:r>
      <w:r>
        <w:rPr>
          <w:rFonts w:ascii="Times New Roman" w:hAnsi="Times New Roman"/>
          <w:sz w:val="28"/>
        </w:rPr>
        <w:t> предполагается продвижение </w:t>
      </w:r>
      <w:r>
        <w:rPr>
          <w:rStyle w:val="Style_4_ch"/>
          <w:rFonts w:ascii="Times New Roman" w:hAnsi="Times New Roman"/>
          <w:b w:val="0"/>
          <w:color w:val="111111"/>
          <w:sz w:val="28"/>
        </w:rPr>
        <w:t>детей в развитии мышления</w:t>
      </w:r>
      <w:r>
        <w:rPr>
          <w:rFonts w:ascii="Times New Roman" w:hAnsi="Times New Roman"/>
          <w:sz w:val="28"/>
        </w:rPr>
        <w:t>, речи, психических функциях. Формирование у них </w:t>
      </w:r>
      <w:r>
        <w:rPr>
          <w:rStyle w:val="Style_4_ch"/>
          <w:rFonts w:ascii="Times New Roman" w:hAnsi="Times New Roman"/>
          <w:b w:val="0"/>
          <w:color w:val="111111"/>
          <w:sz w:val="28"/>
        </w:rPr>
        <w:t>познавательных процессов</w:t>
      </w:r>
      <w:r>
        <w:rPr>
          <w:rFonts w:ascii="Times New Roman" w:hAnsi="Times New Roman"/>
          <w:sz w:val="28"/>
        </w:rPr>
        <w:t>, коммуникативных умений и творческих способностей.</w:t>
      </w:r>
    </w:p>
    <w:p w14:paraId="3D000000">
      <w:pPr>
        <w:pStyle w:val="Style_3"/>
        <w:spacing w:after="0" w:line="276" w:lineRule="auto"/>
        <w:ind w:firstLine="680"/>
        <w:jc w:val="both"/>
        <w:rPr>
          <w:rFonts w:ascii="Times New Roman" w:hAnsi="Times New Roman"/>
          <w:sz w:val="28"/>
        </w:rPr>
      </w:pPr>
      <w:r>
        <w:rPr>
          <w:rFonts w:ascii="Times New Roman" w:hAnsi="Times New Roman"/>
          <w:sz w:val="28"/>
        </w:rPr>
        <w:t>При этом у </w:t>
      </w:r>
      <w:r>
        <w:rPr>
          <w:rStyle w:val="Style_4_ch"/>
          <w:rFonts w:ascii="Times New Roman" w:hAnsi="Times New Roman"/>
          <w:b w:val="0"/>
          <w:color w:val="111111"/>
          <w:sz w:val="28"/>
        </w:rPr>
        <w:t>детей</w:t>
      </w:r>
      <w:r>
        <w:rPr>
          <w:rFonts w:ascii="Times New Roman" w:hAnsi="Times New Roman"/>
          <w:sz w:val="28"/>
        </w:rPr>
        <w:t xml:space="preserve"> сформируются следующие основные умения</w:t>
      </w:r>
      <w:r>
        <w:rPr>
          <w:rFonts w:ascii="Times New Roman" w:hAnsi="Times New Roman"/>
          <w:sz w:val="28"/>
        </w:rPr>
        <w:t>:</w:t>
      </w:r>
    </w:p>
    <w:p w14:paraId="3E000000">
      <w:pPr>
        <w:pStyle w:val="Style_3"/>
        <w:spacing w:after="0" w:line="276" w:lineRule="auto"/>
        <w:ind w:firstLine="680"/>
        <w:jc w:val="both"/>
        <w:rPr>
          <w:rFonts w:ascii="Times New Roman" w:hAnsi="Times New Roman"/>
          <w:sz w:val="28"/>
        </w:rPr>
      </w:pPr>
      <w:r>
        <w:rPr>
          <w:rFonts w:ascii="Times New Roman" w:hAnsi="Times New Roman"/>
          <w:sz w:val="28"/>
        </w:rPr>
        <w:t>- умение выделять и выражать в речи признаки сходства и различия отдельных предметов и совокупностей.</w:t>
      </w:r>
    </w:p>
    <w:p w14:paraId="3F000000">
      <w:pPr>
        <w:pStyle w:val="Style_3"/>
        <w:spacing w:after="0" w:line="276" w:lineRule="auto"/>
        <w:ind w:firstLine="680"/>
        <w:jc w:val="both"/>
        <w:rPr>
          <w:rFonts w:ascii="Times New Roman" w:hAnsi="Times New Roman"/>
          <w:sz w:val="28"/>
        </w:rPr>
      </w:pPr>
      <w:r>
        <w:rPr>
          <w:rFonts w:ascii="Times New Roman" w:hAnsi="Times New Roman"/>
          <w:sz w:val="28"/>
        </w:rPr>
        <w:t>- умения объединять группы предметов, выделять части, устанавливать взаимосвязь между частью и целым.</w:t>
      </w:r>
    </w:p>
    <w:p w14:paraId="40000000">
      <w:pPr>
        <w:pStyle w:val="Style_3"/>
        <w:spacing w:after="0" w:line="276" w:lineRule="auto"/>
        <w:ind w:firstLine="680"/>
        <w:jc w:val="both"/>
        <w:rPr>
          <w:rFonts w:ascii="Times New Roman" w:hAnsi="Times New Roman"/>
          <w:sz w:val="28"/>
        </w:rPr>
      </w:pPr>
      <w:r>
        <w:rPr>
          <w:rFonts w:ascii="Times New Roman" w:hAnsi="Times New Roman"/>
          <w:sz w:val="28"/>
        </w:rPr>
        <w:t>- умеет внимательно слушать говорящего и выполнять задания</w:t>
      </w:r>
    </w:p>
    <w:p w14:paraId="41000000">
      <w:pPr>
        <w:spacing w:after="0"/>
        <w:ind w:firstLine="680"/>
        <w:jc w:val="both"/>
        <w:rPr>
          <w:rFonts w:ascii="Times New Roman" w:hAnsi="Times New Roman"/>
          <w:sz w:val="28"/>
          <w:u w:val="single"/>
        </w:rPr>
      </w:pPr>
      <w:r>
        <w:rPr>
          <w:rFonts w:ascii="Times New Roman" w:hAnsi="Times New Roman"/>
          <w:sz w:val="28"/>
        </w:rPr>
        <w:t>- овладение детьми приёмами логической </w:t>
      </w:r>
      <w:r>
        <w:rPr>
          <w:rStyle w:val="Style_4_ch"/>
          <w:rFonts w:ascii="Times New Roman" w:hAnsi="Times New Roman"/>
          <w:b w:val="0"/>
          <w:color w:val="111111"/>
          <w:sz w:val="28"/>
        </w:rPr>
        <w:t>обработки информации</w:t>
      </w:r>
      <w:r>
        <w:rPr>
          <w:rFonts w:ascii="Times New Roman" w:hAnsi="Times New Roman"/>
          <w:sz w:val="28"/>
        </w:rPr>
        <w:t>, формирование и </w:t>
      </w:r>
      <w:r>
        <w:rPr>
          <w:rStyle w:val="Style_4_ch"/>
          <w:rFonts w:ascii="Times New Roman" w:hAnsi="Times New Roman"/>
          <w:b w:val="0"/>
          <w:color w:val="111111"/>
          <w:sz w:val="28"/>
        </w:rPr>
        <w:t>развитие навыка самоконтроля</w:t>
      </w:r>
    </w:p>
    <w:p w14:paraId="42000000">
      <w:pPr>
        <w:pStyle w:val="Style_3"/>
        <w:spacing w:after="0" w:line="276" w:lineRule="auto"/>
        <w:ind w:firstLine="680"/>
        <w:jc w:val="both"/>
        <w:rPr>
          <w:rFonts w:ascii="Times New Roman" w:hAnsi="Times New Roman"/>
          <w:sz w:val="28"/>
        </w:rPr>
      </w:pPr>
      <w:r>
        <w:rPr>
          <w:rFonts w:ascii="Times New Roman" w:hAnsi="Times New Roman"/>
          <w:b w:val="1"/>
          <w:sz w:val="28"/>
          <w:u w:val="single"/>
        </w:rPr>
        <w:t>Сроки реализации программы</w:t>
      </w:r>
      <w:r>
        <w:rPr>
          <w:rFonts w:ascii="Times New Roman" w:hAnsi="Times New Roman"/>
          <w:sz w:val="28"/>
        </w:rPr>
        <w:t> </w:t>
      </w:r>
      <w:r>
        <w:rPr>
          <w:rFonts w:ascii="Times New Roman" w:hAnsi="Times New Roman"/>
          <w:sz w:val="28"/>
        </w:rPr>
        <w:t>– 1 год</w:t>
      </w:r>
      <w:r>
        <w:rPr>
          <w:rFonts w:ascii="Times New Roman" w:hAnsi="Times New Roman"/>
          <w:sz w:val="28"/>
        </w:rPr>
        <w:t>.</w:t>
      </w:r>
    </w:p>
    <w:p w14:paraId="43000000">
      <w:pPr>
        <w:pStyle w:val="Style_3"/>
        <w:spacing w:after="0" w:line="276" w:lineRule="auto"/>
        <w:ind w:firstLine="680"/>
        <w:jc w:val="both"/>
        <w:rPr>
          <w:rFonts w:ascii="Times New Roman" w:hAnsi="Times New Roman"/>
          <w:b w:val="1"/>
          <w:sz w:val="28"/>
          <w:u w:val="single"/>
        </w:rPr>
      </w:pPr>
      <w:r>
        <w:rPr>
          <w:rFonts w:ascii="Times New Roman" w:hAnsi="Times New Roman"/>
          <w:b w:val="1"/>
          <w:sz w:val="28"/>
          <w:u w:val="single"/>
        </w:rPr>
        <w:t>Режим организации программы:</w:t>
      </w:r>
    </w:p>
    <w:p w14:paraId="44000000">
      <w:pPr>
        <w:pStyle w:val="Style_3"/>
        <w:spacing w:after="0" w:line="276" w:lineRule="auto"/>
        <w:ind w:firstLine="680"/>
        <w:jc w:val="both"/>
        <w:rPr>
          <w:rFonts w:ascii="Times New Roman" w:hAnsi="Times New Roman"/>
          <w:sz w:val="28"/>
        </w:rPr>
      </w:pPr>
      <w:r>
        <w:rPr>
          <w:rFonts w:ascii="Times New Roman" w:hAnsi="Times New Roman"/>
          <w:sz w:val="28"/>
        </w:rPr>
        <w:t>Предусматривается</w:t>
      </w:r>
      <w:r>
        <w:rPr>
          <w:rFonts w:ascii="Times New Roman" w:hAnsi="Times New Roman"/>
          <w:sz w:val="28"/>
        </w:rPr>
        <w:t>:</w:t>
      </w:r>
      <w:r>
        <w:rPr>
          <w:rFonts w:ascii="Times New Roman" w:hAnsi="Times New Roman"/>
          <w:sz w:val="28"/>
        </w:rPr>
        <w:t xml:space="preserve"> </w:t>
      </w:r>
      <w:r>
        <w:rPr>
          <w:rFonts w:ascii="Times New Roman" w:hAnsi="Times New Roman"/>
          <w:sz w:val="28"/>
        </w:rPr>
        <w:t>32</w:t>
      </w:r>
      <w:r>
        <w:rPr>
          <w:rFonts w:ascii="Times New Roman" w:hAnsi="Times New Roman"/>
          <w:sz w:val="28"/>
        </w:rPr>
        <w:t> занятия</w:t>
      </w:r>
      <w:r>
        <w:rPr>
          <w:rFonts w:ascii="Times New Roman" w:hAnsi="Times New Roman"/>
          <w:sz w:val="28"/>
        </w:rPr>
        <w:t xml:space="preserve"> в год.</w:t>
      </w:r>
    </w:p>
    <w:p w14:paraId="45000000">
      <w:pPr>
        <w:spacing w:after="0"/>
        <w:ind w:firstLine="680"/>
        <w:contextualSpacing w:val="1"/>
        <w:jc w:val="both"/>
        <w:rPr>
          <w:rFonts w:ascii="Times New Roman" w:hAnsi="Times New Roman"/>
          <w:b w:val="1"/>
          <w:sz w:val="28"/>
          <w:u w:val="single"/>
        </w:rPr>
      </w:pPr>
      <w:r>
        <w:rPr>
          <w:rFonts w:ascii="Times New Roman" w:hAnsi="Times New Roman"/>
          <w:b w:val="1"/>
          <w:sz w:val="28"/>
          <w:u w:val="single"/>
        </w:rPr>
        <w:t>Аттестация учащихся:</w:t>
      </w:r>
    </w:p>
    <w:p w14:paraId="46000000">
      <w:pPr>
        <w:spacing w:after="0"/>
        <w:ind w:firstLine="680"/>
        <w:jc w:val="both"/>
        <w:rPr>
          <w:rFonts w:ascii="Times New Roman" w:hAnsi="Times New Roman"/>
          <w:sz w:val="28"/>
        </w:rPr>
      </w:pPr>
      <w:r>
        <w:rPr>
          <w:rFonts w:ascii="Times New Roman" w:hAnsi="Times New Roman"/>
          <w:sz w:val="28"/>
        </w:rPr>
        <w:t>Итоговая аттестация в мае</w:t>
      </w:r>
    </w:p>
    <w:p w14:paraId="47000000">
      <w:pPr>
        <w:spacing w:after="0"/>
        <w:ind w:firstLine="680"/>
        <w:jc w:val="both"/>
        <w:rPr>
          <w:rFonts w:ascii="Times New Roman" w:hAnsi="Times New Roman"/>
          <w:sz w:val="28"/>
          <w:u w:val="single"/>
        </w:rPr>
      </w:pPr>
      <w:r>
        <w:rPr>
          <w:rFonts w:ascii="Times New Roman" w:hAnsi="Times New Roman"/>
          <w:b w:val="1"/>
          <w:sz w:val="28"/>
          <w:u w:val="single"/>
        </w:rPr>
        <w:t>Формы подведения итогов</w:t>
      </w:r>
    </w:p>
    <w:p w14:paraId="48000000">
      <w:pPr>
        <w:pStyle w:val="Style_3"/>
        <w:spacing w:after="0" w:line="276" w:lineRule="auto"/>
        <w:ind w:firstLine="680"/>
        <w:jc w:val="both"/>
        <w:rPr>
          <w:rFonts w:ascii="Times New Roman" w:hAnsi="Times New Roman"/>
          <w:sz w:val="28"/>
        </w:rPr>
      </w:pPr>
      <w:r>
        <w:rPr>
          <w:rFonts w:ascii="Times New Roman" w:hAnsi="Times New Roman"/>
          <w:sz w:val="28"/>
        </w:rPr>
        <w:t>- Изготовление альбома фотографий детских работ;</w:t>
      </w:r>
    </w:p>
    <w:p w14:paraId="49000000">
      <w:pPr>
        <w:pStyle w:val="Style_3"/>
        <w:spacing w:after="0" w:line="276" w:lineRule="auto"/>
        <w:ind w:firstLine="680"/>
        <w:jc w:val="both"/>
        <w:rPr>
          <w:rFonts w:ascii="Times New Roman" w:hAnsi="Times New Roman"/>
          <w:sz w:val="28"/>
        </w:rPr>
      </w:pPr>
      <w:r>
        <w:rPr>
          <w:rFonts w:ascii="Times New Roman" w:hAnsi="Times New Roman"/>
          <w:sz w:val="28"/>
        </w:rPr>
        <w:t>- Проведение выставок детских работ;</w:t>
      </w:r>
    </w:p>
    <w:p w14:paraId="4A000000">
      <w:pPr>
        <w:pStyle w:val="Style_3"/>
        <w:spacing w:line="276" w:lineRule="auto"/>
        <w:ind/>
        <w:jc w:val="both"/>
        <w:rPr>
          <w:rFonts w:ascii="Times New Roman" w:hAnsi="Times New Roman"/>
          <w:sz w:val="28"/>
        </w:rPr>
      </w:pPr>
    </w:p>
    <w:p w14:paraId="4B000000">
      <w:pPr>
        <w:pStyle w:val="Style_3"/>
        <w:spacing w:line="276" w:lineRule="auto"/>
        <w:ind/>
        <w:jc w:val="both"/>
        <w:rPr>
          <w:rFonts w:ascii="Times New Roman" w:hAnsi="Times New Roman"/>
          <w:sz w:val="28"/>
        </w:rPr>
      </w:pPr>
    </w:p>
    <w:p w14:paraId="4C000000">
      <w:pPr>
        <w:pStyle w:val="Style_3"/>
        <w:spacing w:line="276" w:lineRule="auto"/>
        <w:ind/>
        <w:jc w:val="both"/>
        <w:rPr>
          <w:rFonts w:ascii="Times New Roman" w:hAnsi="Times New Roman"/>
          <w:sz w:val="28"/>
        </w:rPr>
      </w:pPr>
    </w:p>
    <w:p w14:paraId="4D000000">
      <w:pPr>
        <w:pStyle w:val="Style_3"/>
        <w:spacing w:line="276" w:lineRule="auto"/>
        <w:ind/>
        <w:jc w:val="both"/>
        <w:rPr>
          <w:rFonts w:ascii="Times New Roman" w:hAnsi="Times New Roman"/>
          <w:sz w:val="28"/>
        </w:rPr>
      </w:pPr>
    </w:p>
    <w:p w14:paraId="4E000000">
      <w:pPr>
        <w:pStyle w:val="Style_3"/>
        <w:spacing w:line="276" w:lineRule="auto"/>
        <w:ind/>
        <w:jc w:val="both"/>
        <w:rPr>
          <w:rFonts w:ascii="Times New Roman" w:hAnsi="Times New Roman"/>
          <w:sz w:val="28"/>
        </w:rPr>
      </w:pPr>
    </w:p>
    <w:p w14:paraId="4F000000">
      <w:pPr>
        <w:ind w:firstLine="141" w:left="1701"/>
        <w:contextualSpacing w:val="1"/>
        <w:jc w:val="both"/>
        <w:rPr>
          <w:rFonts w:ascii="Times New Roman" w:hAnsi="Times New Roman"/>
          <w:b w:val="1"/>
          <w:sz w:val="28"/>
        </w:rPr>
      </w:pPr>
      <w:r>
        <w:rPr>
          <w:rFonts w:ascii="Times New Roman" w:hAnsi="Times New Roman"/>
          <w:b w:val="1"/>
          <w:sz w:val="28"/>
        </w:rPr>
        <w:t>Календарно-учебный график</w:t>
      </w:r>
    </w:p>
    <w:p w14:paraId="50000000">
      <w:pPr>
        <w:ind w:firstLine="142" w:left="0"/>
        <w:contextualSpacing w:val="1"/>
        <w:jc w:val="both"/>
        <w:rPr>
          <w:sz w:val="28"/>
        </w:rPr>
      </w:pPr>
    </w:p>
    <w:tbl>
      <w:tblPr>
        <w:tblStyle w:val="Style_5"/>
        <w:tblLayout w:type="fixed"/>
      </w:tblPr>
      <w:tblGrid>
        <w:gridCol w:w="1526"/>
        <w:gridCol w:w="1312"/>
        <w:gridCol w:w="1566"/>
        <w:gridCol w:w="1245"/>
        <w:gridCol w:w="1237"/>
        <w:gridCol w:w="1352"/>
        <w:gridCol w:w="1935"/>
      </w:tblGrid>
      <w:tr>
        <w:tc>
          <w:tcPr>
            <w:tcW w:type="dxa" w:w="1526"/>
          </w:tcPr>
          <w:p w14:paraId="51000000">
            <w:pPr>
              <w:ind w:firstLine="142" w:left="0"/>
              <w:contextualSpacing w:val="1"/>
              <w:jc w:val="both"/>
              <w:rPr>
                <w:rFonts w:ascii="Times New Roman" w:hAnsi="Times New Roman"/>
                <w:sz w:val="28"/>
              </w:rPr>
            </w:pPr>
            <w:r>
              <w:rPr>
                <w:rFonts w:ascii="Times New Roman" w:hAnsi="Times New Roman"/>
                <w:sz w:val="28"/>
              </w:rPr>
              <w:t>Дата начала обучения</w:t>
            </w:r>
          </w:p>
        </w:tc>
        <w:tc>
          <w:tcPr>
            <w:tcW w:type="dxa" w:w="1312"/>
          </w:tcPr>
          <w:p w14:paraId="52000000">
            <w:pPr>
              <w:ind w:firstLine="142" w:left="0"/>
              <w:contextualSpacing w:val="1"/>
              <w:jc w:val="both"/>
              <w:rPr>
                <w:rFonts w:ascii="Times New Roman" w:hAnsi="Times New Roman"/>
                <w:sz w:val="28"/>
              </w:rPr>
            </w:pPr>
            <w:r>
              <w:rPr>
                <w:rFonts w:ascii="Times New Roman" w:hAnsi="Times New Roman"/>
                <w:sz w:val="28"/>
              </w:rPr>
              <w:t>Дата окончания обучения</w:t>
            </w:r>
          </w:p>
        </w:tc>
        <w:tc>
          <w:tcPr>
            <w:tcW w:type="dxa" w:w="1566"/>
          </w:tcPr>
          <w:p w14:paraId="53000000">
            <w:pPr>
              <w:ind w:firstLine="142" w:left="0"/>
              <w:contextualSpacing w:val="1"/>
              <w:jc w:val="both"/>
              <w:rPr>
                <w:rFonts w:ascii="Times New Roman" w:hAnsi="Times New Roman"/>
                <w:sz w:val="28"/>
              </w:rPr>
            </w:pPr>
            <w:r>
              <w:rPr>
                <w:rFonts w:ascii="Times New Roman" w:hAnsi="Times New Roman"/>
                <w:sz w:val="28"/>
              </w:rPr>
              <w:t>Всего количество занятий</w:t>
            </w:r>
          </w:p>
        </w:tc>
        <w:tc>
          <w:tcPr>
            <w:tcW w:type="dxa" w:w="3834"/>
            <w:gridSpan w:val="3"/>
          </w:tcPr>
          <w:p w14:paraId="54000000">
            <w:pPr>
              <w:ind w:firstLine="142" w:left="0"/>
              <w:contextualSpacing w:val="1"/>
              <w:jc w:val="both"/>
              <w:rPr>
                <w:rFonts w:ascii="Times New Roman" w:hAnsi="Times New Roman"/>
                <w:sz w:val="28"/>
              </w:rPr>
            </w:pPr>
            <w:r>
              <w:rPr>
                <w:rFonts w:ascii="Times New Roman" w:hAnsi="Times New Roman"/>
                <w:sz w:val="28"/>
              </w:rPr>
              <w:t>Всего часов</w:t>
            </w:r>
          </w:p>
        </w:tc>
        <w:tc>
          <w:tcPr>
            <w:tcW w:type="dxa" w:w="1935"/>
          </w:tcPr>
          <w:p w14:paraId="55000000">
            <w:pPr>
              <w:ind w:firstLine="142" w:left="0"/>
              <w:contextualSpacing w:val="1"/>
              <w:jc w:val="both"/>
              <w:rPr>
                <w:rFonts w:ascii="Times New Roman" w:hAnsi="Times New Roman"/>
                <w:sz w:val="28"/>
              </w:rPr>
            </w:pPr>
            <w:r>
              <w:rPr>
                <w:rFonts w:ascii="Times New Roman" w:hAnsi="Times New Roman"/>
                <w:sz w:val="28"/>
              </w:rPr>
              <w:t>Режим занятий в неделю</w:t>
            </w:r>
          </w:p>
        </w:tc>
      </w:tr>
      <w:tr>
        <w:tc>
          <w:tcPr>
            <w:tcW w:type="dxa" w:w="1526"/>
          </w:tcPr>
          <w:p w14:paraId="56000000">
            <w:pPr>
              <w:ind w:firstLine="142" w:left="0"/>
              <w:contextualSpacing w:val="1"/>
              <w:jc w:val="both"/>
              <w:rPr>
                <w:rFonts w:ascii="Times New Roman" w:hAnsi="Times New Roman"/>
                <w:sz w:val="28"/>
              </w:rPr>
            </w:pPr>
          </w:p>
          <w:p w14:paraId="57000000">
            <w:pPr>
              <w:ind w:firstLine="142" w:left="0"/>
              <w:contextualSpacing w:val="1"/>
              <w:jc w:val="both"/>
              <w:rPr>
                <w:rFonts w:ascii="Times New Roman" w:hAnsi="Times New Roman"/>
                <w:sz w:val="28"/>
              </w:rPr>
            </w:pPr>
            <w:r>
              <w:rPr>
                <w:rFonts w:ascii="Times New Roman" w:hAnsi="Times New Roman"/>
                <w:sz w:val="28"/>
              </w:rPr>
              <w:t>Сентябрь</w:t>
            </w:r>
          </w:p>
        </w:tc>
        <w:tc>
          <w:tcPr>
            <w:tcW w:type="dxa" w:w="1312"/>
          </w:tcPr>
          <w:p w14:paraId="58000000">
            <w:pPr>
              <w:ind w:firstLine="142" w:left="0"/>
              <w:contextualSpacing w:val="1"/>
              <w:jc w:val="both"/>
              <w:rPr>
                <w:rFonts w:ascii="Times New Roman" w:hAnsi="Times New Roman"/>
                <w:sz w:val="28"/>
              </w:rPr>
            </w:pPr>
          </w:p>
          <w:p w14:paraId="59000000">
            <w:pPr>
              <w:ind w:firstLine="142" w:left="0"/>
              <w:contextualSpacing w:val="1"/>
              <w:jc w:val="both"/>
              <w:rPr>
                <w:rFonts w:ascii="Times New Roman" w:hAnsi="Times New Roman"/>
                <w:sz w:val="28"/>
              </w:rPr>
            </w:pPr>
            <w:r>
              <w:rPr>
                <w:rFonts w:ascii="Times New Roman" w:hAnsi="Times New Roman"/>
                <w:sz w:val="28"/>
              </w:rPr>
              <w:t>Май</w:t>
            </w:r>
          </w:p>
        </w:tc>
        <w:tc>
          <w:tcPr>
            <w:tcW w:type="dxa" w:w="1566"/>
          </w:tcPr>
          <w:p w14:paraId="5A000000">
            <w:pPr>
              <w:ind w:firstLine="142" w:left="0"/>
              <w:contextualSpacing w:val="1"/>
              <w:jc w:val="both"/>
              <w:rPr>
                <w:rFonts w:ascii="Times New Roman" w:hAnsi="Times New Roman"/>
                <w:sz w:val="28"/>
              </w:rPr>
            </w:pPr>
          </w:p>
          <w:p w14:paraId="5B000000">
            <w:pPr>
              <w:ind w:firstLine="142" w:left="0"/>
              <w:contextualSpacing w:val="1"/>
              <w:jc w:val="both"/>
              <w:rPr>
                <w:rFonts w:ascii="Times New Roman" w:hAnsi="Times New Roman"/>
                <w:sz w:val="28"/>
              </w:rPr>
            </w:pPr>
            <w:r>
              <w:rPr>
                <w:rFonts w:ascii="Times New Roman" w:hAnsi="Times New Roman"/>
                <w:sz w:val="28"/>
              </w:rPr>
              <w:t>32</w:t>
            </w:r>
          </w:p>
        </w:tc>
        <w:tc>
          <w:tcPr>
            <w:tcW w:type="dxa" w:w="1245"/>
          </w:tcPr>
          <w:p w14:paraId="5C000000">
            <w:pPr>
              <w:ind w:firstLine="142" w:left="0"/>
              <w:contextualSpacing w:val="1"/>
              <w:jc w:val="both"/>
              <w:rPr>
                <w:rFonts w:ascii="Times New Roman" w:hAnsi="Times New Roman"/>
                <w:sz w:val="28"/>
              </w:rPr>
            </w:pPr>
          </w:p>
          <w:p w14:paraId="5D000000">
            <w:pPr>
              <w:ind w:firstLine="142" w:left="0"/>
              <w:contextualSpacing w:val="1"/>
              <w:jc w:val="both"/>
              <w:rPr>
                <w:rFonts w:ascii="Times New Roman" w:hAnsi="Times New Roman"/>
                <w:sz w:val="28"/>
              </w:rPr>
            </w:pPr>
            <w:r>
              <w:rPr>
                <w:rFonts w:ascii="Times New Roman" w:hAnsi="Times New Roman"/>
                <w:sz w:val="28"/>
              </w:rPr>
              <w:t>32</w:t>
            </w:r>
          </w:p>
        </w:tc>
        <w:tc>
          <w:tcPr>
            <w:tcW w:type="dxa" w:w="1237"/>
          </w:tcPr>
          <w:p w14:paraId="5E000000">
            <w:pPr>
              <w:ind w:firstLine="142" w:left="0"/>
              <w:contextualSpacing w:val="1"/>
              <w:jc w:val="both"/>
              <w:rPr>
                <w:rFonts w:ascii="Times New Roman" w:hAnsi="Times New Roman"/>
                <w:sz w:val="28"/>
              </w:rPr>
            </w:pPr>
            <w:r>
              <w:rPr>
                <w:rFonts w:ascii="Times New Roman" w:hAnsi="Times New Roman"/>
                <w:sz w:val="28"/>
              </w:rPr>
              <w:t>Теория</w:t>
            </w:r>
          </w:p>
          <w:p w14:paraId="5F000000">
            <w:pPr>
              <w:ind w:firstLine="142" w:left="0"/>
              <w:contextualSpacing w:val="1"/>
              <w:jc w:val="both"/>
              <w:rPr>
                <w:rFonts w:ascii="Times New Roman" w:hAnsi="Times New Roman"/>
                <w:sz w:val="28"/>
              </w:rPr>
            </w:pPr>
            <w:r>
              <w:rPr>
                <w:rFonts w:ascii="Times New Roman" w:hAnsi="Times New Roman"/>
                <w:sz w:val="28"/>
              </w:rPr>
              <w:t>8</w:t>
            </w:r>
          </w:p>
        </w:tc>
        <w:tc>
          <w:tcPr>
            <w:tcW w:type="dxa" w:w="1352"/>
          </w:tcPr>
          <w:p w14:paraId="60000000">
            <w:pPr>
              <w:ind w:firstLine="142" w:left="0"/>
              <w:contextualSpacing w:val="1"/>
              <w:jc w:val="both"/>
              <w:rPr>
                <w:rFonts w:ascii="Times New Roman" w:hAnsi="Times New Roman"/>
                <w:sz w:val="28"/>
              </w:rPr>
            </w:pPr>
            <w:r>
              <w:rPr>
                <w:rFonts w:ascii="Times New Roman" w:hAnsi="Times New Roman"/>
                <w:sz w:val="28"/>
              </w:rPr>
              <w:t>Практика</w:t>
            </w:r>
          </w:p>
          <w:p w14:paraId="61000000">
            <w:pPr>
              <w:ind w:firstLine="142" w:left="0"/>
              <w:contextualSpacing w:val="1"/>
              <w:jc w:val="both"/>
              <w:rPr>
                <w:rFonts w:ascii="Times New Roman" w:hAnsi="Times New Roman"/>
                <w:sz w:val="28"/>
              </w:rPr>
            </w:pPr>
            <w:r>
              <w:rPr>
                <w:rFonts w:ascii="Times New Roman" w:hAnsi="Times New Roman"/>
                <w:sz w:val="28"/>
              </w:rPr>
              <w:t>24</w:t>
            </w:r>
          </w:p>
        </w:tc>
        <w:tc>
          <w:tcPr>
            <w:tcW w:type="dxa" w:w="1935"/>
          </w:tcPr>
          <w:p w14:paraId="62000000">
            <w:pPr>
              <w:ind w:firstLine="142" w:left="0"/>
              <w:contextualSpacing w:val="1"/>
              <w:jc w:val="both"/>
              <w:rPr>
                <w:rFonts w:ascii="Times New Roman" w:hAnsi="Times New Roman"/>
                <w:sz w:val="28"/>
              </w:rPr>
            </w:pPr>
            <w:r>
              <w:rPr>
                <w:rFonts w:ascii="Times New Roman" w:hAnsi="Times New Roman"/>
                <w:sz w:val="28"/>
              </w:rPr>
              <w:t>1 раз в неделю</w:t>
            </w:r>
          </w:p>
        </w:tc>
      </w:tr>
    </w:tbl>
    <w:p w14:paraId="63000000">
      <w:pPr>
        <w:pStyle w:val="Style_6"/>
        <w:spacing w:before="1"/>
        <w:ind w:firstLine="142" w:left="0" w:right="7"/>
        <w:jc w:val="both"/>
        <w:rPr>
          <w:sz w:val="24"/>
          <w:u w:val="single"/>
        </w:rPr>
      </w:pPr>
    </w:p>
    <w:p w14:paraId="64000000">
      <w:pPr>
        <w:widowControl w:val="0"/>
        <w:spacing w:after="0"/>
        <w:ind w:firstLine="0" w:left="538" w:right="749"/>
        <w:jc w:val="center"/>
        <w:outlineLvl w:val="0"/>
        <w:rPr>
          <w:rFonts w:ascii="Times New Roman" w:hAnsi="Times New Roman"/>
          <w:b w:val="1"/>
          <w:sz w:val="28"/>
        </w:rPr>
      </w:pPr>
      <w:r>
        <w:rPr>
          <w:rFonts w:ascii="Times New Roman" w:hAnsi="Times New Roman"/>
          <w:b w:val="1"/>
          <w:sz w:val="28"/>
        </w:rPr>
        <w:t xml:space="preserve">Учебно-тематический </w:t>
      </w:r>
      <w:r>
        <w:rPr>
          <w:rFonts w:ascii="Times New Roman" w:hAnsi="Times New Roman"/>
          <w:b w:val="1"/>
          <w:sz w:val="28"/>
        </w:rPr>
        <w:t xml:space="preserve"> план</w:t>
      </w:r>
    </w:p>
    <w:p w14:paraId="65000000">
      <w:pPr>
        <w:widowControl w:val="0"/>
        <w:spacing w:after="0" w:before="5"/>
        <w:ind w:firstLine="0" w:left="1552" w:right="1177"/>
        <w:jc w:val="both"/>
        <w:rPr>
          <w:rFonts w:ascii="Times New Roman" w:hAnsi="Times New Roman"/>
          <w:b w:val="1"/>
          <w:spacing w:val="-1"/>
          <w:sz w:val="28"/>
        </w:rPr>
      </w:pPr>
    </w:p>
    <w:tbl>
      <w:tblPr>
        <w:tblStyle w:val="Style_7"/>
        <w:tblInd w:type="dxa" w:w="-699"/>
        <w:tblLayout w:type="fixed"/>
      </w:tblPr>
      <w:tblGrid>
        <w:gridCol w:w="3701"/>
        <w:gridCol w:w="1701"/>
        <w:gridCol w:w="1360"/>
        <w:gridCol w:w="1701"/>
      </w:tblGrid>
      <w:tr>
        <w:trPr>
          <w:trHeight w:hRule="atLeast" w:val="588"/>
        </w:trPr>
        <w:tc>
          <w:tcPr>
            <w:tcW w:type="dxa" w:w="3701"/>
            <w:vMerge w:val="restart"/>
          </w:tcPr>
          <w:p w14:paraId="66000000">
            <w:pPr>
              <w:pStyle w:val="Style_8"/>
              <w:spacing w:after="0" w:before="0" w:line="276" w:lineRule="auto"/>
              <w:ind/>
              <w:jc w:val="both"/>
              <w:rPr>
                <w:sz w:val="28"/>
              </w:rPr>
            </w:pPr>
          </w:p>
          <w:p w14:paraId="67000000">
            <w:pPr>
              <w:pStyle w:val="Style_8"/>
              <w:spacing w:after="0" w:before="0" w:line="276" w:lineRule="auto"/>
              <w:ind/>
              <w:jc w:val="both"/>
              <w:rPr>
                <w:sz w:val="28"/>
              </w:rPr>
            </w:pPr>
            <w:r>
              <w:rPr>
                <w:sz w:val="28"/>
              </w:rPr>
              <w:t>Раздел</w:t>
            </w:r>
          </w:p>
          <w:p w14:paraId="68000000">
            <w:pPr>
              <w:pStyle w:val="Style_8"/>
              <w:spacing w:after="0" w:before="0" w:line="276" w:lineRule="auto"/>
              <w:ind/>
              <w:jc w:val="both"/>
              <w:rPr>
                <w:color w:val="111111"/>
                <w:sz w:val="28"/>
                <w:u w:val="single"/>
              </w:rPr>
            </w:pPr>
            <w:r>
              <w:rPr>
                <w:sz w:val="28"/>
              </w:rPr>
              <w:t>программы</w:t>
            </w:r>
          </w:p>
        </w:tc>
        <w:tc>
          <w:tcPr>
            <w:tcW w:type="dxa" w:w="4762"/>
            <w:gridSpan w:val="3"/>
          </w:tcPr>
          <w:p w14:paraId="69000000">
            <w:pPr>
              <w:pStyle w:val="Style_8"/>
              <w:spacing w:after="0" w:before="0" w:line="276" w:lineRule="auto"/>
              <w:ind/>
              <w:jc w:val="both"/>
              <w:rPr>
                <w:sz w:val="28"/>
              </w:rPr>
            </w:pPr>
            <w:r>
              <w:rPr>
                <w:sz w:val="28"/>
              </w:rPr>
              <w:t>Количество</w:t>
            </w:r>
          </w:p>
          <w:p w14:paraId="6A000000">
            <w:pPr>
              <w:pStyle w:val="Style_8"/>
              <w:spacing w:after="0" w:before="0" w:line="276" w:lineRule="auto"/>
              <w:ind/>
              <w:jc w:val="both"/>
              <w:rPr>
                <w:color w:val="111111"/>
                <w:sz w:val="28"/>
                <w:u w:val="single"/>
              </w:rPr>
            </w:pPr>
            <w:r>
              <w:rPr>
                <w:sz w:val="28"/>
              </w:rPr>
              <w:t>часов</w:t>
            </w:r>
          </w:p>
        </w:tc>
      </w:tr>
      <w:tr>
        <w:trPr>
          <w:trHeight w:hRule="atLeast" w:val="404"/>
        </w:trPr>
        <w:tc>
          <w:tcPr>
            <w:tcW w:type="dxa" w:w="3701"/>
            <w:gridSpan w:val="1"/>
            <w:vMerge w:val="continue"/>
          </w:tcPr>
          <w:p/>
        </w:tc>
        <w:tc>
          <w:tcPr>
            <w:tcW w:type="dxa" w:w="1701"/>
            <w:vMerge w:val="restart"/>
          </w:tcPr>
          <w:p w14:paraId="6B000000">
            <w:pPr>
              <w:pStyle w:val="Style_8"/>
              <w:spacing w:after="0" w:before="0" w:line="276" w:lineRule="auto"/>
              <w:ind/>
              <w:jc w:val="both"/>
              <w:rPr>
                <w:color w:val="111111"/>
                <w:sz w:val="28"/>
              </w:rPr>
            </w:pPr>
            <w:r>
              <w:rPr>
                <w:color w:val="111111"/>
                <w:sz w:val="28"/>
              </w:rPr>
              <w:t>1</w:t>
            </w:r>
            <w:r>
              <w:rPr>
                <w:color w:val="111111"/>
                <w:sz w:val="28"/>
              </w:rPr>
              <w:t xml:space="preserve"> год обучения</w:t>
            </w:r>
          </w:p>
        </w:tc>
        <w:tc>
          <w:tcPr>
            <w:tcW w:type="dxa" w:w="1360"/>
          </w:tcPr>
          <w:p w14:paraId="6C000000">
            <w:pPr>
              <w:pStyle w:val="Style_8"/>
              <w:spacing w:after="0" w:before="0" w:line="276" w:lineRule="auto"/>
              <w:ind/>
              <w:jc w:val="both"/>
              <w:rPr>
                <w:color w:val="111111"/>
                <w:sz w:val="28"/>
              </w:rPr>
            </w:pPr>
            <w:r>
              <w:rPr>
                <w:color w:val="111111"/>
                <w:sz w:val="28"/>
              </w:rPr>
              <w:t>теория</w:t>
            </w:r>
          </w:p>
        </w:tc>
        <w:tc>
          <w:tcPr>
            <w:tcW w:type="dxa" w:w="1701"/>
          </w:tcPr>
          <w:p w14:paraId="6D000000">
            <w:pPr>
              <w:pStyle w:val="Style_8"/>
              <w:spacing w:after="0" w:before="0" w:line="276" w:lineRule="auto"/>
              <w:ind/>
              <w:jc w:val="both"/>
              <w:rPr>
                <w:color w:val="111111"/>
                <w:sz w:val="28"/>
              </w:rPr>
            </w:pPr>
            <w:r>
              <w:rPr>
                <w:color w:val="111111"/>
                <w:sz w:val="28"/>
              </w:rPr>
              <w:t>практика</w:t>
            </w:r>
          </w:p>
        </w:tc>
      </w:tr>
      <w:tr>
        <w:trPr>
          <w:trHeight w:hRule="atLeast" w:val="367"/>
        </w:trPr>
        <w:tc>
          <w:tcPr>
            <w:tcW w:type="dxa" w:w="3701"/>
            <w:gridSpan w:val="1"/>
            <w:vMerge w:val="continue"/>
          </w:tcPr>
          <w:p/>
        </w:tc>
        <w:tc>
          <w:tcPr>
            <w:tcW w:type="dxa" w:w="1701"/>
            <w:gridSpan w:val="1"/>
            <w:vMerge w:val="continue"/>
          </w:tcPr>
          <w:p/>
        </w:tc>
        <w:tc>
          <w:tcPr>
            <w:tcW w:type="dxa" w:w="3061"/>
            <w:gridSpan w:val="2"/>
          </w:tcPr>
          <w:p/>
        </w:tc>
      </w:tr>
      <w:tr>
        <w:trPr>
          <w:trHeight w:hRule="atLeast" w:val="791"/>
        </w:trPr>
        <w:tc>
          <w:tcPr>
            <w:tcW w:type="dxa" w:w="3701"/>
          </w:tcPr>
          <w:p w14:paraId="6E000000">
            <w:pPr>
              <w:pStyle w:val="Style_8"/>
              <w:spacing w:after="0" w:before="0" w:line="276" w:lineRule="auto"/>
              <w:ind/>
              <w:jc w:val="both"/>
              <w:rPr>
                <w:sz w:val="28"/>
              </w:rPr>
            </w:pPr>
            <w:r>
              <w:rPr>
                <w:sz w:val="28"/>
              </w:rPr>
              <w:t>Обучение  развитию речи</w:t>
            </w:r>
          </w:p>
        </w:tc>
        <w:tc>
          <w:tcPr>
            <w:tcW w:type="dxa" w:w="1701"/>
          </w:tcPr>
          <w:p w14:paraId="6F000000">
            <w:pPr>
              <w:pStyle w:val="Style_8"/>
              <w:spacing w:after="0" w:before="0" w:line="276" w:lineRule="auto"/>
              <w:ind/>
              <w:jc w:val="both"/>
              <w:rPr>
                <w:color w:val="111111"/>
                <w:sz w:val="28"/>
              </w:rPr>
            </w:pPr>
            <w:r>
              <w:rPr>
                <w:color w:val="111111"/>
                <w:sz w:val="28"/>
              </w:rPr>
              <w:t>7</w:t>
            </w:r>
          </w:p>
        </w:tc>
        <w:tc>
          <w:tcPr>
            <w:tcW w:type="dxa" w:w="1360"/>
          </w:tcPr>
          <w:p w14:paraId="70000000">
            <w:pPr>
              <w:pStyle w:val="Style_8"/>
              <w:spacing w:after="0" w:before="0" w:line="276" w:lineRule="auto"/>
              <w:ind/>
              <w:jc w:val="both"/>
              <w:rPr>
                <w:color w:val="111111"/>
                <w:sz w:val="28"/>
              </w:rPr>
            </w:pPr>
            <w:r>
              <w:rPr>
                <w:color w:val="111111"/>
                <w:sz w:val="28"/>
              </w:rPr>
              <w:t>2</w:t>
            </w:r>
          </w:p>
        </w:tc>
        <w:tc>
          <w:tcPr>
            <w:tcW w:type="dxa" w:w="1701"/>
          </w:tcPr>
          <w:p w14:paraId="71000000">
            <w:pPr>
              <w:pStyle w:val="Style_8"/>
              <w:spacing w:after="0" w:before="0" w:line="276" w:lineRule="auto"/>
              <w:ind/>
              <w:jc w:val="both"/>
              <w:rPr>
                <w:color w:val="111111"/>
                <w:sz w:val="28"/>
              </w:rPr>
            </w:pPr>
            <w:r>
              <w:rPr>
                <w:color w:val="111111"/>
                <w:sz w:val="28"/>
              </w:rPr>
              <w:t>5</w:t>
            </w:r>
          </w:p>
        </w:tc>
      </w:tr>
      <w:tr>
        <w:trPr>
          <w:trHeight w:hRule="atLeast" w:val="1398"/>
        </w:trPr>
        <w:tc>
          <w:tcPr>
            <w:tcW w:type="dxa" w:w="3701"/>
          </w:tcPr>
          <w:p w14:paraId="72000000">
            <w:pPr>
              <w:ind/>
              <w:jc w:val="both"/>
              <w:rPr>
                <w:rFonts w:ascii="Times New Roman" w:hAnsi="Times New Roman"/>
                <w:sz w:val="28"/>
              </w:rPr>
            </w:pPr>
            <w:r>
              <w:rPr>
                <w:rFonts w:ascii="Times New Roman" w:hAnsi="Times New Roman"/>
                <w:sz w:val="28"/>
              </w:rPr>
              <w:t xml:space="preserve">Формирование </w:t>
            </w:r>
            <w:r>
              <w:rPr>
                <w:rFonts w:ascii="Times New Roman" w:hAnsi="Times New Roman"/>
                <w:sz w:val="28"/>
              </w:rPr>
              <w:t xml:space="preserve">математических </w:t>
            </w:r>
            <w:r>
              <w:rPr>
                <w:rFonts w:ascii="Times New Roman" w:hAnsi="Times New Roman"/>
                <w:sz w:val="28"/>
              </w:rPr>
              <w:t>представлений</w:t>
            </w:r>
          </w:p>
        </w:tc>
        <w:tc>
          <w:tcPr>
            <w:tcW w:type="dxa" w:w="1701"/>
          </w:tcPr>
          <w:p w14:paraId="73000000">
            <w:pPr>
              <w:pStyle w:val="Style_8"/>
              <w:spacing w:after="0" w:before="0" w:line="276" w:lineRule="auto"/>
              <w:ind/>
              <w:jc w:val="both"/>
              <w:rPr>
                <w:color w:val="111111"/>
                <w:sz w:val="28"/>
              </w:rPr>
            </w:pPr>
          </w:p>
          <w:p w14:paraId="74000000">
            <w:pPr>
              <w:pStyle w:val="Style_8"/>
              <w:spacing w:after="0" w:before="0" w:line="276" w:lineRule="auto"/>
              <w:ind/>
              <w:jc w:val="both"/>
              <w:rPr>
                <w:color w:val="111111"/>
                <w:sz w:val="28"/>
              </w:rPr>
            </w:pPr>
            <w:r>
              <w:rPr>
                <w:color w:val="111111"/>
                <w:sz w:val="28"/>
              </w:rPr>
              <w:t>7</w:t>
            </w:r>
          </w:p>
        </w:tc>
        <w:tc>
          <w:tcPr>
            <w:tcW w:type="dxa" w:w="1360"/>
          </w:tcPr>
          <w:p w14:paraId="75000000">
            <w:pPr>
              <w:pStyle w:val="Style_8"/>
              <w:spacing w:after="0" w:before="0" w:line="276" w:lineRule="auto"/>
              <w:ind/>
              <w:jc w:val="both"/>
              <w:rPr>
                <w:color w:val="111111"/>
                <w:sz w:val="28"/>
              </w:rPr>
            </w:pPr>
          </w:p>
          <w:p w14:paraId="76000000">
            <w:pPr>
              <w:pStyle w:val="Style_8"/>
              <w:spacing w:after="0" w:before="0" w:line="276" w:lineRule="auto"/>
              <w:ind/>
              <w:jc w:val="both"/>
              <w:rPr>
                <w:color w:val="111111"/>
                <w:sz w:val="28"/>
              </w:rPr>
            </w:pPr>
            <w:r>
              <w:rPr>
                <w:color w:val="111111"/>
                <w:sz w:val="28"/>
              </w:rPr>
              <w:t>2</w:t>
            </w:r>
          </w:p>
        </w:tc>
        <w:tc>
          <w:tcPr>
            <w:tcW w:type="dxa" w:w="1701"/>
          </w:tcPr>
          <w:p w14:paraId="77000000">
            <w:pPr>
              <w:pStyle w:val="Style_8"/>
              <w:spacing w:after="0" w:before="0" w:line="276" w:lineRule="auto"/>
              <w:ind/>
              <w:jc w:val="both"/>
              <w:rPr>
                <w:color w:val="111111"/>
                <w:sz w:val="28"/>
              </w:rPr>
            </w:pPr>
          </w:p>
          <w:p w14:paraId="78000000">
            <w:pPr>
              <w:pStyle w:val="Style_8"/>
              <w:spacing w:after="0" w:before="0" w:line="276" w:lineRule="auto"/>
              <w:ind/>
              <w:jc w:val="both"/>
              <w:rPr>
                <w:color w:val="111111"/>
                <w:sz w:val="28"/>
              </w:rPr>
            </w:pPr>
            <w:r>
              <w:rPr>
                <w:color w:val="111111"/>
                <w:sz w:val="28"/>
              </w:rPr>
              <w:t>5</w:t>
            </w:r>
          </w:p>
        </w:tc>
      </w:tr>
      <w:tr>
        <w:trPr>
          <w:trHeight w:hRule="atLeast" w:val="791"/>
        </w:trPr>
        <w:tc>
          <w:tcPr>
            <w:tcW w:type="dxa" w:w="3701"/>
          </w:tcPr>
          <w:p w14:paraId="79000000">
            <w:pPr>
              <w:pStyle w:val="Style_8"/>
              <w:spacing w:after="0" w:before="0" w:line="276" w:lineRule="auto"/>
              <w:ind/>
              <w:jc w:val="both"/>
              <w:rPr>
                <w:color w:val="111111"/>
                <w:sz w:val="28"/>
              </w:rPr>
            </w:pPr>
            <w:r>
              <w:rPr>
                <w:sz w:val="28"/>
              </w:rPr>
              <w:t>Подготовка</w:t>
            </w:r>
            <w:r>
              <w:rPr>
                <w:spacing w:val="-6"/>
                <w:sz w:val="28"/>
              </w:rPr>
              <w:t xml:space="preserve"> руки к </w:t>
            </w:r>
            <w:r>
              <w:rPr>
                <w:sz w:val="28"/>
              </w:rPr>
              <w:t>письму</w:t>
            </w:r>
          </w:p>
        </w:tc>
        <w:tc>
          <w:tcPr>
            <w:tcW w:type="dxa" w:w="1701"/>
          </w:tcPr>
          <w:p w14:paraId="7A000000">
            <w:pPr>
              <w:pStyle w:val="Style_8"/>
              <w:spacing w:after="0" w:before="0" w:line="276" w:lineRule="auto"/>
              <w:ind/>
              <w:jc w:val="both"/>
              <w:rPr>
                <w:color w:val="111111"/>
                <w:sz w:val="28"/>
              </w:rPr>
            </w:pPr>
            <w:r>
              <w:rPr>
                <w:color w:val="111111"/>
                <w:sz w:val="28"/>
              </w:rPr>
              <w:t>6</w:t>
            </w:r>
          </w:p>
        </w:tc>
        <w:tc>
          <w:tcPr>
            <w:tcW w:type="dxa" w:w="1360"/>
          </w:tcPr>
          <w:p w14:paraId="7B000000">
            <w:pPr>
              <w:pStyle w:val="Style_8"/>
              <w:spacing w:after="0" w:before="0" w:line="276" w:lineRule="auto"/>
              <w:ind/>
              <w:jc w:val="both"/>
              <w:rPr>
                <w:color w:val="111111"/>
                <w:sz w:val="28"/>
              </w:rPr>
            </w:pPr>
            <w:r>
              <w:rPr>
                <w:color w:val="111111"/>
                <w:sz w:val="28"/>
              </w:rPr>
              <w:t>1</w:t>
            </w:r>
          </w:p>
        </w:tc>
        <w:tc>
          <w:tcPr>
            <w:tcW w:type="dxa" w:w="1701"/>
          </w:tcPr>
          <w:p w14:paraId="7C000000">
            <w:pPr>
              <w:pStyle w:val="Style_8"/>
              <w:spacing w:after="0" w:before="0" w:line="276" w:lineRule="auto"/>
              <w:ind/>
              <w:jc w:val="both"/>
              <w:rPr>
                <w:color w:val="111111"/>
                <w:sz w:val="28"/>
              </w:rPr>
            </w:pPr>
            <w:r>
              <w:rPr>
                <w:color w:val="111111"/>
                <w:sz w:val="28"/>
              </w:rPr>
              <w:t>5</w:t>
            </w:r>
          </w:p>
        </w:tc>
      </w:tr>
      <w:tr>
        <w:trPr>
          <w:trHeight w:hRule="atLeast" w:val="791"/>
        </w:trPr>
        <w:tc>
          <w:tcPr>
            <w:tcW w:type="dxa" w:w="3701"/>
          </w:tcPr>
          <w:p w14:paraId="7D000000">
            <w:pPr>
              <w:pStyle w:val="Style_8"/>
              <w:spacing w:after="0" w:before="0" w:line="276" w:lineRule="auto"/>
              <w:ind/>
              <w:jc w:val="both"/>
              <w:rPr>
                <w:color w:val="111111"/>
                <w:sz w:val="28"/>
              </w:rPr>
            </w:pPr>
            <w:r>
              <w:rPr>
                <w:sz w:val="28"/>
              </w:rPr>
              <w:t>Ознакомление с окружающим</w:t>
            </w:r>
            <w:r>
              <w:rPr>
                <w:sz w:val="28"/>
              </w:rPr>
              <w:t xml:space="preserve"> миром</w:t>
            </w:r>
          </w:p>
        </w:tc>
        <w:tc>
          <w:tcPr>
            <w:tcW w:type="dxa" w:w="1701"/>
          </w:tcPr>
          <w:p w14:paraId="7E000000">
            <w:pPr>
              <w:pStyle w:val="Style_8"/>
              <w:spacing w:after="0" w:before="0" w:line="276" w:lineRule="auto"/>
              <w:ind/>
              <w:jc w:val="both"/>
              <w:rPr>
                <w:color w:val="111111"/>
                <w:sz w:val="28"/>
              </w:rPr>
            </w:pPr>
            <w:r>
              <w:rPr>
                <w:color w:val="111111"/>
                <w:sz w:val="28"/>
              </w:rPr>
              <w:t>6</w:t>
            </w:r>
          </w:p>
        </w:tc>
        <w:tc>
          <w:tcPr>
            <w:tcW w:type="dxa" w:w="1360"/>
          </w:tcPr>
          <w:p w14:paraId="7F000000">
            <w:pPr>
              <w:pStyle w:val="Style_8"/>
              <w:spacing w:after="0" w:before="0" w:line="276" w:lineRule="auto"/>
              <w:ind/>
              <w:jc w:val="both"/>
              <w:rPr>
                <w:color w:val="111111"/>
                <w:sz w:val="28"/>
              </w:rPr>
            </w:pPr>
            <w:r>
              <w:rPr>
                <w:color w:val="111111"/>
                <w:sz w:val="28"/>
              </w:rPr>
              <w:t>1</w:t>
            </w:r>
          </w:p>
        </w:tc>
        <w:tc>
          <w:tcPr>
            <w:tcW w:type="dxa" w:w="1701"/>
          </w:tcPr>
          <w:p w14:paraId="80000000">
            <w:pPr>
              <w:pStyle w:val="Style_8"/>
              <w:spacing w:after="0" w:before="0" w:line="276" w:lineRule="auto"/>
              <w:ind/>
              <w:jc w:val="both"/>
              <w:rPr>
                <w:color w:val="111111"/>
                <w:sz w:val="28"/>
              </w:rPr>
            </w:pPr>
            <w:r>
              <w:rPr>
                <w:color w:val="111111"/>
                <w:sz w:val="28"/>
              </w:rPr>
              <w:t>5</w:t>
            </w:r>
          </w:p>
        </w:tc>
      </w:tr>
      <w:tr>
        <w:trPr>
          <w:trHeight w:hRule="atLeast" w:val="772"/>
        </w:trPr>
        <w:tc>
          <w:tcPr>
            <w:tcW w:type="dxa" w:w="3701"/>
          </w:tcPr>
          <w:p w14:paraId="81000000">
            <w:pPr>
              <w:pStyle w:val="Style_8"/>
              <w:spacing w:after="0" w:before="0" w:line="276" w:lineRule="auto"/>
              <w:ind/>
              <w:jc w:val="both"/>
              <w:rPr>
                <w:sz w:val="28"/>
              </w:rPr>
            </w:pPr>
            <w:r>
              <w:rPr>
                <w:sz w:val="28"/>
              </w:rPr>
              <w:t>Изобразительное</w:t>
            </w:r>
          </w:p>
          <w:p w14:paraId="82000000">
            <w:pPr>
              <w:pStyle w:val="Style_8"/>
              <w:spacing w:after="0" w:before="0" w:line="276" w:lineRule="auto"/>
              <w:ind/>
              <w:jc w:val="both"/>
              <w:rPr>
                <w:color w:val="111111"/>
                <w:sz w:val="28"/>
              </w:rPr>
            </w:pPr>
            <w:r>
              <w:rPr>
                <w:sz w:val="28"/>
              </w:rPr>
              <w:t>искусство</w:t>
            </w:r>
          </w:p>
        </w:tc>
        <w:tc>
          <w:tcPr>
            <w:tcW w:type="dxa" w:w="1701"/>
          </w:tcPr>
          <w:p w14:paraId="83000000">
            <w:pPr>
              <w:pStyle w:val="Style_8"/>
              <w:spacing w:after="0" w:before="0" w:line="276" w:lineRule="auto"/>
              <w:ind/>
              <w:jc w:val="both"/>
              <w:rPr>
                <w:color w:val="111111"/>
                <w:sz w:val="28"/>
              </w:rPr>
            </w:pPr>
            <w:r>
              <w:rPr>
                <w:color w:val="111111"/>
                <w:sz w:val="28"/>
              </w:rPr>
              <w:t>6</w:t>
            </w:r>
          </w:p>
        </w:tc>
        <w:tc>
          <w:tcPr>
            <w:tcW w:type="dxa" w:w="1360"/>
          </w:tcPr>
          <w:p w14:paraId="84000000">
            <w:pPr>
              <w:pStyle w:val="Style_8"/>
              <w:spacing w:after="0" w:before="0" w:line="276" w:lineRule="auto"/>
              <w:ind/>
              <w:jc w:val="both"/>
              <w:rPr>
                <w:color w:val="111111"/>
                <w:sz w:val="28"/>
              </w:rPr>
            </w:pPr>
            <w:r>
              <w:rPr>
                <w:color w:val="111111"/>
                <w:sz w:val="28"/>
              </w:rPr>
              <w:t>2</w:t>
            </w:r>
          </w:p>
        </w:tc>
        <w:tc>
          <w:tcPr>
            <w:tcW w:type="dxa" w:w="1701"/>
          </w:tcPr>
          <w:p w14:paraId="85000000">
            <w:pPr>
              <w:pStyle w:val="Style_8"/>
              <w:spacing w:after="0" w:before="0" w:line="276" w:lineRule="auto"/>
              <w:ind/>
              <w:jc w:val="both"/>
              <w:rPr>
                <w:color w:val="111111"/>
                <w:sz w:val="28"/>
              </w:rPr>
            </w:pPr>
            <w:r>
              <w:rPr>
                <w:color w:val="111111"/>
                <w:sz w:val="28"/>
              </w:rPr>
              <w:t>4</w:t>
            </w:r>
          </w:p>
        </w:tc>
      </w:tr>
      <w:tr>
        <w:trPr>
          <w:trHeight w:hRule="atLeast" w:val="386"/>
        </w:trPr>
        <w:tc>
          <w:tcPr>
            <w:tcW w:type="dxa" w:w="3701"/>
          </w:tcPr>
          <w:p w14:paraId="86000000">
            <w:pPr>
              <w:pStyle w:val="Style_8"/>
              <w:spacing w:after="0" w:before="0" w:line="276" w:lineRule="auto"/>
              <w:ind/>
              <w:jc w:val="both"/>
              <w:rPr>
                <w:b w:val="1"/>
                <w:color w:val="111111"/>
                <w:sz w:val="28"/>
              </w:rPr>
            </w:pPr>
            <w:r>
              <w:rPr>
                <w:b w:val="1"/>
                <w:sz w:val="28"/>
              </w:rPr>
              <w:t>Итого</w:t>
            </w:r>
          </w:p>
        </w:tc>
        <w:tc>
          <w:tcPr>
            <w:tcW w:type="dxa" w:w="1701"/>
          </w:tcPr>
          <w:p w14:paraId="87000000">
            <w:pPr>
              <w:pStyle w:val="Style_8"/>
              <w:spacing w:after="0" w:before="0" w:line="276" w:lineRule="auto"/>
              <w:ind/>
              <w:jc w:val="both"/>
              <w:rPr>
                <w:b w:val="1"/>
                <w:color w:val="111111"/>
                <w:sz w:val="28"/>
              </w:rPr>
            </w:pPr>
            <w:r>
              <w:rPr>
                <w:b w:val="1"/>
                <w:color w:val="111111"/>
                <w:sz w:val="28"/>
              </w:rPr>
              <w:t>32</w:t>
            </w:r>
          </w:p>
        </w:tc>
        <w:tc>
          <w:tcPr>
            <w:tcW w:type="dxa" w:w="1360"/>
          </w:tcPr>
          <w:p w14:paraId="88000000">
            <w:pPr>
              <w:pStyle w:val="Style_8"/>
              <w:spacing w:after="0" w:before="0" w:line="276" w:lineRule="auto"/>
              <w:ind/>
              <w:jc w:val="both"/>
              <w:rPr>
                <w:b w:val="1"/>
                <w:color w:val="111111"/>
                <w:sz w:val="28"/>
              </w:rPr>
            </w:pPr>
            <w:r>
              <w:rPr>
                <w:b w:val="1"/>
                <w:color w:val="111111"/>
                <w:sz w:val="28"/>
              </w:rPr>
              <w:t>8</w:t>
            </w:r>
          </w:p>
        </w:tc>
        <w:tc>
          <w:tcPr>
            <w:tcW w:type="dxa" w:w="1701"/>
          </w:tcPr>
          <w:p w14:paraId="89000000">
            <w:pPr>
              <w:pStyle w:val="Style_8"/>
              <w:spacing w:after="0" w:before="0" w:line="276" w:lineRule="auto"/>
              <w:ind/>
              <w:jc w:val="both"/>
              <w:rPr>
                <w:b w:val="1"/>
                <w:color w:val="111111"/>
                <w:sz w:val="28"/>
              </w:rPr>
            </w:pPr>
            <w:r>
              <w:rPr>
                <w:b w:val="1"/>
                <w:color w:val="111111"/>
                <w:sz w:val="28"/>
              </w:rPr>
              <w:t>24</w:t>
            </w:r>
          </w:p>
        </w:tc>
      </w:tr>
    </w:tbl>
    <w:p w14:paraId="8A000000">
      <w:pPr>
        <w:ind/>
        <w:jc w:val="both"/>
        <w:rPr>
          <w:rFonts w:ascii="Times New Roman" w:hAnsi="Times New Roman"/>
          <w:sz w:val="28"/>
        </w:rPr>
      </w:pPr>
    </w:p>
    <w:p w14:paraId="8B000000">
      <w:pPr>
        <w:ind/>
        <w:jc w:val="both"/>
        <w:rPr>
          <w:rFonts w:ascii="Times New Roman" w:hAnsi="Times New Roman"/>
          <w:b w:val="1"/>
          <w:sz w:val="28"/>
        </w:rPr>
      </w:pPr>
    </w:p>
    <w:p w14:paraId="8C000000">
      <w:pPr>
        <w:ind/>
        <w:jc w:val="both"/>
        <w:rPr>
          <w:rFonts w:ascii="Times New Roman" w:hAnsi="Times New Roman"/>
          <w:b w:val="1"/>
          <w:sz w:val="28"/>
        </w:rPr>
      </w:pPr>
    </w:p>
    <w:p w14:paraId="8D000000">
      <w:pPr>
        <w:ind/>
        <w:jc w:val="both"/>
        <w:rPr>
          <w:rFonts w:ascii="Times New Roman" w:hAnsi="Times New Roman"/>
          <w:b w:val="1"/>
          <w:sz w:val="28"/>
        </w:rPr>
      </w:pPr>
    </w:p>
    <w:p w14:paraId="8E000000">
      <w:pPr>
        <w:spacing w:afterAutospacing="on" w:beforeAutospacing="on"/>
        <w:ind/>
        <w:jc w:val="both"/>
        <w:rPr>
          <w:rFonts w:ascii="Times New Roman" w:hAnsi="Times New Roman"/>
          <w:b w:val="1"/>
          <w:sz w:val="28"/>
        </w:rPr>
      </w:pPr>
    </w:p>
    <w:p w14:paraId="8F000000">
      <w:pPr>
        <w:spacing w:afterAutospacing="on" w:beforeAutospacing="on"/>
        <w:ind/>
        <w:jc w:val="center"/>
        <w:rPr>
          <w:rFonts w:ascii="Times New Roman" w:hAnsi="Times New Roman"/>
          <w:b w:val="1"/>
          <w:sz w:val="28"/>
        </w:rPr>
      </w:pPr>
      <w:r>
        <w:rPr>
          <w:rFonts w:ascii="Times New Roman" w:hAnsi="Times New Roman"/>
          <w:b w:val="1"/>
          <w:sz w:val="28"/>
        </w:rPr>
        <w:t>Содержание программы</w:t>
      </w:r>
    </w:p>
    <w:p w14:paraId="90000000">
      <w:pPr>
        <w:spacing w:after="0"/>
        <w:ind/>
        <w:jc w:val="center"/>
        <w:rPr>
          <w:rFonts w:ascii="Times New Roman" w:hAnsi="Times New Roman"/>
          <w:b w:val="1"/>
          <w:sz w:val="28"/>
        </w:rPr>
      </w:pPr>
      <w:r>
        <w:rPr>
          <w:rFonts w:ascii="Times New Roman" w:hAnsi="Times New Roman"/>
          <w:b w:val="1"/>
          <w:sz w:val="28"/>
        </w:rPr>
        <w:t>Октябрь</w:t>
      </w:r>
    </w:p>
    <w:p w14:paraId="91000000">
      <w:pPr>
        <w:spacing w:after="0"/>
        <w:ind/>
        <w:jc w:val="both"/>
        <w:rPr>
          <w:rFonts w:ascii="Times New Roman" w:hAnsi="Times New Roman"/>
          <w:sz w:val="28"/>
          <w:u w:val="single"/>
        </w:rPr>
      </w:pPr>
      <w:r>
        <w:rPr>
          <w:rFonts w:ascii="Times New Roman" w:hAnsi="Times New Roman"/>
          <w:sz w:val="28"/>
          <w:u w:val="single"/>
        </w:rPr>
        <w:t>1 неделя</w:t>
      </w:r>
    </w:p>
    <w:p w14:paraId="92000000">
      <w:pPr>
        <w:spacing w:after="0"/>
        <w:ind/>
        <w:jc w:val="both"/>
        <w:rPr>
          <w:rFonts w:ascii="Times New Roman" w:hAnsi="Times New Roman"/>
          <w:b w:val="1"/>
          <w:sz w:val="28"/>
        </w:rPr>
      </w:pPr>
      <w:r>
        <w:rPr>
          <w:rFonts w:ascii="Times New Roman" w:hAnsi="Times New Roman"/>
          <w:b w:val="1"/>
          <w:sz w:val="28"/>
        </w:rPr>
        <w:t xml:space="preserve">«Животные» - </w:t>
      </w:r>
      <w:r>
        <w:rPr>
          <w:rFonts w:ascii="Times New Roman" w:hAnsi="Times New Roman"/>
          <w:b w:val="1"/>
          <w:sz w:val="28"/>
        </w:rPr>
        <w:t>рисование ладошкой.</w:t>
      </w:r>
    </w:p>
    <w:p w14:paraId="93000000">
      <w:pPr>
        <w:spacing w:after="0"/>
        <w:ind/>
        <w:jc w:val="both"/>
        <w:rPr>
          <w:rFonts w:ascii="Times New Roman" w:hAnsi="Times New Roman"/>
          <w:b w:val="1"/>
          <w:sz w:val="28"/>
        </w:rPr>
      </w:pPr>
      <w:r>
        <w:rPr>
          <w:rFonts w:ascii="Times New Roman" w:hAnsi="Times New Roman"/>
          <w:sz w:val="28"/>
        </w:rPr>
        <w:t>Цель:</w:t>
      </w:r>
      <w:r>
        <w:rPr>
          <w:rFonts w:ascii="Times New Roman" w:hAnsi="Times New Roman"/>
          <w:sz w:val="28"/>
        </w:rPr>
        <w:t xml:space="preserve"> развивать фантазию и творчество, создавать образы животных. Обобщить знания детей о диких и домашних животных.</w:t>
      </w:r>
    </w:p>
    <w:p w14:paraId="94000000">
      <w:pPr>
        <w:spacing w:after="0"/>
        <w:ind/>
        <w:jc w:val="both"/>
        <w:rPr>
          <w:rFonts w:ascii="Times New Roman" w:hAnsi="Times New Roman"/>
          <w:sz w:val="28"/>
          <w:u w:val="single"/>
        </w:rPr>
      </w:pPr>
      <w:r>
        <w:rPr>
          <w:rFonts w:ascii="Times New Roman" w:hAnsi="Times New Roman"/>
          <w:sz w:val="28"/>
          <w:u w:val="single"/>
        </w:rPr>
        <w:t>2 неделя</w:t>
      </w:r>
    </w:p>
    <w:p w14:paraId="95000000">
      <w:pPr>
        <w:spacing w:after="0"/>
        <w:ind/>
        <w:jc w:val="both"/>
        <w:rPr>
          <w:rFonts w:ascii="Times New Roman" w:hAnsi="Times New Roman"/>
          <w:b w:val="1"/>
          <w:sz w:val="28"/>
        </w:rPr>
      </w:pPr>
      <w:r>
        <w:rPr>
          <w:rFonts w:ascii="Times New Roman" w:hAnsi="Times New Roman"/>
          <w:b w:val="1"/>
          <w:sz w:val="28"/>
        </w:rPr>
        <w:t>Дидактические игры: «Дом и ворота», «Елочка», «Качели»</w:t>
      </w:r>
      <w:r>
        <w:rPr>
          <w:rFonts w:ascii="Times New Roman" w:hAnsi="Times New Roman"/>
          <w:b w:val="1"/>
          <w:sz w:val="28"/>
        </w:rPr>
        <w:t>.</w:t>
      </w:r>
    </w:p>
    <w:p w14:paraId="96000000">
      <w:pPr>
        <w:spacing w:after="0"/>
        <w:ind/>
        <w:jc w:val="both"/>
        <w:rPr>
          <w:rFonts w:ascii="Times New Roman" w:hAnsi="Times New Roman"/>
          <w:sz w:val="28"/>
        </w:rPr>
      </w:pPr>
      <w:r>
        <w:rPr>
          <w:rFonts w:ascii="Times New Roman" w:hAnsi="Times New Roman"/>
          <w:sz w:val="28"/>
        </w:rPr>
        <w:t>Цель: Развивать мелкую моторику рук, внимание, память, сообразительность.</w:t>
      </w:r>
    </w:p>
    <w:p w14:paraId="97000000">
      <w:pPr>
        <w:spacing w:after="0"/>
        <w:ind/>
        <w:jc w:val="both"/>
        <w:rPr>
          <w:rFonts w:ascii="Times New Roman" w:hAnsi="Times New Roman"/>
          <w:sz w:val="28"/>
          <w:u w:val="single"/>
        </w:rPr>
      </w:pPr>
      <w:r>
        <w:rPr>
          <w:rFonts w:ascii="Times New Roman" w:hAnsi="Times New Roman"/>
          <w:sz w:val="28"/>
          <w:u w:val="single"/>
        </w:rPr>
        <w:t>3 неделя</w:t>
      </w:r>
    </w:p>
    <w:p w14:paraId="98000000">
      <w:pPr>
        <w:spacing w:after="0"/>
        <w:ind/>
        <w:jc w:val="both"/>
        <w:rPr>
          <w:rFonts w:ascii="Times New Roman" w:hAnsi="Times New Roman"/>
          <w:b w:val="1"/>
          <w:sz w:val="28"/>
        </w:rPr>
      </w:pPr>
      <w:r>
        <w:rPr>
          <w:rFonts w:ascii="Times New Roman" w:hAnsi="Times New Roman"/>
          <w:b w:val="1"/>
          <w:sz w:val="28"/>
        </w:rPr>
        <w:t xml:space="preserve">«Сказочные человечки» - </w:t>
      </w:r>
      <w:r>
        <w:rPr>
          <w:rFonts w:ascii="Times New Roman" w:hAnsi="Times New Roman"/>
          <w:b w:val="1"/>
          <w:sz w:val="28"/>
        </w:rPr>
        <w:t>пальчиковое рисование.</w:t>
      </w:r>
    </w:p>
    <w:p w14:paraId="99000000">
      <w:pPr>
        <w:spacing w:after="0"/>
        <w:ind/>
        <w:jc w:val="both"/>
        <w:rPr>
          <w:rFonts w:ascii="Times New Roman" w:hAnsi="Times New Roman"/>
          <w:sz w:val="28"/>
        </w:rPr>
      </w:pPr>
      <w:r>
        <w:rPr>
          <w:rFonts w:ascii="Times New Roman" w:hAnsi="Times New Roman"/>
          <w:sz w:val="28"/>
        </w:rPr>
        <w:t>Цель:</w:t>
      </w:r>
      <w:r>
        <w:rPr>
          <w:rFonts w:ascii="Times New Roman" w:hAnsi="Times New Roman"/>
          <w:sz w:val="28"/>
        </w:rPr>
        <w:t xml:space="preserve"> Продолжить знакомство с техникой рисования пальчиками. Создавать сказочных человечков, с помощью </w:t>
      </w:r>
      <w:r>
        <w:rPr>
          <w:rFonts w:ascii="Times New Roman" w:hAnsi="Times New Roman"/>
          <w:sz w:val="28"/>
        </w:rPr>
        <w:t>дорисовывания</w:t>
      </w:r>
      <w:r>
        <w:rPr>
          <w:rFonts w:ascii="Times New Roman" w:hAnsi="Times New Roman"/>
          <w:sz w:val="28"/>
        </w:rPr>
        <w:t xml:space="preserve"> отдельных элементов. Развивать фантазию.</w:t>
      </w:r>
    </w:p>
    <w:p w14:paraId="9A000000">
      <w:pPr>
        <w:spacing w:after="0"/>
        <w:ind/>
        <w:jc w:val="both"/>
        <w:rPr>
          <w:rFonts w:ascii="Times New Roman" w:hAnsi="Times New Roman"/>
          <w:sz w:val="28"/>
          <w:u w:val="single"/>
        </w:rPr>
      </w:pPr>
      <w:r>
        <w:rPr>
          <w:rFonts w:ascii="Times New Roman" w:hAnsi="Times New Roman"/>
          <w:sz w:val="28"/>
          <w:u w:val="single"/>
        </w:rPr>
        <w:t>4 неделя</w:t>
      </w:r>
    </w:p>
    <w:p w14:paraId="9B000000">
      <w:pPr>
        <w:spacing w:after="0"/>
        <w:ind/>
        <w:jc w:val="both"/>
        <w:rPr>
          <w:rFonts w:ascii="Times New Roman" w:hAnsi="Times New Roman"/>
          <w:b w:val="1"/>
          <w:sz w:val="28"/>
        </w:rPr>
      </w:pPr>
      <w:r>
        <w:rPr>
          <w:rFonts w:ascii="Times New Roman" w:hAnsi="Times New Roman"/>
          <w:b w:val="1"/>
          <w:sz w:val="28"/>
        </w:rPr>
        <w:t>Пересказ рассказа К.Д. Ушинского «Четыре желания»</w:t>
      </w:r>
      <w:r>
        <w:rPr>
          <w:rFonts w:ascii="Times New Roman" w:hAnsi="Times New Roman"/>
          <w:b w:val="1"/>
          <w:sz w:val="28"/>
        </w:rPr>
        <w:t>.</w:t>
      </w:r>
    </w:p>
    <w:p w14:paraId="9C000000">
      <w:pPr>
        <w:spacing w:after="0"/>
        <w:ind/>
        <w:jc w:val="both"/>
        <w:rPr>
          <w:rFonts w:ascii="Times New Roman" w:hAnsi="Times New Roman"/>
          <w:sz w:val="28"/>
        </w:rPr>
      </w:pPr>
      <w:r>
        <w:rPr>
          <w:rFonts w:ascii="Times New Roman" w:hAnsi="Times New Roman"/>
          <w:sz w:val="28"/>
        </w:rPr>
        <w:t>Цель: Учить предавать литературный текст последовательно и точно, без пропусков и повторений; формировать умение составлять законченный рассказ на основе личного опыта.</w:t>
      </w:r>
    </w:p>
    <w:p w14:paraId="9D000000">
      <w:pPr>
        <w:pStyle w:val="Style_2"/>
        <w:tabs>
          <w:tab w:leader="none" w:pos="4860" w:val="left"/>
          <w:tab w:leader="none" w:pos="5593" w:val="center"/>
        </w:tabs>
        <w:spacing w:after="0" w:line="276" w:lineRule="auto"/>
        <w:ind/>
        <w:jc w:val="center"/>
        <w:rPr>
          <w:rFonts w:ascii="Times New Roman" w:hAnsi="Times New Roman"/>
          <w:sz w:val="28"/>
        </w:rPr>
      </w:pPr>
      <w:r>
        <w:rPr>
          <w:rFonts w:ascii="Times New Roman" w:hAnsi="Times New Roman"/>
          <w:b w:val="1"/>
          <w:sz w:val="28"/>
        </w:rPr>
        <w:t>Ноябрь</w:t>
      </w:r>
    </w:p>
    <w:p w14:paraId="9E000000">
      <w:pPr>
        <w:spacing w:after="0"/>
        <w:ind/>
        <w:jc w:val="both"/>
        <w:rPr>
          <w:rFonts w:ascii="Times New Roman" w:hAnsi="Times New Roman"/>
          <w:sz w:val="28"/>
          <w:u w:val="single"/>
        </w:rPr>
      </w:pPr>
      <w:r>
        <w:rPr>
          <w:rFonts w:ascii="Times New Roman" w:hAnsi="Times New Roman"/>
          <w:sz w:val="28"/>
          <w:u w:val="single"/>
        </w:rPr>
        <w:t>1 неделя</w:t>
      </w:r>
    </w:p>
    <w:p w14:paraId="9F000000">
      <w:pPr>
        <w:spacing w:after="0"/>
        <w:ind/>
        <w:jc w:val="both"/>
        <w:rPr>
          <w:rFonts w:ascii="Times New Roman" w:hAnsi="Times New Roman"/>
          <w:b w:val="1"/>
          <w:sz w:val="28"/>
        </w:rPr>
      </w:pPr>
      <w:r>
        <w:rPr>
          <w:rFonts w:ascii="Times New Roman" w:hAnsi="Times New Roman"/>
          <w:b w:val="1"/>
          <w:sz w:val="28"/>
        </w:rPr>
        <w:t>«Веточка рябины</w:t>
      </w:r>
      <w:r>
        <w:rPr>
          <w:rFonts w:ascii="Times New Roman" w:hAnsi="Times New Roman"/>
          <w:b w:val="1"/>
          <w:sz w:val="28"/>
        </w:rPr>
        <w:t>»- мятая бумага.</w:t>
      </w:r>
    </w:p>
    <w:p w14:paraId="A0000000">
      <w:pPr>
        <w:spacing w:after="0"/>
        <w:ind/>
        <w:jc w:val="both"/>
        <w:rPr>
          <w:rFonts w:ascii="Times New Roman" w:hAnsi="Times New Roman"/>
          <w:sz w:val="28"/>
        </w:rPr>
      </w:pPr>
      <w:r>
        <w:rPr>
          <w:rFonts w:ascii="Times New Roman" w:hAnsi="Times New Roman"/>
          <w:sz w:val="28"/>
        </w:rPr>
        <w:t>Цель:</w:t>
      </w:r>
      <w:r>
        <w:rPr>
          <w:rFonts w:ascii="Times New Roman" w:hAnsi="Times New Roman"/>
          <w:sz w:val="28"/>
        </w:rPr>
        <w:t xml:space="preserve"> развивать умение скатывать маленькие кусочки бумаги в плотный комочек и составлять из них гроздь рябины. Повторить названия деревьев и кустарников.</w:t>
      </w:r>
    </w:p>
    <w:p w14:paraId="A1000000">
      <w:pPr>
        <w:spacing w:after="0"/>
        <w:ind/>
        <w:jc w:val="both"/>
        <w:rPr>
          <w:rFonts w:ascii="Times New Roman" w:hAnsi="Times New Roman"/>
          <w:sz w:val="28"/>
          <w:u w:val="single"/>
        </w:rPr>
      </w:pPr>
      <w:r>
        <w:rPr>
          <w:rFonts w:ascii="Times New Roman" w:hAnsi="Times New Roman"/>
          <w:sz w:val="28"/>
          <w:u w:val="single"/>
        </w:rPr>
        <w:t>2 неделя</w:t>
      </w:r>
    </w:p>
    <w:p w14:paraId="A2000000">
      <w:pPr>
        <w:spacing w:after="0"/>
        <w:ind/>
        <w:jc w:val="both"/>
        <w:rPr>
          <w:rFonts w:ascii="Times New Roman" w:hAnsi="Times New Roman"/>
          <w:b w:val="1"/>
          <w:sz w:val="28"/>
        </w:rPr>
      </w:pPr>
      <w:r>
        <w:rPr>
          <w:rFonts w:ascii="Times New Roman" w:hAnsi="Times New Roman"/>
          <w:b w:val="1"/>
          <w:sz w:val="28"/>
        </w:rPr>
        <w:t>Работа в тетрадях: упражнения «Дорисуй узор», «Дождь».</w:t>
      </w:r>
      <w:r>
        <w:rPr>
          <w:rFonts w:ascii="Times New Roman" w:hAnsi="Times New Roman"/>
          <w:b w:val="1"/>
          <w:sz w:val="28"/>
        </w:rPr>
        <w:tab/>
      </w:r>
    </w:p>
    <w:p w14:paraId="A3000000">
      <w:pPr>
        <w:spacing w:after="0"/>
        <w:ind/>
        <w:jc w:val="both"/>
        <w:rPr>
          <w:rFonts w:ascii="Times New Roman" w:hAnsi="Times New Roman"/>
          <w:sz w:val="28"/>
        </w:rPr>
      </w:pPr>
      <w:r>
        <w:rPr>
          <w:rFonts w:ascii="Times New Roman" w:hAnsi="Times New Roman"/>
          <w:sz w:val="28"/>
        </w:rPr>
        <w:t>Цель: Развивать логическое мышление, формировать внимание, аккуратность, глазомер</w:t>
      </w:r>
    </w:p>
    <w:p w14:paraId="A4000000">
      <w:pPr>
        <w:spacing w:after="0"/>
        <w:ind/>
        <w:jc w:val="both"/>
        <w:rPr>
          <w:rFonts w:ascii="Times New Roman" w:hAnsi="Times New Roman"/>
          <w:sz w:val="28"/>
          <w:u w:val="single"/>
        </w:rPr>
      </w:pPr>
      <w:r>
        <w:rPr>
          <w:rFonts w:ascii="Times New Roman" w:hAnsi="Times New Roman"/>
          <w:sz w:val="28"/>
          <w:u w:val="single"/>
        </w:rPr>
        <w:t>3 неделя</w:t>
      </w:r>
    </w:p>
    <w:p w14:paraId="A5000000">
      <w:pPr>
        <w:spacing w:after="0"/>
        <w:ind/>
        <w:jc w:val="both"/>
        <w:rPr>
          <w:rFonts w:ascii="Times New Roman" w:hAnsi="Times New Roman"/>
          <w:b w:val="1"/>
          <w:sz w:val="28"/>
        </w:rPr>
      </w:pPr>
      <w:r>
        <w:rPr>
          <w:rFonts w:ascii="Times New Roman" w:hAnsi="Times New Roman"/>
          <w:b w:val="1"/>
          <w:sz w:val="28"/>
        </w:rPr>
        <w:t xml:space="preserve">«Цыплята в траве»- </w:t>
      </w:r>
      <w:r>
        <w:rPr>
          <w:rFonts w:ascii="Times New Roman" w:hAnsi="Times New Roman"/>
          <w:b w:val="1"/>
          <w:sz w:val="28"/>
        </w:rPr>
        <w:t>аппликация из ватных дисков. Коллективная работа.</w:t>
      </w:r>
    </w:p>
    <w:p w14:paraId="A6000000">
      <w:pPr>
        <w:spacing w:after="0"/>
        <w:ind/>
        <w:jc w:val="both"/>
        <w:rPr>
          <w:rFonts w:ascii="Times New Roman" w:hAnsi="Times New Roman"/>
          <w:sz w:val="28"/>
        </w:rPr>
      </w:pPr>
      <w:r>
        <w:rPr>
          <w:rFonts w:ascii="Times New Roman" w:hAnsi="Times New Roman"/>
          <w:sz w:val="28"/>
        </w:rPr>
        <w:t>Цель:</w:t>
      </w:r>
      <w:r>
        <w:rPr>
          <w:rFonts w:ascii="Times New Roman" w:hAnsi="Times New Roman"/>
          <w:sz w:val="28"/>
        </w:rPr>
        <w:t xml:space="preserve"> </w:t>
      </w:r>
      <w:r>
        <w:rPr>
          <w:rFonts w:ascii="Times New Roman" w:hAnsi="Times New Roman"/>
          <w:sz w:val="28"/>
        </w:rPr>
        <w:t>учить из ватных дисков создавать</w:t>
      </w:r>
      <w:r>
        <w:rPr>
          <w:rFonts w:ascii="Times New Roman" w:hAnsi="Times New Roman"/>
          <w:sz w:val="28"/>
        </w:rPr>
        <w:t xml:space="preserve"> образ цыплёнка. Воспитывать</w:t>
      </w:r>
      <w:r>
        <w:rPr>
          <w:rFonts w:ascii="Times New Roman" w:hAnsi="Times New Roman"/>
          <w:sz w:val="28"/>
        </w:rPr>
        <w:t xml:space="preserve"> </w:t>
      </w:r>
      <w:r>
        <w:rPr>
          <w:rFonts w:ascii="Times New Roman" w:hAnsi="Times New Roman"/>
          <w:sz w:val="28"/>
        </w:rPr>
        <w:t>навыки коллективного труда. Развивать творческие способности.</w:t>
      </w:r>
    </w:p>
    <w:p w14:paraId="A7000000">
      <w:pPr>
        <w:spacing w:after="0"/>
        <w:ind/>
        <w:jc w:val="both"/>
        <w:rPr>
          <w:rFonts w:ascii="Times New Roman" w:hAnsi="Times New Roman"/>
          <w:sz w:val="28"/>
          <w:u w:val="single"/>
        </w:rPr>
      </w:pPr>
      <w:r>
        <w:rPr>
          <w:rFonts w:ascii="Times New Roman" w:hAnsi="Times New Roman"/>
          <w:sz w:val="28"/>
          <w:u w:val="single"/>
        </w:rPr>
        <w:t>4 неделя</w:t>
      </w:r>
    </w:p>
    <w:p w14:paraId="A8000000">
      <w:pPr>
        <w:spacing w:after="0"/>
        <w:ind/>
        <w:jc w:val="both"/>
        <w:rPr>
          <w:rFonts w:ascii="Times New Roman" w:hAnsi="Times New Roman"/>
          <w:b w:val="1"/>
          <w:sz w:val="28"/>
        </w:rPr>
      </w:pPr>
      <w:r>
        <w:rPr>
          <w:rFonts w:ascii="Times New Roman" w:hAnsi="Times New Roman"/>
          <w:b w:val="1"/>
          <w:sz w:val="28"/>
        </w:rPr>
        <w:t>Работа с ножницами (ленточки, дорожки)</w:t>
      </w:r>
      <w:r>
        <w:rPr>
          <w:rFonts w:ascii="Times New Roman" w:hAnsi="Times New Roman"/>
          <w:b w:val="1"/>
          <w:sz w:val="28"/>
        </w:rPr>
        <w:t>.</w:t>
      </w:r>
      <w:r>
        <w:rPr>
          <w:rFonts w:ascii="Times New Roman" w:hAnsi="Times New Roman"/>
          <w:b w:val="1"/>
          <w:sz w:val="28"/>
        </w:rPr>
        <w:tab/>
      </w:r>
    </w:p>
    <w:p w14:paraId="A9000000">
      <w:pPr>
        <w:spacing w:after="0"/>
        <w:ind/>
        <w:jc w:val="both"/>
        <w:rPr>
          <w:rFonts w:ascii="Times New Roman" w:hAnsi="Times New Roman"/>
          <w:b w:val="1"/>
          <w:sz w:val="28"/>
        </w:rPr>
      </w:pPr>
      <w:r>
        <w:rPr>
          <w:rFonts w:ascii="Times New Roman" w:hAnsi="Times New Roman"/>
          <w:sz w:val="28"/>
        </w:rPr>
        <w:t>Цель: Развивать конструктивные способности, пространственную ориентацию, мелкую моторику рук.</w:t>
      </w:r>
    </w:p>
    <w:p w14:paraId="AA000000">
      <w:pPr>
        <w:spacing w:after="0"/>
        <w:ind/>
        <w:jc w:val="both"/>
        <w:rPr>
          <w:rFonts w:ascii="Times New Roman" w:hAnsi="Times New Roman"/>
          <w:sz w:val="28"/>
        </w:rPr>
      </w:pPr>
      <w:r>
        <w:rPr>
          <w:rFonts w:ascii="Times New Roman" w:hAnsi="Times New Roman"/>
          <w:b w:val="1"/>
          <w:sz w:val="28"/>
        </w:rPr>
        <w:t>Декабрь</w:t>
      </w:r>
    </w:p>
    <w:p w14:paraId="AB000000">
      <w:pPr>
        <w:spacing w:after="0"/>
        <w:ind/>
        <w:jc w:val="both"/>
        <w:rPr>
          <w:rFonts w:ascii="Times New Roman" w:hAnsi="Times New Roman"/>
          <w:sz w:val="28"/>
          <w:u w:val="single"/>
        </w:rPr>
      </w:pPr>
      <w:r>
        <w:rPr>
          <w:rFonts w:ascii="Times New Roman" w:hAnsi="Times New Roman"/>
          <w:sz w:val="28"/>
          <w:u w:val="single"/>
        </w:rPr>
        <w:t>1 неделя</w:t>
      </w:r>
    </w:p>
    <w:p w14:paraId="AC000000">
      <w:pPr>
        <w:spacing w:after="0"/>
        <w:ind/>
        <w:jc w:val="both"/>
        <w:rPr>
          <w:rFonts w:ascii="Times New Roman" w:hAnsi="Times New Roman"/>
          <w:b w:val="1"/>
          <w:sz w:val="28"/>
        </w:rPr>
      </w:pPr>
      <w:r>
        <w:rPr>
          <w:rFonts w:ascii="Times New Roman" w:hAnsi="Times New Roman"/>
          <w:b w:val="1"/>
          <w:sz w:val="28"/>
        </w:rPr>
        <w:t>«На бабушкином дворе…» (рассказывание по сюжетным картинкам)</w:t>
      </w:r>
      <w:r>
        <w:rPr>
          <w:rFonts w:ascii="Times New Roman" w:hAnsi="Times New Roman"/>
          <w:b w:val="1"/>
          <w:sz w:val="28"/>
        </w:rPr>
        <w:t>.</w:t>
      </w:r>
    </w:p>
    <w:p w14:paraId="AD000000">
      <w:pPr>
        <w:spacing w:after="0"/>
        <w:ind/>
        <w:jc w:val="both"/>
        <w:rPr>
          <w:rFonts w:ascii="Times New Roman" w:hAnsi="Times New Roman"/>
          <w:sz w:val="28"/>
        </w:rPr>
      </w:pPr>
      <w:r>
        <w:rPr>
          <w:rFonts w:ascii="Times New Roman" w:hAnsi="Times New Roman"/>
          <w:sz w:val="28"/>
        </w:rPr>
        <w:t xml:space="preserve">Цель: Развивать умение составлять рассказ по картинкам, придумывать события, предшествующие и последующие за изображенным на ней сюжетом; учить </w:t>
      </w:r>
      <w:r>
        <w:rPr>
          <w:rFonts w:ascii="Times New Roman" w:hAnsi="Times New Roman"/>
          <w:sz w:val="28"/>
        </w:rPr>
        <w:t>грамотно</w:t>
      </w:r>
      <w:r>
        <w:rPr>
          <w:rFonts w:ascii="Times New Roman" w:hAnsi="Times New Roman"/>
          <w:sz w:val="28"/>
        </w:rPr>
        <w:t xml:space="preserve"> оценивать содержание рассказов, прави</w:t>
      </w:r>
      <w:r>
        <w:rPr>
          <w:rFonts w:ascii="Times New Roman" w:hAnsi="Times New Roman"/>
          <w:sz w:val="28"/>
        </w:rPr>
        <w:t>льность построения предложений.</w:t>
      </w:r>
    </w:p>
    <w:p w14:paraId="AE000000">
      <w:pPr>
        <w:spacing w:after="0"/>
        <w:ind/>
        <w:jc w:val="both"/>
        <w:rPr>
          <w:rFonts w:ascii="Times New Roman" w:hAnsi="Times New Roman"/>
          <w:sz w:val="28"/>
          <w:u w:val="single"/>
        </w:rPr>
      </w:pPr>
      <w:r>
        <w:rPr>
          <w:rFonts w:ascii="Times New Roman" w:hAnsi="Times New Roman"/>
          <w:sz w:val="28"/>
          <w:u w:val="single"/>
        </w:rPr>
        <w:t>2 неделя</w:t>
      </w:r>
    </w:p>
    <w:p w14:paraId="AF000000">
      <w:pPr>
        <w:spacing w:after="0"/>
        <w:ind/>
        <w:jc w:val="both"/>
        <w:rPr>
          <w:rFonts w:ascii="Times New Roman" w:hAnsi="Times New Roman"/>
          <w:b w:val="1"/>
          <w:sz w:val="28"/>
        </w:rPr>
      </w:pPr>
      <w:r>
        <w:rPr>
          <w:rFonts w:ascii="Times New Roman" w:hAnsi="Times New Roman"/>
          <w:b w:val="1"/>
          <w:sz w:val="28"/>
        </w:rPr>
        <w:t xml:space="preserve">«Новогодние шары так прекрасны и важны»- </w:t>
      </w:r>
      <w:r>
        <w:rPr>
          <w:rFonts w:ascii="Times New Roman" w:hAnsi="Times New Roman"/>
          <w:b w:val="1"/>
          <w:sz w:val="28"/>
        </w:rPr>
        <w:t>пластилинография</w:t>
      </w:r>
      <w:r>
        <w:rPr>
          <w:rFonts w:ascii="Times New Roman" w:hAnsi="Times New Roman"/>
          <w:b w:val="1"/>
          <w:sz w:val="28"/>
        </w:rPr>
        <w:t>.</w:t>
      </w:r>
    </w:p>
    <w:p w14:paraId="B0000000">
      <w:pPr>
        <w:spacing w:after="0"/>
        <w:ind/>
        <w:jc w:val="both"/>
        <w:rPr>
          <w:rFonts w:ascii="Times New Roman" w:hAnsi="Times New Roman"/>
          <w:sz w:val="28"/>
        </w:rPr>
      </w:pPr>
      <w:r>
        <w:rPr>
          <w:rFonts w:ascii="Times New Roman" w:hAnsi="Times New Roman"/>
          <w:sz w:val="28"/>
        </w:rPr>
        <w:t>Цель:</w:t>
      </w:r>
      <w:r>
        <w:rPr>
          <w:rFonts w:ascii="Times New Roman" w:hAnsi="Times New Roman"/>
          <w:sz w:val="28"/>
        </w:rPr>
        <w:t xml:space="preserve"> создавать лепную картину с выпуклым изображением, побуждать</w:t>
      </w:r>
      <w:r>
        <w:rPr>
          <w:rFonts w:ascii="Times New Roman" w:hAnsi="Times New Roman"/>
          <w:sz w:val="28"/>
        </w:rPr>
        <w:t xml:space="preserve"> </w:t>
      </w:r>
      <w:r>
        <w:rPr>
          <w:rFonts w:ascii="Times New Roman" w:hAnsi="Times New Roman"/>
          <w:sz w:val="28"/>
        </w:rPr>
        <w:t>самостоятельно</w:t>
      </w:r>
      <w:r>
        <w:rPr>
          <w:rFonts w:ascii="Times New Roman" w:hAnsi="Times New Roman"/>
          <w:sz w:val="28"/>
        </w:rPr>
        <w:t xml:space="preserve"> создавать</w:t>
      </w:r>
      <w:r>
        <w:rPr>
          <w:rFonts w:ascii="Times New Roman" w:hAnsi="Times New Roman"/>
          <w:sz w:val="28"/>
        </w:rPr>
        <w:t xml:space="preserve"> узор для шара.</w:t>
      </w:r>
    </w:p>
    <w:p w14:paraId="B1000000">
      <w:pPr>
        <w:spacing w:after="0"/>
        <w:ind/>
        <w:jc w:val="both"/>
        <w:rPr>
          <w:rFonts w:ascii="Times New Roman" w:hAnsi="Times New Roman"/>
          <w:sz w:val="28"/>
          <w:u w:val="single"/>
        </w:rPr>
      </w:pPr>
      <w:r>
        <w:rPr>
          <w:rFonts w:ascii="Times New Roman" w:hAnsi="Times New Roman"/>
          <w:sz w:val="28"/>
          <w:u w:val="single"/>
        </w:rPr>
        <w:t>3 неделя</w:t>
      </w:r>
    </w:p>
    <w:p w14:paraId="B2000000">
      <w:pPr>
        <w:spacing w:after="0"/>
        <w:ind/>
        <w:jc w:val="both"/>
        <w:rPr>
          <w:rFonts w:ascii="Times New Roman" w:hAnsi="Times New Roman"/>
          <w:b w:val="1"/>
          <w:sz w:val="28"/>
        </w:rPr>
      </w:pPr>
      <w:r>
        <w:rPr>
          <w:rFonts w:ascii="Times New Roman" w:hAnsi="Times New Roman"/>
          <w:b w:val="1"/>
          <w:sz w:val="28"/>
        </w:rPr>
        <w:t>Оригами «</w:t>
      </w:r>
      <w:r>
        <w:rPr>
          <w:rFonts w:ascii="Times New Roman" w:hAnsi="Times New Roman"/>
          <w:b w:val="1"/>
          <w:sz w:val="28"/>
        </w:rPr>
        <w:t>Лягушка»</w:t>
      </w:r>
      <w:r>
        <w:rPr>
          <w:rFonts w:ascii="Times New Roman" w:hAnsi="Times New Roman"/>
          <w:b w:val="1"/>
          <w:sz w:val="28"/>
        </w:rPr>
        <w:t>.</w:t>
      </w:r>
      <w:r>
        <w:rPr>
          <w:rFonts w:ascii="Times New Roman" w:hAnsi="Times New Roman"/>
          <w:b w:val="1"/>
          <w:sz w:val="28"/>
        </w:rPr>
        <w:tab/>
      </w:r>
    </w:p>
    <w:p w14:paraId="B3000000">
      <w:pPr>
        <w:spacing w:after="0"/>
        <w:ind/>
        <w:jc w:val="both"/>
        <w:rPr>
          <w:rFonts w:ascii="Times New Roman" w:hAnsi="Times New Roman"/>
          <w:sz w:val="28"/>
        </w:rPr>
      </w:pPr>
      <w:r>
        <w:rPr>
          <w:rFonts w:ascii="Times New Roman" w:hAnsi="Times New Roman"/>
          <w:sz w:val="28"/>
        </w:rPr>
        <w:t>Цель: Развивать сообразительность, мышление, конструктивные и творческие способности.</w:t>
      </w:r>
    </w:p>
    <w:p w14:paraId="B4000000">
      <w:pPr>
        <w:spacing w:after="0"/>
        <w:ind/>
        <w:jc w:val="both"/>
        <w:rPr>
          <w:rFonts w:ascii="Times New Roman" w:hAnsi="Times New Roman"/>
          <w:sz w:val="28"/>
          <w:u w:val="single"/>
        </w:rPr>
      </w:pPr>
      <w:r>
        <w:rPr>
          <w:rFonts w:ascii="Times New Roman" w:hAnsi="Times New Roman"/>
          <w:sz w:val="28"/>
          <w:u w:val="single"/>
        </w:rPr>
        <w:t>4 неделя</w:t>
      </w:r>
    </w:p>
    <w:p w14:paraId="B5000000">
      <w:pPr>
        <w:spacing w:after="0"/>
        <w:ind/>
        <w:jc w:val="both"/>
        <w:rPr>
          <w:rFonts w:ascii="Times New Roman" w:hAnsi="Times New Roman"/>
          <w:b w:val="1"/>
          <w:sz w:val="28"/>
        </w:rPr>
      </w:pPr>
      <w:r>
        <w:rPr>
          <w:rFonts w:ascii="Times New Roman" w:hAnsi="Times New Roman"/>
          <w:b w:val="1"/>
          <w:sz w:val="28"/>
        </w:rPr>
        <w:t xml:space="preserve">Аппликация «Снеговик»- </w:t>
      </w:r>
      <w:r>
        <w:rPr>
          <w:rFonts w:ascii="Times New Roman" w:hAnsi="Times New Roman"/>
          <w:b w:val="1"/>
          <w:sz w:val="28"/>
        </w:rPr>
        <w:t>мятая бумага.</w:t>
      </w:r>
    </w:p>
    <w:p w14:paraId="B6000000">
      <w:pPr>
        <w:spacing w:after="0"/>
        <w:ind/>
        <w:jc w:val="both"/>
        <w:rPr>
          <w:rFonts w:ascii="Times New Roman" w:hAnsi="Times New Roman"/>
          <w:sz w:val="28"/>
        </w:rPr>
      </w:pPr>
      <w:r>
        <w:rPr>
          <w:rFonts w:ascii="Times New Roman" w:hAnsi="Times New Roman"/>
          <w:sz w:val="28"/>
        </w:rPr>
        <w:t>Цель:</w:t>
      </w:r>
      <w:r>
        <w:rPr>
          <w:rFonts w:ascii="Times New Roman" w:hAnsi="Times New Roman"/>
          <w:sz w:val="28"/>
        </w:rPr>
        <w:t xml:space="preserve"> учить сминать бумагу, формировать из неё круги, аккуратно приклеивать к </w:t>
      </w:r>
      <w:r>
        <w:rPr>
          <w:rFonts w:ascii="Times New Roman" w:hAnsi="Times New Roman"/>
          <w:sz w:val="28"/>
        </w:rPr>
        <w:t>листу.</w:t>
      </w:r>
    </w:p>
    <w:p w14:paraId="B7000000">
      <w:pPr>
        <w:spacing w:after="0"/>
        <w:ind/>
        <w:jc w:val="both"/>
        <w:rPr>
          <w:rFonts w:ascii="Times New Roman" w:hAnsi="Times New Roman"/>
          <w:sz w:val="28"/>
        </w:rPr>
      </w:pPr>
      <w:r>
        <w:rPr>
          <w:rFonts w:ascii="Times New Roman" w:hAnsi="Times New Roman"/>
          <w:b w:val="1"/>
          <w:sz w:val="28"/>
        </w:rPr>
        <w:t>Январь</w:t>
      </w:r>
    </w:p>
    <w:p w14:paraId="B8000000">
      <w:pPr>
        <w:spacing w:after="0"/>
        <w:ind/>
        <w:jc w:val="both"/>
        <w:rPr>
          <w:rFonts w:ascii="Times New Roman" w:hAnsi="Times New Roman"/>
          <w:sz w:val="28"/>
          <w:u w:val="single"/>
        </w:rPr>
      </w:pPr>
      <w:r>
        <w:rPr>
          <w:rFonts w:ascii="Times New Roman" w:hAnsi="Times New Roman"/>
          <w:sz w:val="28"/>
          <w:u w:val="single"/>
        </w:rPr>
        <w:t>1 неделя</w:t>
      </w:r>
    </w:p>
    <w:p w14:paraId="B9000000">
      <w:pPr>
        <w:spacing w:after="0"/>
        <w:ind/>
        <w:jc w:val="both"/>
        <w:rPr>
          <w:rFonts w:ascii="Times New Roman" w:hAnsi="Times New Roman"/>
          <w:b w:val="1"/>
          <w:sz w:val="28"/>
        </w:rPr>
      </w:pPr>
      <w:r>
        <w:rPr>
          <w:rFonts w:ascii="Times New Roman" w:hAnsi="Times New Roman"/>
          <w:b w:val="1"/>
          <w:sz w:val="28"/>
        </w:rPr>
        <w:t xml:space="preserve">«Зайчик»- </w:t>
      </w:r>
      <w:r>
        <w:rPr>
          <w:rFonts w:ascii="Times New Roman" w:hAnsi="Times New Roman"/>
          <w:b w:val="1"/>
          <w:sz w:val="28"/>
        </w:rPr>
        <w:t>рисование поролоновой губкой.</w:t>
      </w:r>
    </w:p>
    <w:p w14:paraId="BA000000">
      <w:pPr>
        <w:spacing w:after="0"/>
        <w:ind/>
        <w:jc w:val="both"/>
        <w:rPr>
          <w:rFonts w:ascii="Times New Roman" w:hAnsi="Times New Roman"/>
          <w:sz w:val="28"/>
        </w:rPr>
      </w:pPr>
      <w:r>
        <w:rPr>
          <w:rFonts w:ascii="Times New Roman" w:hAnsi="Times New Roman"/>
          <w:sz w:val="28"/>
        </w:rPr>
        <w:t>Цель:</w:t>
      </w:r>
      <w:r>
        <w:rPr>
          <w:rFonts w:ascii="Times New Roman" w:hAnsi="Times New Roman"/>
          <w:sz w:val="28"/>
        </w:rPr>
        <w:t xml:space="preserve"> помочь детям освоить способ рисования поролоновой губкой. Учить располагать рисунок на листе. Воспитывать любовь к животным.</w:t>
      </w:r>
    </w:p>
    <w:p w14:paraId="BB000000">
      <w:pPr>
        <w:spacing w:after="0"/>
        <w:ind/>
        <w:jc w:val="both"/>
        <w:rPr>
          <w:rFonts w:ascii="Times New Roman" w:hAnsi="Times New Roman"/>
          <w:sz w:val="28"/>
          <w:u w:val="single"/>
        </w:rPr>
      </w:pPr>
      <w:r>
        <w:rPr>
          <w:rFonts w:ascii="Times New Roman" w:hAnsi="Times New Roman"/>
          <w:sz w:val="28"/>
          <w:u w:val="single"/>
        </w:rPr>
        <w:t>2 неделя</w:t>
      </w:r>
    </w:p>
    <w:p w14:paraId="BC000000">
      <w:pPr>
        <w:spacing w:after="0"/>
        <w:ind/>
        <w:jc w:val="both"/>
        <w:rPr>
          <w:rFonts w:ascii="Times New Roman" w:hAnsi="Times New Roman"/>
          <w:b w:val="1"/>
          <w:sz w:val="28"/>
        </w:rPr>
      </w:pPr>
      <w:r>
        <w:rPr>
          <w:rFonts w:ascii="Times New Roman" w:hAnsi="Times New Roman"/>
          <w:b w:val="1"/>
          <w:sz w:val="28"/>
        </w:rPr>
        <w:t>Работа в тетрадях «Продолжи узор»</w:t>
      </w:r>
      <w:r>
        <w:rPr>
          <w:rFonts w:ascii="Times New Roman" w:hAnsi="Times New Roman"/>
          <w:b w:val="1"/>
          <w:sz w:val="28"/>
        </w:rPr>
        <w:t>.</w:t>
      </w:r>
      <w:r>
        <w:rPr>
          <w:rFonts w:ascii="Times New Roman" w:hAnsi="Times New Roman"/>
          <w:b w:val="1"/>
          <w:sz w:val="28"/>
        </w:rPr>
        <w:tab/>
      </w:r>
    </w:p>
    <w:p w14:paraId="BD000000">
      <w:pPr>
        <w:spacing w:after="0"/>
        <w:ind/>
        <w:jc w:val="both"/>
        <w:rPr>
          <w:rFonts w:ascii="Times New Roman" w:hAnsi="Times New Roman"/>
          <w:sz w:val="28"/>
        </w:rPr>
      </w:pPr>
      <w:r>
        <w:rPr>
          <w:rFonts w:ascii="Times New Roman" w:hAnsi="Times New Roman"/>
          <w:sz w:val="28"/>
        </w:rPr>
        <w:t>Цель: Развивать пространственную ориентацию, умение анализировать, планировать.</w:t>
      </w:r>
    </w:p>
    <w:p w14:paraId="BE000000">
      <w:pPr>
        <w:spacing w:after="0"/>
        <w:ind/>
        <w:jc w:val="both"/>
        <w:rPr>
          <w:rFonts w:ascii="Times New Roman" w:hAnsi="Times New Roman"/>
          <w:sz w:val="28"/>
        </w:rPr>
      </w:pPr>
      <w:r>
        <w:rPr>
          <w:rFonts w:ascii="Times New Roman" w:hAnsi="Times New Roman"/>
          <w:sz w:val="28"/>
          <w:u w:val="single"/>
        </w:rPr>
        <w:t>3 неделя</w:t>
      </w:r>
    </w:p>
    <w:p w14:paraId="BF000000">
      <w:pPr>
        <w:spacing w:after="0"/>
        <w:ind/>
        <w:jc w:val="both"/>
        <w:rPr>
          <w:rFonts w:ascii="Times New Roman" w:hAnsi="Times New Roman"/>
          <w:b w:val="1"/>
          <w:sz w:val="28"/>
        </w:rPr>
      </w:pPr>
      <w:r>
        <w:rPr>
          <w:rFonts w:ascii="Times New Roman" w:hAnsi="Times New Roman"/>
          <w:b w:val="1"/>
          <w:sz w:val="28"/>
        </w:rPr>
        <w:t>Чтение и заучивание наизусть стихотворения С. Есенина «Белая береза под моим окном».</w:t>
      </w:r>
    </w:p>
    <w:p w14:paraId="C0000000">
      <w:pPr>
        <w:spacing w:after="0"/>
        <w:ind/>
        <w:jc w:val="both"/>
        <w:rPr>
          <w:rFonts w:ascii="Times New Roman" w:hAnsi="Times New Roman"/>
          <w:sz w:val="28"/>
        </w:rPr>
      </w:pPr>
      <w:r>
        <w:rPr>
          <w:rFonts w:ascii="Times New Roman" w:hAnsi="Times New Roman"/>
          <w:sz w:val="28"/>
        </w:rPr>
        <w:t>Цель: Побуждать вступать в игровое и речевое взаимодействие со сверстниками; развивать слуховое внимание, активизировать словарь, мышление; развивать сообразительность.</w:t>
      </w:r>
    </w:p>
    <w:p w14:paraId="C1000000">
      <w:pPr>
        <w:spacing w:after="0"/>
        <w:ind/>
        <w:jc w:val="both"/>
        <w:rPr>
          <w:rFonts w:ascii="Times New Roman" w:hAnsi="Times New Roman"/>
          <w:sz w:val="28"/>
          <w:u w:val="single"/>
        </w:rPr>
      </w:pPr>
      <w:r>
        <w:rPr>
          <w:rFonts w:ascii="Times New Roman" w:hAnsi="Times New Roman"/>
          <w:sz w:val="28"/>
          <w:u w:val="single"/>
        </w:rPr>
        <w:t xml:space="preserve">4 неделя </w:t>
      </w:r>
    </w:p>
    <w:p w14:paraId="C2000000">
      <w:pPr>
        <w:spacing w:after="0"/>
        <w:ind/>
        <w:jc w:val="both"/>
        <w:rPr>
          <w:rFonts w:ascii="Times New Roman" w:hAnsi="Times New Roman"/>
          <w:b w:val="1"/>
          <w:sz w:val="28"/>
        </w:rPr>
      </w:pPr>
      <w:r>
        <w:rPr>
          <w:rFonts w:ascii="Times New Roman" w:hAnsi="Times New Roman"/>
          <w:b w:val="1"/>
          <w:sz w:val="28"/>
        </w:rPr>
        <w:t>Дидактическая игра «Соседи» (закрепление правой и левой стороны)</w:t>
      </w:r>
      <w:r>
        <w:rPr>
          <w:rFonts w:ascii="Times New Roman" w:hAnsi="Times New Roman"/>
          <w:b w:val="1"/>
          <w:sz w:val="28"/>
        </w:rPr>
        <w:t>.</w:t>
      </w:r>
    </w:p>
    <w:p w14:paraId="C3000000">
      <w:pPr>
        <w:spacing w:after="0"/>
        <w:ind/>
        <w:jc w:val="both"/>
        <w:rPr>
          <w:rFonts w:ascii="Times New Roman" w:hAnsi="Times New Roman"/>
          <w:sz w:val="28"/>
        </w:rPr>
      </w:pPr>
      <w:r>
        <w:rPr>
          <w:rFonts w:ascii="Times New Roman" w:hAnsi="Times New Roman"/>
          <w:sz w:val="28"/>
        </w:rPr>
        <w:t>Цель: Развивать ориентировку в пространстве, учить определять, кто находится слева, а кто справа от него.</w:t>
      </w:r>
    </w:p>
    <w:p w14:paraId="C4000000">
      <w:pPr>
        <w:spacing w:after="0"/>
        <w:ind/>
        <w:jc w:val="both"/>
        <w:rPr>
          <w:rFonts w:ascii="Times New Roman" w:hAnsi="Times New Roman"/>
          <w:sz w:val="28"/>
        </w:rPr>
      </w:pPr>
      <w:r>
        <w:rPr>
          <w:rFonts w:ascii="Times New Roman" w:hAnsi="Times New Roman"/>
          <w:b w:val="1"/>
          <w:sz w:val="28"/>
        </w:rPr>
        <w:t>Февраль</w:t>
      </w:r>
    </w:p>
    <w:p w14:paraId="C5000000">
      <w:pPr>
        <w:spacing w:after="0"/>
        <w:ind/>
        <w:jc w:val="both"/>
        <w:rPr>
          <w:rFonts w:ascii="Times New Roman" w:hAnsi="Times New Roman"/>
          <w:sz w:val="28"/>
          <w:u w:val="single"/>
        </w:rPr>
      </w:pPr>
      <w:r>
        <w:rPr>
          <w:rFonts w:ascii="Times New Roman" w:hAnsi="Times New Roman"/>
          <w:sz w:val="28"/>
          <w:u w:val="single"/>
        </w:rPr>
        <w:t>1 неделя</w:t>
      </w:r>
    </w:p>
    <w:p w14:paraId="C6000000">
      <w:pPr>
        <w:spacing w:after="0"/>
        <w:ind/>
        <w:jc w:val="both"/>
        <w:rPr>
          <w:rFonts w:ascii="Times New Roman" w:hAnsi="Times New Roman"/>
          <w:b w:val="1"/>
          <w:sz w:val="28"/>
        </w:rPr>
      </w:pPr>
      <w:r>
        <w:rPr>
          <w:rFonts w:ascii="Times New Roman" w:hAnsi="Times New Roman"/>
          <w:b w:val="1"/>
          <w:sz w:val="28"/>
        </w:rPr>
        <w:t>Ориентировка на листе бумаги «Укрась платочек».</w:t>
      </w:r>
      <w:r>
        <w:rPr>
          <w:rFonts w:ascii="Times New Roman" w:hAnsi="Times New Roman"/>
          <w:b w:val="1"/>
          <w:sz w:val="28"/>
        </w:rPr>
        <w:tab/>
      </w:r>
    </w:p>
    <w:p w14:paraId="C7000000">
      <w:pPr>
        <w:spacing w:after="0"/>
        <w:ind/>
        <w:jc w:val="both"/>
        <w:rPr>
          <w:rFonts w:ascii="Times New Roman" w:hAnsi="Times New Roman"/>
          <w:sz w:val="28"/>
        </w:rPr>
      </w:pPr>
      <w:r>
        <w:rPr>
          <w:rFonts w:ascii="Times New Roman" w:hAnsi="Times New Roman"/>
          <w:sz w:val="28"/>
        </w:rPr>
        <w:t>Цель: Развивать координацию движений, сформировать внимание, глазомер.</w:t>
      </w:r>
    </w:p>
    <w:p w14:paraId="C8000000">
      <w:pPr>
        <w:spacing w:after="0"/>
        <w:ind/>
        <w:jc w:val="both"/>
        <w:rPr>
          <w:rFonts w:ascii="Times New Roman" w:hAnsi="Times New Roman"/>
          <w:sz w:val="28"/>
          <w:u w:val="single"/>
        </w:rPr>
      </w:pPr>
      <w:r>
        <w:rPr>
          <w:rFonts w:ascii="Times New Roman" w:hAnsi="Times New Roman"/>
          <w:sz w:val="28"/>
          <w:u w:val="single"/>
        </w:rPr>
        <w:t>2 неделя</w:t>
      </w:r>
    </w:p>
    <w:p w14:paraId="C9000000">
      <w:pPr>
        <w:spacing w:after="0"/>
        <w:ind/>
        <w:jc w:val="both"/>
        <w:rPr>
          <w:rFonts w:ascii="Times New Roman" w:hAnsi="Times New Roman"/>
          <w:b w:val="1"/>
          <w:sz w:val="28"/>
        </w:rPr>
      </w:pPr>
      <w:r>
        <w:rPr>
          <w:rFonts w:ascii="Times New Roman" w:hAnsi="Times New Roman"/>
          <w:b w:val="1"/>
          <w:sz w:val="28"/>
        </w:rPr>
        <w:t>Оригами «Птичка»</w:t>
      </w:r>
      <w:r>
        <w:rPr>
          <w:rFonts w:ascii="Times New Roman" w:hAnsi="Times New Roman"/>
          <w:b w:val="1"/>
          <w:sz w:val="28"/>
        </w:rPr>
        <w:t>.</w:t>
      </w:r>
      <w:r>
        <w:rPr>
          <w:rFonts w:ascii="Times New Roman" w:hAnsi="Times New Roman"/>
          <w:b w:val="1"/>
          <w:sz w:val="28"/>
        </w:rPr>
        <w:tab/>
      </w:r>
    </w:p>
    <w:p w14:paraId="CA000000">
      <w:pPr>
        <w:spacing w:after="0"/>
        <w:ind/>
        <w:jc w:val="both"/>
        <w:rPr>
          <w:rFonts w:ascii="Times New Roman" w:hAnsi="Times New Roman"/>
          <w:b w:val="1"/>
          <w:sz w:val="28"/>
        </w:rPr>
      </w:pPr>
      <w:r>
        <w:rPr>
          <w:rFonts w:ascii="Times New Roman" w:hAnsi="Times New Roman"/>
          <w:sz w:val="28"/>
        </w:rPr>
        <w:t>Цель: Закрепить умение изготавливать поделки из бумаги, формировать умение действовать в соответствии со словесной инструкцией педагога.</w:t>
      </w:r>
    </w:p>
    <w:p w14:paraId="CB000000">
      <w:pPr>
        <w:spacing w:after="0"/>
        <w:ind/>
        <w:jc w:val="both"/>
        <w:rPr>
          <w:rFonts w:ascii="Times New Roman" w:hAnsi="Times New Roman"/>
          <w:sz w:val="28"/>
          <w:u w:val="single"/>
        </w:rPr>
      </w:pPr>
      <w:r>
        <w:rPr>
          <w:rFonts w:ascii="Times New Roman" w:hAnsi="Times New Roman"/>
          <w:sz w:val="28"/>
          <w:u w:val="single"/>
        </w:rPr>
        <w:t>3 неделя</w:t>
      </w:r>
    </w:p>
    <w:p w14:paraId="CC000000">
      <w:pPr>
        <w:spacing w:after="0"/>
        <w:ind/>
        <w:jc w:val="both"/>
        <w:rPr>
          <w:rFonts w:ascii="Times New Roman" w:hAnsi="Times New Roman"/>
          <w:b w:val="1"/>
          <w:sz w:val="28"/>
        </w:rPr>
      </w:pPr>
      <w:r>
        <w:rPr>
          <w:rFonts w:ascii="Times New Roman" w:hAnsi="Times New Roman"/>
          <w:b w:val="1"/>
          <w:sz w:val="28"/>
        </w:rPr>
        <w:t xml:space="preserve">«Самолёт»- </w:t>
      </w:r>
      <w:r>
        <w:rPr>
          <w:rFonts w:ascii="Times New Roman" w:hAnsi="Times New Roman"/>
          <w:b w:val="1"/>
          <w:sz w:val="28"/>
        </w:rPr>
        <w:t>объёмная аппликация.</w:t>
      </w:r>
    </w:p>
    <w:p w14:paraId="CD000000">
      <w:pPr>
        <w:spacing w:after="0"/>
        <w:ind/>
        <w:jc w:val="both"/>
        <w:rPr>
          <w:rFonts w:ascii="Times New Roman" w:hAnsi="Times New Roman"/>
          <w:sz w:val="28"/>
        </w:rPr>
      </w:pPr>
      <w:r>
        <w:rPr>
          <w:rFonts w:ascii="Times New Roman" w:hAnsi="Times New Roman"/>
          <w:sz w:val="28"/>
        </w:rPr>
        <w:t>Цель:</w:t>
      </w:r>
      <w:r>
        <w:rPr>
          <w:rFonts w:ascii="Times New Roman" w:hAnsi="Times New Roman"/>
          <w:sz w:val="28"/>
        </w:rPr>
        <w:t xml:space="preserve"> учить делать объёмную аппликацию. Обобщить знания детей об Армии. Закреплять навыки работы с ножницами и клеем.</w:t>
      </w:r>
    </w:p>
    <w:p w14:paraId="CE000000">
      <w:pPr>
        <w:spacing w:after="0"/>
        <w:ind/>
        <w:jc w:val="both"/>
        <w:rPr>
          <w:rFonts w:ascii="Times New Roman" w:hAnsi="Times New Roman"/>
          <w:sz w:val="28"/>
          <w:u w:val="single"/>
        </w:rPr>
      </w:pPr>
      <w:r>
        <w:rPr>
          <w:rFonts w:ascii="Times New Roman" w:hAnsi="Times New Roman"/>
          <w:sz w:val="28"/>
          <w:u w:val="single"/>
        </w:rPr>
        <w:t>4 неделя</w:t>
      </w:r>
    </w:p>
    <w:p w14:paraId="CF000000">
      <w:pPr>
        <w:spacing w:after="0"/>
        <w:ind/>
        <w:jc w:val="both"/>
        <w:rPr>
          <w:rFonts w:ascii="Times New Roman" w:hAnsi="Times New Roman"/>
          <w:b w:val="1"/>
          <w:sz w:val="28"/>
        </w:rPr>
      </w:pPr>
      <w:r>
        <w:rPr>
          <w:rFonts w:ascii="Times New Roman" w:hAnsi="Times New Roman"/>
          <w:b w:val="1"/>
          <w:sz w:val="28"/>
        </w:rPr>
        <w:t xml:space="preserve">«Открытка для бабушки»- </w:t>
      </w:r>
      <w:r>
        <w:rPr>
          <w:rFonts w:ascii="Times New Roman" w:hAnsi="Times New Roman"/>
          <w:b w:val="1"/>
          <w:sz w:val="28"/>
        </w:rPr>
        <w:t>объёмная аппликация. Ватные диски.</w:t>
      </w:r>
    </w:p>
    <w:p w14:paraId="D0000000">
      <w:pPr>
        <w:spacing w:after="0"/>
        <w:ind/>
        <w:jc w:val="both"/>
        <w:rPr>
          <w:rFonts w:ascii="Times New Roman" w:hAnsi="Times New Roman"/>
          <w:sz w:val="28"/>
        </w:rPr>
      </w:pPr>
      <w:r>
        <w:rPr>
          <w:rFonts w:ascii="Times New Roman" w:hAnsi="Times New Roman"/>
          <w:sz w:val="28"/>
        </w:rPr>
        <w:t>Цель:</w:t>
      </w:r>
      <w:r>
        <w:rPr>
          <w:rFonts w:ascii="Times New Roman" w:hAnsi="Times New Roman"/>
          <w:sz w:val="28"/>
        </w:rPr>
        <w:t xml:space="preserve"> учить создавать цветы из ватных дисков, путём вырезания.</w:t>
      </w:r>
    </w:p>
    <w:p w14:paraId="D1000000">
      <w:pPr>
        <w:spacing w:after="0"/>
        <w:ind/>
        <w:jc w:val="both"/>
        <w:rPr>
          <w:rFonts w:ascii="Times New Roman" w:hAnsi="Times New Roman"/>
          <w:b w:val="1"/>
          <w:sz w:val="28"/>
        </w:rPr>
      </w:pPr>
      <w:r>
        <w:rPr>
          <w:rFonts w:ascii="Times New Roman" w:hAnsi="Times New Roman"/>
          <w:b w:val="1"/>
          <w:sz w:val="28"/>
        </w:rPr>
        <w:t>Март</w:t>
      </w:r>
    </w:p>
    <w:p w14:paraId="D2000000">
      <w:pPr>
        <w:spacing w:after="0"/>
        <w:ind/>
        <w:jc w:val="both"/>
        <w:rPr>
          <w:rFonts w:ascii="Times New Roman" w:hAnsi="Times New Roman"/>
          <w:sz w:val="28"/>
          <w:u w:val="single"/>
        </w:rPr>
      </w:pPr>
      <w:r>
        <w:rPr>
          <w:rFonts w:ascii="Times New Roman" w:hAnsi="Times New Roman"/>
          <w:sz w:val="28"/>
          <w:u w:val="single"/>
        </w:rPr>
        <w:t>1 неделя</w:t>
      </w:r>
    </w:p>
    <w:p w14:paraId="D3000000">
      <w:pPr>
        <w:spacing w:after="0"/>
        <w:ind/>
        <w:jc w:val="both"/>
        <w:rPr>
          <w:rFonts w:ascii="Times New Roman" w:hAnsi="Times New Roman"/>
          <w:b w:val="1"/>
          <w:sz w:val="28"/>
        </w:rPr>
      </w:pPr>
      <w:r>
        <w:rPr>
          <w:rFonts w:ascii="Times New Roman" w:hAnsi="Times New Roman"/>
          <w:b w:val="1"/>
          <w:sz w:val="28"/>
        </w:rPr>
        <w:t>Аппликация «Открытка для мамы</w:t>
      </w:r>
      <w:r>
        <w:rPr>
          <w:rFonts w:ascii="Times New Roman" w:hAnsi="Times New Roman"/>
          <w:b w:val="1"/>
          <w:sz w:val="28"/>
        </w:rPr>
        <w:t>»</w:t>
      </w:r>
      <w:r>
        <w:rPr>
          <w:rFonts w:ascii="Times New Roman" w:hAnsi="Times New Roman"/>
          <w:b w:val="1"/>
          <w:sz w:val="28"/>
        </w:rPr>
        <w:t>.</w:t>
      </w:r>
    </w:p>
    <w:p w14:paraId="D4000000">
      <w:pPr>
        <w:spacing w:after="0"/>
        <w:ind/>
        <w:jc w:val="both"/>
        <w:rPr>
          <w:rFonts w:ascii="Times New Roman" w:hAnsi="Times New Roman"/>
          <w:sz w:val="28"/>
        </w:rPr>
      </w:pPr>
      <w:r>
        <w:rPr>
          <w:rFonts w:ascii="Times New Roman" w:hAnsi="Times New Roman"/>
          <w:sz w:val="28"/>
        </w:rPr>
        <w:t>Цель:</w:t>
      </w:r>
      <w:r>
        <w:rPr>
          <w:rFonts w:ascii="Times New Roman" w:hAnsi="Times New Roman"/>
          <w:sz w:val="28"/>
        </w:rPr>
        <w:t xml:space="preserve"> Учить составлять композицию из подготовленных материалов. Воспитывать любовь к близким людям.</w:t>
      </w:r>
    </w:p>
    <w:p w14:paraId="D5000000">
      <w:pPr>
        <w:spacing w:after="0"/>
        <w:ind/>
        <w:jc w:val="both"/>
        <w:rPr>
          <w:rFonts w:ascii="Times New Roman" w:hAnsi="Times New Roman"/>
          <w:sz w:val="28"/>
          <w:u w:val="single"/>
        </w:rPr>
      </w:pPr>
      <w:r>
        <w:rPr>
          <w:rFonts w:ascii="Times New Roman" w:hAnsi="Times New Roman"/>
          <w:sz w:val="28"/>
          <w:u w:val="single"/>
        </w:rPr>
        <w:t>2 неделя</w:t>
      </w:r>
    </w:p>
    <w:p w14:paraId="D6000000">
      <w:pPr>
        <w:spacing w:after="0"/>
        <w:ind/>
        <w:jc w:val="both"/>
        <w:rPr>
          <w:rFonts w:ascii="Times New Roman" w:hAnsi="Times New Roman"/>
          <w:b w:val="1"/>
          <w:sz w:val="28"/>
        </w:rPr>
      </w:pPr>
      <w:r>
        <w:rPr>
          <w:rFonts w:ascii="Times New Roman" w:hAnsi="Times New Roman"/>
          <w:b w:val="1"/>
          <w:sz w:val="28"/>
        </w:rPr>
        <w:t>Дидактические игры «Цветок», «Составные картинки».</w:t>
      </w:r>
      <w:r>
        <w:rPr>
          <w:rFonts w:ascii="Times New Roman" w:hAnsi="Times New Roman"/>
          <w:b w:val="1"/>
          <w:sz w:val="28"/>
        </w:rPr>
        <w:tab/>
      </w:r>
    </w:p>
    <w:p w14:paraId="D7000000">
      <w:pPr>
        <w:spacing w:after="0"/>
        <w:ind/>
        <w:jc w:val="both"/>
        <w:rPr>
          <w:rFonts w:ascii="Times New Roman" w:hAnsi="Times New Roman"/>
          <w:sz w:val="28"/>
        </w:rPr>
      </w:pPr>
      <w:r>
        <w:rPr>
          <w:rFonts w:ascii="Times New Roman" w:hAnsi="Times New Roman"/>
          <w:sz w:val="28"/>
        </w:rPr>
        <w:t>Цель: Развивать репродуктивное и творческое воображение, зрительно - моторную координацию, глазомер</w:t>
      </w:r>
    </w:p>
    <w:p w14:paraId="D8000000">
      <w:pPr>
        <w:spacing w:after="0"/>
        <w:ind/>
        <w:jc w:val="both"/>
        <w:rPr>
          <w:rFonts w:ascii="Times New Roman" w:hAnsi="Times New Roman"/>
          <w:sz w:val="28"/>
          <w:u w:val="single"/>
        </w:rPr>
      </w:pPr>
      <w:r>
        <w:rPr>
          <w:rFonts w:ascii="Times New Roman" w:hAnsi="Times New Roman"/>
          <w:sz w:val="28"/>
          <w:u w:val="single"/>
        </w:rPr>
        <w:t>3 неделя</w:t>
      </w:r>
    </w:p>
    <w:p w14:paraId="D9000000">
      <w:pPr>
        <w:spacing w:after="0"/>
        <w:ind/>
        <w:jc w:val="both"/>
        <w:rPr>
          <w:rFonts w:ascii="Times New Roman" w:hAnsi="Times New Roman"/>
          <w:b w:val="1"/>
          <w:sz w:val="28"/>
        </w:rPr>
      </w:pPr>
      <w:r>
        <w:rPr>
          <w:rFonts w:ascii="Times New Roman" w:hAnsi="Times New Roman"/>
          <w:b w:val="1"/>
          <w:sz w:val="28"/>
        </w:rPr>
        <w:t>Игра «</w:t>
      </w:r>
      <w:r>
        <w:rPr>
          <w:rFonts w:ascii="Times New Roman" w:hAnsi="Times New Roman"/>
          <w:b w:val="1"/>
          <w:sz w:val="28"/>
        </w:rPr>
        <w:t>Танграм</w:t>
      </w:r>
      <w:r>
        <w:rPr>
          <w:rFonts w:ascii="Times New Roman" w:hAnsi="Times New Roman"/>
          <w:b w:val="1"/>
          <w:sz w:val="28"/>
        </w:rPr>
        <w:t>»</w:t>
      </w:r>
      <w:r>
        <w:rPr>
          <w:rFonts w:ascii="Times New Roman" w:hAnsi="Times New Roman"/>
          <w:b w:val="1"/>
          <w:sz w:val="28"/>
        </w:rPr>
        <w:t>.</w:t>
      </w:r>
    </w:p>
    <w:p w14:paraId="DA000000">
      <w:pPr>
        <w:spacing w:after="0"/>
        <w:ind/>
        <w:jc w:val="both"/>
        <w:rPr>
          <w:rFonts w:ascii="Times New Roman" w:hAnsi="Times New Roman"/>
          <w:sz w:val="28"/>
        </w:rPr>
      </w:pPr>
      <w:r>
        <w:rPr>
          <w:rFonts w:ascii="Times New Roman" w:hAnsi="Times New Roman"/>
          <w:sz w:val="28"/>
        </w:rPr>
        <w:t>Цель: учить составлять силуэты по образцу.</w:t>
      </w:r>
    </w:p>
    <w:p w14:paraId="DB000000">
      <w:pPr>
        <w:spacing w:after="0"/>
        <w:ind/>
        <w:jc w:val="both"/>
        <w:rPr>
          <w:rFonts w:ascii="Times New Roman" w:hAnsi="Times New Roman"/>
          <w:sz w:val="28"/>
          <w:u w:val="single"/>
        </w:rPr>
      </w:pPr>
      <w:r>
        <w:rPr>
          <w:rFonts w:ascii="Times New Roman" w:hAnsi="Times New Roman"/>
          <w:sz w:val="28"/>
          <w:u w:val="single"/>
        </w:rPr>
        <w:t>4 неделя</w:t>
      </w:r>
    </w:p>
    <w:p w14:paraId="DC000000">
      <w:pPr>
        <w:spacing w:after="0"/>
        <w:ind/>
        <w:jc w:val="both"/>
        <w:rPr>
          <w:rFonts w:ascii="Times New Roman" w:hAnsi="Times New Roman"/>
          <w:b w:val="1"/>
          <w:sz w:val="28"/>
        </w:rPr>
      </w:pPr>
      <w:r>
        <w:rPr>
          <w:rFonts w:ascii="Times New Roman" w:hAnsi="Times New Roman"/>
          <w:b w:val="1"/>
          <w:sz w:val="28"/>
        </w:rPr>
        <w:t>Рассказывание русской народной сказки «Зимовье зверей»</w:t>
      </w:r>
      <w:r>
        <w:rPr>
          <w:rFonts w:ascii="Times New Roman" w:hAnsi="Times New Roman"/>
          <w:b w:val="1"/>
          <w:sz w:val="28"/>
        </w:rPr>
        <w:t>.</w:t>
      </w:r>
    </w:p>
    <w:p w14:paraId="DD000000">
      <w:pPr>
        <w:spacing w:after="0"/>
        <w:ind/>
        <w:jc w:val="both"/>
        <w:rPr>
          <w:rFonts w:ascii="Times New Roman" w:hAnsi="Times New Roman"/>
          <w:sz w:val="28"/>
        </w:rPr>
      </w:pPr>
      <w:r>
        <w:rPr>
          <w:rFonts w:ascii="Times New Roman" w:hAnsi="Times New Roman"/>
          <w:sz w:val="28"/>
        </w:rPr>
        <w:t>Цель: Развитие связной речи у дошкольников; развивать слуховое и зрительное восприятие, закреплять диалогическую речь, развивать память, побуждать проговаривать слова; воспитывать любовь к русскому народному творчеству.</w:t>
      </w:r>
    </w:p>
    <w:p w14:paraId="DE000000">
      <w:pPr>
        <w:spacing w:after="0"/>
        <w:ind/>
        <w:jc w:val="both"/>
        <w:rPr>
          <w:rFonts w:ascii="Times New Roman" w:hAnsi="Times New Roman"/>
          <w:sz w:val="28"/>
        </w:rPr>
      </w:pPr>
      <w:r>
        <w:rPr>
          <w:rFonts w:ascii="Times New Roman" w:hAnsi="Times New Roman"/>
          <w:b w:val="1"/>
          <w:sz w:val="28"/>
        </w:rPr>
        <w:t>Апрель</w:t>
      </w:r>
    </w:p>
    <w:p w14:paraId="DF000000">
      <w:pPr>
        <w:spacing w:after="0"/>
        <w:ind/>
        <w:jc w:val="both"/>
        <w:rPr>
          <w:rFonts w:ascii="Times New Roman" w:hAnsi="Times New Roman"/>
          <w:sz w:val="28"/>
          <w:u w:val="single"/>
        </w:rPr>
      </w:pPr>
      <w:r>
        <w:rPr>
          <w:rFonts w:ascii="Times New Roman" w:hAnsi="Times New Roman"/>
          <w:sz w:val="28"/>
          <w:u w:val="single"/>
        </w:rPr>
        <w:t>1 неделя</w:t>
      </w:r>
    </w:p>
    <w:p w14:paraId="E0000000">
      <w:pPr>
        <w:spacing w:after="0"/>
        <w:ind/>
        <w:jc w:val="both"/>
        <w:rPr>
          <w:rFonts w:ascii="Times New Roman" w:hAnsi="Times New Roman"/>
          <w:b w:val="1"/>
          <w:sz w:val="28"/>
        </w:rPr>
      </w:pPr>
      <w:r>
        <w:rPr>
          <w:rFonts w:ascii="Times New Roman" w:hAnsi="Times New Roman"/>
          <w:b w:val="1"/>
          <w:sz w:val="28"/>
        </w:rPr>
        <w:t xml:space="preserve">«Облако»- </w:t>
      </w:r>
      <w:r>
        <w:rPr>
          <w:rFonts w:ascii="Times New Roman" w:hAnsi="Times New Roman"/>
          <w:b w:val="1"/>
          <w:sz w:val="28"/>
        </w:rPr>
        <w:t>аппликация из манки.</w:t>
      </w:r>
    </w:p>
    <w:p w14:paraId="E1000000">
      <w:pPr>
        <w:spacing w:after="0"/>
        <w:ind/>
        <w:jc w:val="both"/>
        <w:rPr>
          <w:rFonts w:ascii="Times New Roman" w:hAnsi="Times New Roman"/>
          <w:sz w:val="28"/>
        </w:rPr>
      </w:pPr>
      <w:r>
        <w:rPr>
          <w:rFonts w:ascii="Times New Roman" w:hAnsi="Times New Roman"/>
          <w:sz w:val="28"/>
        </w:rPr>
        <w:t>Цель:</w:t>
      </w:r>
      <w:r>
        <w:rPr>
          <w:rFonts w:ascii="Times New Roman" w:hAnsi="Times New Roman"/>
          <w:sz w:val="28"/>
        </w:rPr>
        <w:t xml:space="preserve"> познакомить с техникой аппликации с крупами. Повторить название весенних месяцев, признаки весны.</w:t>
      </w:r>
    </w:p>
    <w:p w14:paraId="E2000000">
      <w:pPr>
        <w:spacing w:after="0"/>
        <w:ind/>
        <w:jc w:val="both"/>
        <w:rPr>
          <w:rFonts w:ascii="Times New Roman" w:hAnsi="Times New Roman"/>
          <w:sz w:val="28"/>
          <w:u w:val="single"/>
        </w:rPr>
      </w:pPr>
      <w:r>
        <w:rPr>
          <w:rFonts w:ascii="Times New Roman" w:hAnsi="Times New Roman"/>
          <w:sz w:val="28"/>
          <w:u w:val="single"/>
        </w:rPr>
        <w:t>2 неделя</w:t>
      </w:r>
    </w:p>
    <w:p w14:paraId="E3000000">
      <w:pPr>
        <w:spacing w:after="0"/>
        <w:ind/>
        <w:jc w:val="both"/>
        <w:rPr>
          <w:rFonts w:ascii="Times New Roman" w:hAnsi="Times New Roman"/>
          <w:b w:val="1"/>
          <w:sz w:val="28"/>
        </w:rPr>
      </w:pPr>
      <w:r>
        <w:rPr>
          <w:rFonts w:ascii="Times New Roman" w:hAnsi="Times New Roman"/>
          <w:b w:val="1"/>
          <w:sz w:val="28"/>
        </w:rPr>
        <w:t xml:space="preserve">«Весна. Большая вода» (составление описательных </w:t>
      </w:r>
      <w:r>
        <w:rPr>
          <w:rFonts w:ascii="Times New Roman" w:hAnsi="Times New Roman"/>
          <w:b w:val="1"/>
          <w:sz w:val="28"/>
        </w:rPr>
        <w:t>рассказов по пейзажной картине).</w:t>
      </w:r>
    </w:p>
    <w:p w14:paraId="E4000000">
      <w:pPr>
        <w:spacing w:after="0"/>
        <w:ind/>
        <w:jc w:val="both"/>
        <w:rPr>
          <w:rFonts w:ascii="Times New Roman" w:hAnsi="Times New Roman"/>
          <w:sz w:val="28"/>
        </w:rPr>
      </w:pPr>
      <w:r>
        <w:rPr>
          <w:rFonts w:ascii="Times New Roman" w:hAnsi="Times New Roman"/>
          <w:sz w:val="28"/>
        </w:rPr>
        <w:t>Цель: Учить составлять предложения и произносить их с различной интонационной окраской, передавать голосом радость и огорчение.</w:t>
      </w:r>
      <w:r>
        <w:rPr>
          <w:rFonts w:ascii="Times New Roman" w:hAnsi="Times New Roman"/>
          <w:sz w:val="28"/>
        </w:rPr>
        <w:t xml:space="preserve"> </w:t>
      </w:r>
      <w:r>
        <w:rPr>
          <w:rFonts w:ascii="Times New Roman" w:hAnsi="Times New Roman"/>
          <w:sz w:val="28"/>
        </w:rPr>
        <w:t>Формировать умение правильно определять, чувствовать настроение, отражённое художником в пейзаже и писателем в литературном произведении и передавать его в своих высказываниях.</w:t>
      </w:r>
    </w:p>
    <w:p w14:paraId="E5000000">
      <w:pPr>
        <w:spacing w:after="0"/>
        <w:ind/>
        <w:jc w:val="both"/>
        <w:rPr>
          <w:rFonts w:ascii="Times New Roman" w:hAnsi="Times New Roman"/>
          <w:sz w:val="28"/>
          <w:u w:val="single"/>
        </w:rPr>
      </w:pPr>
      <w:r>
        <w:rPr>
          <w:rFonts w:ascii="Times New Roman" w:hAnsi="Times New Roman"/>
          <w:sz w:val="28"/>
          <w:u w:val="single"/>
        </w:rPr>
        <w:t>3 неделя</w:t>
      </w:r>
    </w:p>
    <w:p w14:paraId="E6000000">
      <w:pPr>
        <w:spacing w:after="0"/>
        <w:ind/>
        <w:jc w:val="both"/>
        <w:rPr>
          <w:rFonts w:ascii="Times New Roman" w:hAnsi="Times New Roman"/>
          <w:b w:val="1"/>
          <w:sz w:val="28"/>
        </w:rPr>
      </w:pPr>
      <w:r>
        <w:rPr>
          <w:rFonts w:ascii="Times New Roman" w:hAnsi="Times New Roman"/>
          <w:b w:val="1"/>
          <w:sz w:val="28"/>
        </w:rPr>
        <w:t xml:space="preserve">«Радуга-дуга»- </w:t>
      </w:r>
      <w:r>
        <w:rPr>
          <w:rFonts w:ascii="Times New Roman" w:hAnsi="Times New Roman"/>
          <w:b w:val="1"/>
          <w:sz w:val="28"/>
        </w:rPr>
        <w:t>пластилинография</w:t>
      </w:r>
      <w:r>
        <w:rPr>
          <w:rFonts w:ascii="Times New Roman" w:hAnsi="Times New Roman"/>
          <w:b w:val="1"/>
          <w:sz w:val="28"/>
        </w:rPr>
        <w:t>.</w:t>
      </w:r>
    </w:p>
    <w:p w14:paraId="E7000000">
      <w:pPr>
        <w:spacing w:after="0"/>
        <w:ind/>
        <w:jc w:val="both"/>
        <w:rPr>
          <w:rFonts w:ascii="Times New Roman" w:hAnsi="Times New Roman"/>
          <w:sz w:val="28"/>
        </w:rPr>
      </w:pPr>
      <w:r>
        <w:rPr>
          <w:rFonts w:ascii="Times New Roman" w:hAnsi="Times New Roman"/>
          <w:sz w:val="28"/>
        </w:rPr>
        <w:t>Цель:</w:t>
      </w:r>
      <w:r>
        <w:rPr>
          <w:rFonts w:ascii="Times New Roman" w:hAnsi="Times New Roman"/>
          <w:sz w:val="28"/>
        </w:rPr>
        <w:t xml:space="preserve"> закрепить знание основных цветов радуги. Разучить стихотворение о радуге. Закреплять навыки работы с пластилином.</w:t>
      </w:r>
    </w:p>
    <w:p w14:paraId="E8000000">
      <w:pPr>
        <w:spacing w:after="0"/>
        <w:ind/>
        <w:jc w:val="both"/>
        <w:rPr>
          <w:rFonts w:ascii="Times New Roman" w:hAnsi="Times New Roman"/>
          <w:sz w:val="28"/>
          <w:u w:val="single"/>
        </w:rPr>
      </w:pPr>
      <w:r>
        <w:rPr>
          <w:rFonts w:ascii="Times New Roman" w:hAnsi="Times New Roman"/>
          <w:sz w:val="28"/>
          <w:u w:val="single"/>
        </w:rPr>
        <w:t>4 неделя</w:t>
      </w:r>
    </w:p>
    <w:p w14:paraId="E9000000">
      <w:pPr>
        <w:spacing w:after="0"/>
        <w:ind/>
        <w:jc w:val="both"/>
        <w:rPr>
          <w:rFonts w:ascii="Times New Roman" w:hAnsi="Times New Roman"/>
          <w:b w:val="1"/>
          <w:sz w:val="28"/>
        </w:rPr>
      </w:pPr>
      <w:r>
        <w:rPr>
          <w:rFonts w:ascii="Times New Roman" w:hAnsi="Times New Roman"/>
          <w:b w:val="1"/>
          <w:sz w:val="28"/>
        </w:rPr>
        <w:t>Математический диктант</w:t>
      </w:r>
      <w:r>
        <w:rPr>
          <w:rFonts w:ascii="Times New Roman" w:hAnsi="Times New Roman"/>
          <w:b w:val="1"/>
          <w:sz w:val="28"/>
        </w:rPr>
        <w:t>.</w:t>
      </w:r>
      <w:r>
        <w:rPr>
          <w:rFonts w:ascii="Times New Roman" w:hAnsi="Times New Roman"/>
          <w:b w:val="1"/>
          <w:sz w:val="28"/>
        </w:rPr>
        <w:tab/>
      </w:r>
    </w:p>
    <w:p w14:paraId="EA000000">
      <w:pPr>
        <w:spacing w:after="0"/>
        <w:ind/>
        <w:jc w:val="both"/>
        <w:rPr>
          <w:rFonts w:ascii="Times New Roman" w:hAnsi="Times New Roman"/>
          <w:sz w:val="28"/>
        </w:rPr>
      </w:pPr>
      <w:r>
        <w:rPr>
          <w:rFonts w:ascii="Times New Roman" w:hAnsi="Times New Roman"/>
          <w:sz w:val="28"/>
        </w:rPr>
        <w:t>Цель: Учить выполнять задания по клеточкам в тетради, развивать внимание, мышление</w:t>
      </w:r>
    </w:p>
    <w:p w14:paraId="EB000000">
      <w:pPr>
        <w:spacing w:after="0"/>
        <w:ind/>
        <w:jc w:val="both"/>
        <w:rPr>
          <w:rFonts w:ascii="Times New Roman" w:hAnsi="Times New Roman"/>
          <w:sz w:val="28"/>
        </w:rPr>
      </w:pPr>
      <w:r>
        <w:rPr>
          <w:rFonts w:ascii="Times New Roman" w:hAnsi="Times New Roman"/>
          <w:b w:val="1"/>
          <w:sz w:val="28"/>
        </w:rPr>
        <w:t>Май</w:t>
      </w:r>
    </w:p>
    <w:p w14:paraId="EC000000">
      <w:pPr>
        <w:spacing w:after="0"/>
        <w:ind/>
        <w:jc w:val="both"/>
        <w:rPr>
          <w:rFonts w:ascii="Times New Roman" w:hAnsi="Times New Roman"/>
          <w:sz w:val="28"/>
          <w:u w:val="single"/>
        </w:rPr>
      </w:pPr>
      <w:r>
        <w:rPr>
          <w:rFonts w:ascii="Times New Roman" w:hAnsi="Times New Roman"/>
          <w:sz w:val="28"/>
          <w:u w:val="single"/>
        </w:rPr>
        <w:t>1 неделя</w:t>
      </w:r>
    </w:p>
    <w:p w14:paraId="ED000000">
      <w:pPr>
        <w:spacing w:after="0"/>
        <w:ind/>
        <w:jc w:val="both"/>
        <w:rPr>
          <w:rFonts w:ascii="Times New Roman" w:hAnsi="Times New Roman"/>
          <w:b w:val="1"/>
          <w:sz w:val="28"/>
        </w:rPr>
      </w:pPr>
      <w:r>
        <w:rPr>
          <w:rFonts w:ascii="Times New Roman" w:hAnsi="Times New Roman"/>
          <w:b w:val="1"/>
          <w:sz w:val="28"/>
        </w:rPr>
        <w:t xml:space="preserve">«Пчёлка»- </w:t>
      </w:r>
      <w:r>
        <w:rPr>
          <w:rFonts w:ascii="Times New Roman" w:hAnsi="Times New Roman"/>
          <w:b w:val="1"/>
          <w:sz w:val="28"/>
        </w:rPr>
        <w:t>аппликация из ватных дисков.</w:t>
      </w:r>
    </w:p>
    <w:p w14:paraId="EE000000">
      <w:pPr>
        <w:spacing w:after="0"/>
        <w:ind/>
        <w:jc w:val="both"/>
        <w:rPr>
          <w:rFonts w:ascii="Times New Roman" w:hAnsi="Times New Roman"/>
          <w:sz w:val="28"/>
        </w:rPr>
      </w:pPr>
      <w:r>
        <w:rPr>
          <w:rFonts w:ascii="Times New Roman" w:hAnsi="Times New Roman"/>
          <w:sz w:val="28"/>
        </w:rPr>
        <w:t>Цель:</w:t>
      </w:r>
      <w:r>
        <w:rPr>
          <w:rFonts w:ascii="Times New Roman" w:hAnsi="Times New Roman"/>
          <w:sz w:val="28"/>
        </w:rPr>
        <w:t xml:space="preserve"> учить делать из ватных дисков пчёлку. Закрепить знания детей о насекомых, о пользе пчелы.</w:t>
      </w:r>
    </w:p>
    <w:p w14:paraId="EF000000">
      <w:pPr>
        <w:spacing w:after="0"/>
        <w:ind/>
        <w:jc w:val="both"/>
        <w:rPr>
          <w:rFonts w:ascii="Times New Roman" w:hAnsi="Times New Roman"/>
          <w:sz w:val="28"/>
          <w:u w:val="single"/>
        </w:rPr>
      </w:pPr>
      <w:r>
        <w:rPr>
          <w:rFonts w:ascii="Times New Roman" w:hAnsi="Times New Roman"/>
          <w:sz w:val="28"/>
          <w:u w:val="single"/>
        </w:rPr>
        <w:t>2 неделя</w:t>
      </w:r>
    </w:p>
    <w:p w14:paraId="F0000000">
      <w:pPr>
        <w:spacing w:after="0"/>
        <w:ind/>
        <w:jc w:val="both"/>
        <w:rPr>
          <w:rFonts w:ascii="Times New Roman" w:hAnsi="Times New Roman"/>
          <w:b w:val="1"/>
          <w:sz w:val="28"/>
        </w:rPr>
      </w:pPr>
      <w:r>
        <w:rPr>
          <w:rFonts w:ascii="Times New Roman" w:hAnsi="Times New Roman"/>
          <w:b w:val="1"/>
          <w:sz w:val="28"/>
        </w:rPr>
        <w:t>Работа с ножницами</w:t>
      </w:r>
      <w:r>
        <w:rPr>
          <w:rFonts w:ascii="Times New Roman" w:hAnsi="Times New Roman"/>
          <w:b w:val="1"/>
          <w:sz w:val="28"/>
        </w:rPr>
        <w:t>.</w:t>
      </w:r>
      <w:r>
        <w:rPr>
          <w:rFonts w:ascii="Times New Roman" w:hAnsi="Times New Roman"/>
          <w:b w:val="1"/>
          <w:sz w:val="28"/>
        </w:rPr>
        <w:tab/>
      </w:r>
    </w:p>
    <w:p w14:paraId="F1000000">
      <w:pPr>
        <w:spacing w:after="0"/>
        <w:ind/>
        <w:jc w:val="both"/>
        <w:rPr>
          <w:rFonts w:ascii="Times New Roman" w:hAnsi="Times New Roman"/>
          <w:sz w:val="28"/>
        </w:rPr>
      </w:pPr>
      <w:r>
        <w:rPr>
          <w:rFonts w:ascii="Times New Roman" w:hAnsi="Times New Roman"/>
          <w:sz w:val="28"/>
        </w:rPr>
        <w:t>Цель: Закрепить умение работать с ножницами, вырезать фигуры по контуру, делить фигуры на части</w:t>
      </w:r>
    </w:p>
    <w:p w14:paraId="F2000000">
      <w:pPr>
        <w:spacing w:after="0"/>
        <w:ind/>
        <w:jc w:val="both"/>
        <w:rPr>
          <w:rFonts w:ascii="Times New Roman" w:hAnsi="Times New Roman"/>
          <w:sz w:val="28"/>
          <w:u w:val="single"/>
        </w:rPr>
      </w:pPr>
      <w:r>
        <w:rPr>
          <w:rFonts w:ascii="Times New Roman" w:hAnsi="Times New Roman"/>
          <w:sz w:val="28"/>
          <w:u w:val="single"/>
        </w:rPr>
        <w:t>3 неделя</w:t>
      </w:r>
    </w:p>
    <w:p w14:paraId="F3000000">
      <w:pPr>
        <w:spacing w:after="0"/>
        <w:ind/>
        <w:jc w:val="both"/>
        <w:rPr>
          <w:rFonts w:ascii="Times New Roman" w:hAnsi="Times New Roman"/>
          <w:b w:val="1"/>
          <w:sz w:val="28"/>
        </w:rPr>
      </w:pPr>
      <w:r>
        <w:rPr>
          <w:rFonts w:ascii="Times New Roman" w:hAnsi="Times New Roman"/>
          <w:b w:val="1"/>
          <w:sz w:val="28"/>
        </w:rPr>
        <w:t>«Подсолнух»- аппликация из пластилина и крупы.</w:t>
      </w:r>
    </w:p>
    <w:p w14:paraId="F4000000">
      <w:pPr>
        <w:spacing w:after="0"/>
        <w:ind/>
        <w:jc w:val="both"/>
        <w:rPr>
          <w:rFonts w:ascii="Times New Roman" w:hAnsi="Times New Roman"/>
          <w:sz w:val="28"/>
        </w:rPr>
      </w:pPr>
      <w:r>
        <w:rPr>
          <w:rFonts w:ascii="Times New Roman" w:hAnsi="Times New Roman"/>
          <w:sz w:val="28"/>
        </w:rPr>
        <w:t>Цель: учить выполнять работу, используя пластилин и крупу. Воспитывать усидчивость. Развивать чувство ритма, композиции.</w:t>
      </w:r>
    </w:p>
    <w:p w14:paraId="F5000000">
      <w:pPr>
        <w:spacing w:after="0"/>
        <w:ind/>
        <w:jc w:val="both"/>
        <w:rPr>
          <w:rFonts w:ascii="Times New Roman" w:hAnsi="Times New Roman"/>
          <w:sz w:val="28"/>
          <w:u w:val="single"/>
        </w:rPr>
      </w:pPr>
      <w:r>
        <w:rPr>
          <w:rFonts w:ascii="Times New Roman" w:hAnsi="Times New Roman"/>
          <w:sz w:val="28"/>
          <w:u w:val="single"/>
        </w:rPr>
        <w:t>4 неделя</w:t>
      </w:r>
    </w:p>
    <w:p w14:paraId="F6000000">
      <w:pPr>
        <w:spacing w:after="0"/>
        <w:ind/>
        <w:jc w:val="both"/>
        <w:rPr>
          <w:rFonts w:ascii="Times New Roman" w:hAnsi="Times New Roman"/>
          <w:sz w:val="28"/>
        </w:rPr>
      </w:pPr>
      <w:r>
        <w:rPr>
          <w:rFonts w:ascii="Times New Roman" w:hAnsi="Times New Roman"/>
          <w:b w:val="1"/>
          <w:sz w:val="28"/>
        </w:rPr>
        <w:t>Ориентировка на листе бумаги</w:t>
      </w:r>
      <w:r>
        <w:rPr>
          <w:rFonts w:ascii="Times New Roman" w:hAnsi="Times New Roman"/>
          <w:b w:val="1"/>
          <w:sz w:val="28"/>
        </w:rPr>
        <w:t>.</w:t>
      </w:r>
      <w:r>
        <w:rPr>
          <w:rFonts w:ascii="Times New Roman" w:hAnsi="Times New Roman"/>
          <w:b w:val="1"/>
          <w:sz w:val="28"/>
        </w:rPr>
        <w:tab/>
      </w:r>
      <w:r>
        <w:rPr>
          <w:rFonts w:ascii="Times New Roman" w:hAnsi="Times New Roman"/>
          <w:sz w:val="28"/>
        </w:rPr>
        <w:t>Цель: Закрепить умение ориентироваться в тетрадях в клетку, развивать умение рисовать по клеткам в нужном направлении.</w:t>
      </w:r>
    </w:p>
    <w:p w14:paraId="F7000000">
      <w:pPr>
        <w:ind/>
        <w:jc w:val="both"/>
        <w:rPr>
          <w:rFonts w:ascii="Times New Roman" w:hAnsi="Times New Roman"/>
          <w:b w:val="1"/>
          <w:sz w:val="28"/>
        </w:rPr>
      </w:pPr>
    </w:p>
    <w:p w14:paraId="F8000000">
      <w:pPr>
        <w:ind/>
        <w:jc w:val="both"/>
        <w:rPr>
          <w:rFonts w:ascii="Times New Roman" w:hAnsi="Times New Roman"/>
          <w:b w:val="1"/>
          <w:sz w:val="28"/>
        </w:rPr>
      </w:pPr>
    </w:p>
    <w:p w14:paraId="F9000000">
      <w:pPr>
        <w:ind/>
        <w:jc w:val="both"/>
        <w:rPr>
          <w:rFonts w:ascii="Times New Roman" w:hAnsi="Times New Roman"/>
          <w:b w:val="1"/>
          <w:sz w:val="28"/>
        </w:rPr>
      </w:pPr>
    </w:p>
    <w:p w14:paraId="FA000000">
      <w:pPr>
        <w:ind/>
        <w:jc w:val="both"/>
        <w:rPr>
          <w:rFonts w:ascii="Times New Roman" w:hAnsi="Times New Roman"/>
          <w:b w:val="1"/>
          <w:sz w:val="28"/>
        </w:rPr>
      </w:pPr>
    </w:p>
    <w:p w14:paraId="FB000000">
      <w:pPr>
        <w:ind/>
        <w:jc w:val="both"/>
        <w:rPr>
          <w:rFonts w:ascii="Times New Roman" w:hAnsi="Times New Roman"/>
          <w:b w:val="1"/>
          <w:sz w:val="28"/>
        </w:rPr>
      </w:pPr>
    </w:p>
    <w:p w14:paraId="FC000000">
      <w:pPr>
        <w:ind/>
        <w:jc w:val="center"/>
        <w:rPr>
          <w:rFonts w:ascii="Times New Roman" w:hAnsi="Times New Roman"/>
          <w:b w:val="1"/>
          <w:sz w:val="28"/>
        </w:rPr>
      </w:pPr>
      <w:r>
        <w:rPr>
          <w:rFonts w:ascii="Times New Roman" w:hAnsi="Times New Roman"/>
          <w:b w:val="1"/>
          <w:sz w:val="28"/>
        </w:rPr>
        <w:t>Обеспечение программы</w:t>
      </w:r>
    </w:p>
    <w:p w14:paraId="FD000000">
      <w:pPr>
        <w:spacing w:after="0"/>
        <w:ind/>
        <w:jc w:val="both"/>
        <w:rPr>
          <w:rFonts w:ascii="Times New Roman" w:hAnsi="Times New Roman"/>
          <w:sz w:val="28"/>
          <w:u w:val="single"/>
        </w:rPr>
      </w:pPr>
      <w:r>
        <w:rPr>
          <w:rFonts w:ascii="Times New Roman" w:hAnsi="Times New Roman"/>
          <w:b w:val="1"/>
          <w:sz w:val="28"/>
          <w:u w:val="single"/>
        </w:rPr>
        <w:t>Методы работы:</w:t>
      </w:r>
    </w:p>
    <w:p w14:paraId="FE000000">
      <w:pPr>
        <w:spacing w:after="0"/>
        <w:ind/>
        <w:jc w:val="both"/>
        <w:rPr>
          <w:rFonts w:ascii="Times New Roman" w:hAnsi="Times New Roman"/>
          <w:sz w:val="28"/>
        </w:rPr>
      </w:pPr>
      <w:r>
        <w:rPr>
          <w:rFonts w:ascii="Times New Roman" w:hAnsi="Times New Roman"/>
          <w:sz w:val="28"/>
        </w:rPr>
        <w:t>Так как ведущей деятельностью в дошкольном возрасте является игра, то основным методом работы будет игровой, а также выполнение ребенком различных упражнений и заданий.</w:t>
      </w:r>
    </w:p>
    <w:p w14:paraId="FF000000">
      <w:pPr>
        <w:pStyle w:val="Style_3"/>
        <w:spacing w:line="276" w:lineRule="auto"/>
        <w:ind/>
        <w:jc w:val="both"/>
        <w:rPr>
          <w:rFonts w:ascii="Times New Roman" w:hAnsi="Times New Roman"/>
          <w:sz w:val="28"/>
        </w:rPr>
      </w:pPr>
      <w:r>
        <w:rPr>
          <w:rFonts w:ascii="Times New Roman" w:hAnsi="Times New Roman"/>
          <w:sz w:val="28"/>
        </w:rPr>
        <w:t>- Словесный метод обучения (объяснение, беседа, устное изложение, диалог, рассказ)</w:t>
      </w:r>
    </w:p>
    <w:p w14:paraId="00010000">
      <w:pPr>
        <w:pStyle w:val="Style_3"/>
        <w:spacing w:line="276"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Практический</w:t>
      </w:r>
      <w:r>
        <w:rPr>
          <w:rFonts w:ascii="Times New Roman" w:hAnsi="Times New Roman"/>
          <w:sz w:val="28"/>
        </w:rPr>
        <w:t xml:space="preserve"> (выполнение работ на заданную тему, по инструкции)</w:t>
      </w:r>
    </w:p>
    <w:p w14:paraId="01010000">
      <w:pPr>
        <w:pStyle w:val="Style_3"/>
        <w:spacing w:line="276" w:lineRule="auto"/>
        <w:ind/>
        <w:jc w:val="both"/>
        <w:rPr>
          <w:rFonts w:ascii="Times New Roman" w:hAnsi="Times New Roman"/>
          <w:sz w:val="28"/>
        </w:rPr>
      </w:pPr>
      <w:r>
        <w:rPr>
          <w:rFonts w:ascii="Times New Roman" w:hAnsi="Times New Roman"/>
          <w:sz w:val="28"/>
        </w:rPr>
        <w:t>- Наглядный (с помощью наглядных материалов: картинок,</w:t>
      </w:r>
      <w:r>
        <w:rPr>
          <w:rFonts w:ascii="Times New Roman" w:hAnsi="Times New Roman"/>
          <w:sz w:val="28"/>
        </w:rPr>
        <w:t xml:space="preserve"> рисунков, плакатов, фотографий.</w:t>
      </w:r>
    </w:p>
    <w:p w14:paraId="02010000">
      <w:pPr>
        <w:pStyle w:val="Style_3"/>
        <w:spacing w:line="276" w:lineRule="auto"/>
        <w:ind/>
        <w:jc w:val="both"/>
        <w:rPr>
          <w:rFonts w:ascii="Times New Roman" w:hAnsi="Times New Roman"/>
          <w:b w:val="1"/>
          <w:sz w:val="28"/>
        </w:rPr>
      </w:pPr>
      <w:r>
        <w:rPr>
          <w:rFonts w:ascii="Times New Roman" w:hAnsi="Times New Roman"/>
          <w:b w:val="1"/>
          <w:sz w:val="28"/>
          <w:u w:val="single"/>
        </w:rPr>
        <w:t>Характер построения</w:t>
      </w:r>
      <w:r>
        <w:rPr>
          <w:rFonts w:ascii="Times New Roman" w:hAnsi="Times New Roman"/>
          <w:b w:val="1"/>
          <w:sz w:val="28"/>
          <w:u w:val="single"/>
        </w:rPr>
        <w:t>:</w:t>
      </w:r>
      <w:r>
        <w:rPr>
          <w:rFonts w:ascii="Times New Roman" w:hAnsi="Times New Roman"/>
          <w:sz w:val="28"/>
        </w:rPr>
        <w:t xml:space="preserve"> программа построена на принципах развивающего обучения и личностно-ориентированного взаимодействия детей и взрослых.</w:t>
      </w:r>
    </w:p>
    <w:p w14:paraId="03010000">
      <w:pPr>
        <w:pStyle w:val="Style_3"/>
        <w:spacing w:line="276" w:lineRule="auto"/>
        <w:ind/>
        <w:jc w:val="both"/>
        <w:rPr>
          <w:rFonts w:ascii="Times New Roman" w:hAnsi="Times New Roman"/>
          <w:b w:val="1"/>
          <w:sz w:val="28"/>
        </w:rPr>
      </w:pPr>
      <w:r>
        <w:rPr>
          <w:rFonts w:ascii="Times New Roman" w:hAnsi="Times New Roman"/>
          <w:b w:val="1"/>
          <w:sz w:val="28"/>
        </w:rPr>
        <w:t>Материально – техническое</w:t>
      </w:r>
    </w:p>
    <w:p w14:paraId="04010000">
      <w:pPr>
        <w:pStyle w:val="Style_3"/>
        <w:spacing w:line="276" w:lineRule="auto"/>
        <w:ind/>
        <w:jc w:val="both"/>
        <w:rPr>
          <w:rFonts w:ascii="Times New Roman" w:hAnsi="Times New Roman"/>
          <w:sz w:val="28"/>
        </w:rPr>
      </w:pPr>
      <w:r>
        <w:rPr>
          <w:rFonts w:ascii="Times New Roman" w:hAnsi="Times New Roman"/>
          <w:sz w:val="28"/>
        </w:rPr>
        <w:t>-Учеб</w:t>
      </w:r>
      <w:r>
        <w:rPr>
          <w:rFonts w:ascii="Times New Roman" w:hAnsi="Times New Roman"/>
          <w:sz w:val="28"/>
        </w:rPr>
        <w:t>ная мебель (столы, стулья) на 10</w:t>
      </w:r>
      <w:r>
        <w:rPr>
          <w:rFonts w:ascii="Times New Roman" w:hAnsi="Times New Roman"/>
          <w:sz w:val="28"/>
        </w:rPr>
        <w:t xml:space="preserve"> учебных мест и педагога.</w:t>
      </w:r>
    </w:p>
    <w:p w14:paraId="05010000">
      <w:pPr>
        <w:pStyle w:val="Style_3"/>
        <w:spacing w:line="276" w:lineRule="auto"/>
        <w:ind/>
        <w:jc w:val="both"/>
        <w:rPr>
          <w:rFonts w:ascii="Times New Roman" w:hAnsi="Times New Roman"/>
          <w:b w:val="1"/>
          <w:sz w:val="28"/>
        </w:rPr>
      </w:pPr>
      <w:r>
        <w:rPr>
          <w:rFonts w:ascii="Times New Roman" w:hAnsi="Times New Roman"/>
          <w:b w:val="1"/>
          <w:sz w:val="28"/>
        </w:rPr>
        <w:t>Дидактическое обеспечение</w:t>
      </w:r>
    </w:p>
    <w:p w14:paraId="06010000">
      <w:pPr>
        <w:pStyle w:val="Style_3"/>
        <w:spacing w:line="276" w:lineRule="auto"/>
        <w:ind/>
        <w:jc w:val="both"/>
        <w:rPr>
          <w:rFonts w:ascii="Times New Roman" w:hAnsi="Times New Roman"/>
          <w:sz w:val="28"/>
        </w:rPr>
      </w:pPr>
      <w:r>
        <w:rPr>
          <w:rFonts w:ascii="Times New Roman" w:hAnsi="Times New Roman"/>
          <w:sz w:val="28"/>
        </w:rPr>
        <w:t xml:space="preserve">- игры, иллюстрации, картон, цветная бумага, ножницы, пластилин, схемы, шаблоны, образцы работ, раздаточный материал, наборы игрушек, палочки </w:t>
      </w:r>
      <w:r>
        <w:rPr>
          <w:rFonts w:ascii="Times New Roman" w:hAnsi="Times New Roman"/>
          <w:sz w:val="28"/>
        </w:rPr>
        <w:t>Кюизенера</w:t>
      </w:r>
      <w:r>
        <w:rPr>
          <w:rFonts w:ascii="Times New Roman" w:hAnsi="Times New Roman"/>
          <w:sz w:val="28"/>
        </w:rPr>
        <w:t>.</w:t>
      </w:r>
    </w:p>
    <w:p w14:paraId="07010000">
      <w:pPr>
        <w:pStyle w:val="Style_3"/>
        <w:spacing w:line="276" w:lineRule="auto"/>
        <w:ind/>
        <w:jc w:val="both"/>
        <w:rPr>
          <w:rFonts w:ascii="Times New Roman" w:hAnsi="Times New Roman"/>
          <w:b w:val="1"/>
          <w:sz w:val="28"/>
        </w:rPr>
      </w:pPr>
    </w:p>
    <w:p w14:paraId="08010000">
      <w:pPr>
        <w:pStyle w:val="Style_3"/>
        <w:spacing w:line="276" w:lineRule="auto"/>
        <w:ind/>
        <w:jc w:val="both"/>
        <w:rPr>
          <w:rFonts w:ascii="Times New Roman" w:hAnsi="Times New Roman"/>
          <w:sz w:val="28"/>
        </w:rPr>
      </w:pPr>
      <w:r>
        <w:rPr>
          <w:rFonts w:ascii="Times New Roman" w:hAnsi="Times New Roman"/>
          <w:b w:val="1"/>
          <w:sz w:val="28"/>
        </w:rPr>
        <w:t>Условия реализации </w:t>
      </w:r>
      <w:r>
        <w:rPr>
          <w:rStyle w:val="Style_4_ch"/>
          <w:rFonts w:ascii="Times New Roman" w:hAnsi="Times New Roman"/>
          <w:color w:val="111111"/>
          <w:sz w:val="28"/>
        </w:rPr>
        <w:t>программы</w:t>
      </w:r>
      <w:r>
        <w:rPr>
          <w:rFonts w:ascii="Times New Roman" w:hAnsi="Times New Roman"/>
          <w:sz w:val="28"/>
        </w:rPr>
        <w:t>:</w:t>
      </w:r>
    </w:p>
    <w:p w14:paraId="09010000">
      <w:pPr>
        <w:pStyle w:val="Style_3"/>
        <w:spacing w:line="276" w:lineRule="auto"/>
        <w:ind/>
        <w:jc w:val="both"/>
        <w:rPr>
          <w:rFonts w:ascii="Times New Roman" w:hAnsi="Times New Roman"/>
          <w:b w:val="1"/>
          <w:sz w:val="28"/>
        </w:rPr>
      </w:pPr>
      <w:r>
        <w:rPr>
          <w:rFonts w:ascii="Times New Roman" w:hAnsi="Times New Roman"/>
          <w:sz w:val="28"/>
        </w:rPr>
        <w:t>- Наличие дидактических пособий и игр на </w:t>
      </w:r>
      <w:r>
        <w:rPr>
          <w:rStyle w:val="Style_4_ch"/>
          <w:rFonts w:ascii="Times New Roman" w:hAnsi="Times New Roman"/>
          <w:b w:val="0"/>
          <w:color w:val="111111"/>
          <w:sz w:val="28"/>
        </w:rPr>
        <w:t>развитие познавательных психических процессов</w:t>
      </w:r>
      <w:r>
        <w:rPr>
          <w:rFonts w:ascii="Times New Roman" w:hAnsi="Times New Roman"/>
          <w:b w:val="1"/>
          <w:sz w:val="28"/>
        </w:rPr>
        <w:t>.</w:t>
      </w:r>
    </w:p>
    <w:p w14:paraId="0A010000">
      <w:pPr>
        <w:pStyle w:val="Style_3"/>
        <w:spacing w:line="276" w:lineRule="auto"/>
        <w:ind/>
        <w:jc w:val="both"/>
        <w:rPr>
          <w:rFonts w:ascii="Times New Roman" w:hAnsi="Times New Roman"/>
          <w:sz w:val="28"/>
        </w:rPr>
      </w:pPr>
      <w:r>
        <w:rPr>
          <w:rFonts w:ascii="Times New Roman" w:hAnsi="Times New Roman"/>
          <w:sz w:val="28"/>
        </w:rPr>
        <w:t>- Методическое обеспечение </w:t>
      </w:r>
      <w:r>
        <w:rPr>
          <w:rStyle w:val="Style_4_ch"/>
          <w:rFonts w:ascii="Times New Roman" w:hAnsi="Times New Roman"/>
          <w:b w:val="0"/>
          <w:color w:val="111111"/>
          <w:sz w:val="28"/>
        </w:rPr>
        <w:t>программы</w:t>
      </w:r>
      <w:r>
        <w:rPr>
          <w:rFonts w:ascii="Times New Roman" w:hAnsi="Times New Roman"/>
          <w:b w:val="1"/>
          <w:sz w:val="28"/>
        </w:rPr>
        <w:t>.</w:t>
      </w:r>
    </w:p>
    <w:p w14:paraId="0B010000">
      <w:pPr>
        <w:pStyle w:val="Style_3"/>
        <w:spacing w:line="276" w:lineRule="auto"/>
        <w:ind/>
        <w:jc w:val="both"/>
        <w:rPr>
          <w:rFonts w:ascii="Times New Roman" w:hAnsi="Times New Roman"/>
          <w:sz w:val="28"/>
        </w:rPr>
      </w:pPr>
      <w:r>
        <w:rPr>
          <w:rFonts w:ascii="Times New Roman" w:hAnsi="Times New Roman"/>
          <w:sz w:val="28"/>
        </w:rPr>
        <w:t>- Создание ситуации успеха для каждого ребенка, создание доброжелательной, творческой атмосферы на </w:t>
      </w:r>
      <w:r>
        <w:rPr>
          <w:rStyle w:val="Style_4_ch"/>
          <w:rFonts w:ascii="Times New Roman" w:hAnsi="Times New Roman"/>
          <w:b w:val="0"/>
          <w:color w:val="111111"/>
          <w:sz w:val="28"/>
        </w:rPr>
        <w:t>занятиях</w:t>
      </w:r>
      <w:r>
        <w:rPr>
          <w:rFonts w:ascii="Times New Roman" w:hAnsi="Times New Roman"/>
          <w:b w:val="1"/>
          <w:sz w:val="28"/>
        </w:rPr>
        <w:t>.</w:t>
      </w:r>
    </w:p>
    <w:p w14:paraId="0C010000">
      <w:pPr>
        <w:pStyle w:val="Style_3"/>
        <w:spacing w:line="276" w:lineRule="auto"/>
        <w:ind/>
        <w:jc w:val="both"/>
        <w:rPr>
          <w:rFonts w:ascii="Times New Roman" w:hAnsi="Times New Roman"/>
          <w:sz w:val="28"/>
        </w:rPr>
      </w:pPr>
      <w:r>
        <w:rPr>
          <w:rFonts w:ascii="Times New Roman" w:hAnsi="Times New Roman"/>
          <w:sz w:val="28"/>
        </w:rPr>
        <w:t>- Взаимодействие с семьёй.</w:t>
      </w:r>
    </w:p>
    <w:p w14:paraId="0D010000">
      <w:pPr>
        <w:widowControl w:val="0"/>
        <w:spacing w:after="0" w:before="5"/>
        <w:ind w:firstLine="0" w:left="1552" w:right="1177"/>
        <w:jc w:val="both"/>
        <w:rPr>
          <w:rFonts w:ascii="Times New Roman" w:hAnsi="Times New Roman"/>
          <w:b w:val="1"/>
          <w:spacing w:val="-1"/>
          <w:sz w:val="28"/>
        </w:rPr>
      </w:pPr>
    </w:p>
    <w:p w14:paraId="0E010000">
      <w:pPr>
        <w:ind w:firstLine="0" w:left="360"/>
        <w:jc w:val="both"/>
        <w:rPr>
          <w:rFonts w:ascii="Times New Roman" w:hAnsi="Times New Roman"/>
          <w:b w:val="1"/>
          <w:sz w:val="28"/>
        </w:rPr>
      </w:pPr>
    </w:p>
    <w:p w14:paraId="0F010000">
      <w:pPr>
        <w:ind w:firstLine="0" w:left="360"/>
        <w:jc w:val="both"/>
        <w:rPr>
          <w:rFonts w:ascii="Times New Roman" w:hAnsi="Times New Roman"/>
          <w:b w:val="1"/>
          <w:sz w:val="28"/>
        </w:rPr>
      </w:pPr>
    </w:p>
    <w:p w14:paraId="10010000">
      <w:pPr>
        <w:ind w:firstLine="0" w:left="360"/>
        <w:jc w:val="both"/>
        <w:rPr>
          <w:rFonts w:ascii="Times New Roman" w:hAnsi="Times New Roman"/>
          <w:b w:val="1"/>
          <w:sz w:val="28"/>
        </w:rPr>
      </w:pPr>
    </w:p>
    <w:p w14:paraId="11010000">
      <w:pPr>
        <w:ind w:firstLine="0" w:left="360"/>
        <w:jc w:val="both"/>
        <w:rPr>
          <w:rFonts w:ascii="Times New Roman" w:hAnsi="Times New Roman"/>
          <w:b w:val="1"/>
          <w:sz w:val="28"/>
        </w:rPr>
      </w:pPr>
    </w:p>
    <w:p w14:paraId="12010000">
      <w:pPr>
        <w:ind w:firstLine="0" w:left="360"/>
        <w:jc w:val="both"/>
        <w:rPr>
          <w:rFonts w:ascii="Times New Roman" w:hAnsi="Times New Roman"/>
          <w:b w:val="1"/>
          <w:sz w:val="28"/>
        </w:rPr>
      </w:pPr>
    </w:p>
    <w:p w14:paraId="13010000">
      <w:pPr>
        <w:ind w:firstLine="0" w:left="360"/>
        <w:jc w:val="both"/>
        <w:rPr>
          <w:rFonts w:ascii="Times New Roman" w:hAnsi="Times New Roman"/>
          <w:b w:val="1"/>
          <w:sz w:val="28"/>
        </w:rPr>
      </w:pPr>
    </w:p>
    <w:p w14:paraId="14010000">
      <w:pPr>
        <w:ind w:firstLine="0" w:left="360"/>
        <w:jc w:val="both"/>
        <w:rPr>
          <w:rFonts w:ascii="Times New Roman" w:hAnsi="Times New Roman"/>
          <w:b w:val="1"/>
          <w:sz w:val="28"/>
        </w:rPr>
      </w:pPr>
    </w:p>
    <w:p w14:paraId="15010000">
      <w:pPr>
        <w:ind/>
        <w:jc w:val="center"/>
        <w:rPr>
          <w:rFonts w:ascii="Times New Roman" w:hAnsi="Times New Roman"/>
          <w:b w:val="1"/>
          <w:sz w:val="28"/>
        </w:rPr>
      </w:pPr>
      <w:r>
        <w:rPr>
          <w:rFonts w:ascii="Times New Roman" w:hAnsi="Times New Roman"/>
          <w:b w:val="1"/>
          <w:sz w:val="28"/>
        </w:rPr>
        <w:t>Контрольно-измерительные материалы</w:t>
      </w:r>
    </w:p>
    <w:p w14:paraId="16010000">
      <w:pPr>
        <w:spacing w:after="0"/>
        <w:ind w:firstLine="709" w:left="0"/>
        <w:jc w:val="both"/>
        <w:rPr>
          <w:rFonts w:ascii="Times New Roman" w:hAnsi="Times New Roman"/>
          <w:sz w:val="28"/>
        </w:rPr>
      </w:pPr>
      <w:r>
        <w:rPr>
          <w:rFonts w:ascii="Times New Roman" w:hAnsi="Times New Roman"/>
          <w:sz w:val="28"/>
        </w:rPr>
        <w:t xml:space="preserve">Мониторинг организуется педагогом дополнительного образования с целью определения эффективности образовательного процесса, соотношения полученных результатов с ранее запланированными целями и задачами. </w:t>
      </w:r>
    </w:p>
    <w:p w14:paraId="17010000">
      <w:pPr>
        <w:spacing w:after="0"/>
        <w:ind w:firstLine="709" w:left="0"/>
        <w:jc w:val="both"/>
        <w:rPr>
          <w:rFonts w:ascii="Times New Roman" w:hAnsi="Times New Roman"/>
          <w:sz w:val="28"/>
        </w:rPr>
      </w:pPr>
      <w:r>
        <w:rPr>
          <w:rFonts w:ascii="Times New Roman" w:hAnsi="Times New Roman"/>
          <w:sz w:val="28"/>
        </w:rPr>
        <w:t xml:space="preserve">Оценка образовательных результатов по итогам освоения программы проводится в форме входного контроля и промежуточной(итоговой) аттестации. </w:t>
      </w:r>
      <w:r>
        <w:rPr>
          <w:rFonts w:ascii="Times New Roman" w:hAnsi="Times New Roman"/>
          <w:sz w:val="28"/>
        </w:rPr>
        <w:tab/>
      </w:r>
      <w:r>
        <w:rPr>
          <w:rFonts w:ascii="Times New Roman" w:hAnsi="Times New Roman"/>
          <w:sz w:val="28"/>
        </w:rPr>
        <w:t xml:space="preserve">Входной контроль осуществляется в начале обучения, имеет своей целью выявление исходного уровня подготовки обучающихся, определение особенностей организации образовательной деятельности в соответствии с индивидуальными особенностями каждого ребенка. Входной контроль осуществляется в ходе первых занятий с помощью наблюдения педагога за работой обучающихся. </w:t>
      </w:r>
    </w:p>
    <w:p w14:paraId="18010000">
      <w:pPr>
        <w:spacing w:after="0"/>
        <w:ind w:firstLine="709" w:left="0"/>
        <w:jc w:val="both"/>
        <w:rPr>
          <w:rFonts w:ascii="Times New Roman" w:hAnsi="Times New Roman"/>
          <w:sz w:val="28"/>
        </w:rPr>
      </w:pPr>
      <w:r>
        <w:rPr>
          <w:rFonts w:ascii="Times New Roman" w:hAnsi="Times New Roman"/>
          <w:sz w:val="28"/>
        </w:rPr>
        <w:t>Во время промежуточного (итогового) контроля определяется фактическое состояние уровня знаний, умений, навыков ребенка, степень освоения материала по каждому изученному разделу и всей программе объединения.</w:t>
      </w:r>
    </w:p>
    <w:p w14:paraId="19010000">
      <w:pPr>
        <w:spacing w:after="0"/>
        <w:ind w:firstLine="709" w:left="0"/>
        <w:jc w:val="both"/>
        <w:rPr>
          <w:rFonts w:ascii="Times New Roman" w:hAnsi="Times New Roman"/>
          <w:sz w:val="28"/>
        </w:rPr>
      </w:pPr>
      <w:r>
        <w:rPr>
          <w:rFonts w:ascii="Times New Roman" w:hAnsi="Times New Roman"/>
          <w:sz w:val="28"/>
        </w:rPr>
        <w:t xml:space="preserve">Методы отслеживания успешности овладения дошкольниками содержания программы:  </w:t>
      </w:r>
    </w:p>
    <w:p w14:paraId="1A010000">
      <w:pPr>
        <w:spacing w:after="0"/>
        <w:ind w:firstLine="709" w:left="0"/>
        <w:rPr>
          <w:rFonts w:ascii="Times New Roman" w:hAnsi="Times New Roman"/>
          <w:sz w:val="28"/>
        </w:rPr>
      </w:pPr>
      <w:r>
        <w:rPr>
          <w:rFonts w:ascii="Times New Roman" w:hAnsi="Times New Roman"/>
          <w:sz w:val="28"/>
        </w:rPr>
        <w:t>•</w:t>
      </w:r>
      <w:r>
        <w:rPr>
          <w:rFonts w:ascii="Times New Roman" w:hAnsi="Times New Roman"/>
          <w:sz w:val="28"/>
        </w:rPr>
        <w:tab/>
      </w:r>
      <w:r>
        <w:rPr>
          <w:rFonts w:ascii="Times New Roman" w:hAnsi="Times New Roman"/>
          <w:sz w:val="28"/>
        </w:rPr>
        <w:t xml:space="preserve">педагогическое наблюдение;  </w:t>
      </w:r>
    </w:p>
    <w:p w14:paraId="1B010000">
      <w:pPr>
        <w:spacing w:after="0"/>
        <w:ind w:firstLine="709" w:left="0"/>
        <w:rPr>
          <w:rFonts w:ascii="Times New Roman" w:hAnsi="Times New Roman"/>
          <w:sz w:val="28"/>
        </w:rPr>
      </w:pPr>
      <w:r>
        <w:rPr>
          <w:rFonts w:ascii="Times New Roman" w:hAnsi="Times New Roman"/>
          <w:sz w:val="28"/>
        </w:rPr>
        <w:t>•</w:t>
      </w:r>
      <w:r>
        <w:rPr>
          <w:rFonts w:ascii="Times New Roman" w:hAnsi="Times New Roman"/>
          <w:sz w:val="28"/>
        </w:rPr>
        <w:tab/>
      </w:r>
      <w:r>
        <w:rPr>
          <w:rFonts w:ascii="Times New Roman" w:hAnsi="Times New Roman"/>
          <w:sz w:val="28"/>
        </w:rPr>
        <w:t xml:space="preserve">выполнение контрольных  заданий; </w:t>
      </w:r>
    </w:p>
    <w:p w14:paraId="1C010000">
      <w:pPr>
        <w:spacing w:after="0"/>
        <w:ind w:firstLine="709" w:left="0"/>
        <w:rPr>
          <w:rFonts w:ascii="Times New Roman" w:hAnsi="Times New Roman"/>
          <w:sz w:val="28"/>
        </w:rPr>
      </w:pPr>
      <w:r>
        <w:rPr>
          <w:rFonts w:ascii="Times New Roman" w:hAnsi="Times New Roman"/>
          <w:sz w:val="28"/>
        </w:rPr>
        <w:t>•</w:t>
      </w:r>
      <w:r>
        <w:rPr>
          <w:rFonts w:ascii="Times New Roman" w:hAnsi="Times New Roman"/>
          <w:sz w:val="28"/>
        </w:rPr>
        <w:tab/>
      </w:r>
      <w:r>
        <w:rPr>
          <w:rFonts w:ascii="Times New Roman" w:hAnsi="Times New Roman"/>
          <w:sz w:val="28"/>
        </w:rPr>
        <w:t>анализ продуктов детской деятельности.</w:t>
      </w:r>
    </w:p>
    <w:p w14:paraId="1D010000">
      <w:pPr>
        <w:spacing w:after="0" w:line="240" w:lineRule="auto"/>
        <w:ind w:firstLine="709" w:left="0"/>
        <w:rPr>
          <w:rFonts w:ascii="Times New Roman" w:hAnsi="Times New Roman"/>
          <w:sz w:val="28"/>
        </w:rPr>
      </w:pPr>
      <w:r>
        <w:rPr>
          <w:rFonts w:ascii="Times New Roman" w:hAnsi="Times New Roman"/>
          <w:sz w:val="28"/>
        </w:rPr>
        <w:t>Оценивание осуществляется по трём уровням: высокий, средний, низкий.</w:t>
      </w:r>
    </w:p>
    <w:p w14:paraId="1E010000">
      <w:pPr>
        <w:spacing w:after="0" w:line="240" w:lineRule="auto"/>
        <w:ind w:firstLine="709" w:left="0"/>
        <w:rPr>
          <w:rFonts w:ascii="Times New Roman" w:hAnsi="Times New Roman"/>
          <w:sz w:val="28"/>
        </w:rPr>
      </w:pPr>
      <w:r>
        <w:rPr>
          <w:rFonts w:ascii="Times New Roman" w:hAnsi="Times New Roman"/>
          <w:sz w:val="28"/>
        </w:rPr>
        <w:t>•</w:t>
      </w:r>
      <w:r>
        <w:rPr>
          <w:rFonts w:ascii="Times New Roman" w:hAnsi="Times New Roman"/>
          <w:sz w:val="28"/>
        </w:rPr>
        <w:tab/>
      </w:r>
      <w:r>
        <w:rPr>
          <w:rFonts w:ascii="Times New Roman" w:hAnsi="Times New Roman"/>
          <w:sz w:val="28"/>
        </w:rPr>
        <w:t>Высокий уровень – самостоятельное выполнение задания.</w:t>
      </w:r>
    </w:p>
    <w:p w14:paraId="1F010000">
      <w:pPr>
        <w:spacing w:after="0" w:line="240" w:lineRule="auto"/>
        <w:ind w:firstLine="709" w:left="0"/>
        <w:rPr>
          <w:rFonts w:ascii="Times New Roman" w:hAnsi="Times New Roman"/>
          <w:sz w:val="28"/>
        </w:rPr>
      </w:pPr>
      <w:r>
        <w:rPr>
          <w:rFonts w:ascii="Times New Roman" w:hAnsi="Times New Roman"/>
          <w:sz w:val="28"/>
        </w:rPr>
        <w:t>•</w:t>
      </w:r>
      <w:r>
        <w:rPr>
          <w:rFonts w:ascii="Times New Roman" w:hAnsi="Times New Roman"/>
          <w:sz w:val="28"/>
        </w:rPr>
        <w:tab/>
      </w:r>
      <w:r>
        <w:rPr>
          <w:rFonts w:ascii="Times New Roman" w:hAnsi="Times New Roman"/>
          <w:sz w:val="28"/>
        </w:rPr>
        <w:t>Средний уровень – выполнение задания с помощью педагога.</w:t>
      </w:r>
    </w:p>
    <w:p w14:paraId="20010000">
      <w:pPr>
        <w:spacing w:after="0" w:line="240" w:lineRule="auto"/>
        <w:ind w:firstLine="709" w:left="0"/>
        <w:rPr>
          <w:rFonts w:ascii="Times New Roman" w:hAnsi="Times New Roman"/>
          <w:sz w:val="28"/>
        </w:rPr>
      </w:pPr>
      <w:r>
        <w:rPr>
          <w:rFonts w:ascii="Times New Roman" w:hAnsi="Times New Roman"/>
          <w:sz w:val="28"/>
        </w:rPr>
        <w:t>•</w:t>
      </w:r>
      <w:r>
        <w:rPr>
          <w:rFonts w:ascii="Times New Roman" w:hAnsi="Times New Roman"/>
          <w:sz w:val="28"/>
        </w:rPr>
        <w:tab/>
      </w:r>
      <w:r>
        <w:rPr>
          <w:rFonts w:ascii="Times New Roman" w:hAnsi="Times New Roman"/>
          <w:sz w:val="28"/>
        </w:rPr>
        <w:t>Низкий уровень – задание не выполняет.</w:t>
      </w:r>
    </w:p>
    <w:p w14:paraId="21010000">
      <w:pPr>
        <w:spacing w:after="90" w:before="90"/>
        <w:ind/>
        <w:jc w:val="both"/>
        <w:rPr>
          <w:rFonts w:ascii="Times New Roman" w:hAnsi="Times New Roman"/>
          <w:sz w:val="28"/>
          <w:u w:val="single"/>
        </w:rPr>
      </w:pPr>
      <w:r>
        <w:rPr>
          <w:rFonts w:ascii="Times New Roman" w:hAnsi="Times New Roman"/>
          <w:sz w:val="28"/>
        </w:rPr>
        <w:t>Результаты обследования заносятся в разработанную диагностическую таблицу:</w:t>
      </w:r>
    </w:p>
    <w:tbl>
      <w:tblPr>
        <w:tblStyle w:val="Style_9"/>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73"/>
        <w:gridCol w:w="1718"/>
        <w:gridCol w:w="569"/>
        <w:gridCol w:w="569"/>
        <w:gridCol w:w="712"/>
        <w:gridCol w:w="650"/>
        <w:gridCol w:w="994"/>
        <w:gridCol w:w="996"/>
        <w:gridCol w:w="869"/>
        <w:gridCol w:w="746"/>
        <w:gridCol w:w="620"/>
        <w:gridCol w:w="1241"/>
      </w:tblGrid>
      <w:tr>
        <w:trPr>
          <w:trHeight w:hRule="atLeast" w:val="1562"/>
        </w:trPr>
        <w:tc>
          <w:tcPr>
            <w:tcW w:type="dxa" w:w="373"/>
            <w:vMerge w:val="restart"/>
            <w:tcBorders>
              <w:top w:color="000000" w:sz="4" w:val="single"/>
              <w:left w:color="000000" w:sz="4" w:val="single"/>
              <w:bottom w:color="000000" w:sz="4" w:val="single"/>
              <w:right w:color="000000" w:sz="4" w:val="single"/>
            </w:tcBorders>
            <w:shd w:fill="auto" w:val="clear"/>
            <w:vAlign w:val="center"/>
          </w:tcPr>
          <w:p w14:paraId="22010000">
            <w:pPr>
              <w:spacing w:after="160"/>
              <w:ind/>
              <w:jc w:val="both"/>
              <w:rPr>
                <w:rFonts w:ascii="Times New Roman" w:hAnsi="Times New Roman"/>
                <w:b w:val="1"/>
                <w:sz w:val="28"/>
              </w:rPr>
            </w:pPr>
            <w:r>
              <w:rPr>
                <w:rFonts w:ascii="Times New Roman" w:hAnsi="Times New Roman"/>
                <w:b w:val="1"/>
                <w:sz w:val="28"/>
              </w:rPr>
              <w:t>№</w:t>
            </w:r>
          </w:p>
        </w:tc>
        <w:tc>
          <w:tcPr>
            <w:tcW w:type="dxa" w:w="1718"/>
            <w:vMerge w:val="restart"/>
            <w:tcBorders>
              <w:top w:color="000000" w:sz="4" w:val="single"/>
              <w:left w:color="000000" w:sz="4" w:val="single"/>
              <w:bottom w:color="000000" w:sz="4" w:val="single"/>
              <w:right w:color="000000" w:sz="4" w:val="single"/>
            </w:tcBorders>
            <w:shd w:fill="auto" w:val="clear"/>
            <w:vAlign w:val="center"/>
          </w:tcPr>
          <w:p w14:paraId="23010000">
            <w:pPr>
              <w:spacing w:after="160"/>
              <w:ind/>
              <w:jc w:val="both"/>
              <w:rPr>
                <w:rFonts w:ascii="Times New Roman" w:hAnsi="Times New Roman"/>
                <w:b w:val="1"/>
                <w:sz w:val="28"/>
              </w:rPr>
            </w:pPr>
            <w:r>
              <w:rPr>
                <w:rFonts w:ascii="Times New Roman" w:hAnsi="Times New Roman"/>
                <w:b w:val="1"/>
                <w:sz w:val="28"/>
              </w:rPr>
              <w:t xml:space="preserve">Фамилия, имя </w:t>
            </w:r>
            <w:r>
              <w:rPr>
                <w:rFonts w:ascii="Times New Roman" w:hAnsi="Times New Roman"/>
                <w:b w:val="1"/>
                <w:sz w:val="28"/>
              </w:rPr>
              <w:t>обучающегося</w:t>
            </w:r>
          </w:p>
          <w:p w14:paraId="24010000">
            <w:pPr>
              <w:spacing w:after="160"/>
              <w:ind/>
              <w:jc w:val="both"/>
              <w:rPr>
                <w:rFonts w:ascii="Times New Roman" w:hAnsi="Times New Roman"/>
                <w:sz w:val="28"/>
              </w:rPr>
            </w:pPr>
          </w:p>
          <w:p w14:paraId="25010000">
            <w:pPr>
              <w:spacing w:after="160"/>
              <w:ind/>
              <w:jc w:val="both"/>
              <w:rPr>
                <w:rFonts w:ascii="Times New Roman" w:hAnsi="Times New Roman"/>
                <w:sz w:val="28"/>
              </w:rPr>
            </w:pPr>
          </w:p>
          <w:p w14:paraId="26010000">
            <w:pPr>
              <w:spacing w:after="160"/>
              <w:ind/>
              <w:jc w:val="both"/>
              <w:rPr>
                <w:rFonts w:ascii="Times New Roman" w:hAnsi="Times New Roman"/>
                <w:sz w:val="28"/>
              </w:rPr>
            </w:pPr>
          </w:p>
          <w:p w14:paraId="27010000">
            <w:pPr>
              <w:spacing w:after="160"/>
              <w:ind/>
              <w:jc w:val="both"/>
              <w:rPr>
                <w:rFonts w:ascii="Times New Roman" w:hAnsi="Times New Roman"/>
                <w:sz w:val="28"/>
              </w:rPr>
            </w:pPr>
          </w:p>
          <w:p w14:paraId="28010000">
            <w:pPr>
              <w:spacing w:after="160"/>
              <w:ind/>
              <w:jc w:val="both"/>
              <w:rPr>
                <w:rFonts w:ascii="Times New Roman" w:hAnsi="Times New Roman"/>
                <w:sz w:val="28"/>
              </w:rPr>
            </w:pPr>
          </w:p>
          <w:p w14:paraId="29010000">
            <w:pPr>
              <w:spacing w:after="160"/>
              <w:ind/>
              <w:jc w:val="both"/>
              <w:rPr>
                <w:rFonts w:ascii="Times New Roman" w:hAnsi="Times New Roman"/>
                <w:sz w:val="28"/>
              </w:rPr>
            </w:pPr>
          </w:p>
          <w:p w14:paraId="2A010000">
            <w:pPr>
              <w:spacing w:after="160"/>
              <w:ind/>
              <w:jc w:val="both"/>
              <w:rPr>
                <w:rFonts w:ascii="Times New Roman" w:hAnsi="Times New Roman"/>
                <w:sz w:val="28"/>
              </w:rPr>
            </w:pPr>
          </w:p>
          <w:p w14:paraId="2B010000">
            <w:pPr>
              <w:spacing w:after="160"/>
              <w:ind/>
              <w:jc w:val="both"/>
              <w:rPr>
                <w:rFonts w:ascii="Times New Roman" w:hAnsi="Times New Roman"/>
                <w:sz w:val="28"/>
              </w:rPr>
            </w:pPr>
          </w:p>
          <w:p w14:paraId="2C010000">
            <w:pPr>
              <w:spacing w:after="160"/>
              <w:ind/>
              <w:jc w:val="both"/>
              <w:rPr>
                <w:rFonts w:ascii="Times New Roman" w:hAnsi="Times New Roman"/>
                <w:sz w:val="28"/>
              </w:rPr>
            </w:pPr>
          </w:p>
          <w:p w14:paraId="2D010000">
            <w:pPr>
              <w:spacing w:after="160"/>
              <w:ind/>
              <w:jc w:val="both"/>
              <w:rPr>
                <w:rFonts w:ascii="Times New Roman" w:hAnsi="Times New Roman"/>
                <w:sz w:val="28"/>
              </w:rPr>
            </w:pPr>
          </w:p>
        </w:tc>
        <w:tc>
          <w:tcPr>
            <w:tcW w:type="dxa" w:w="1849"/>
            <w:gridSpan w:val="3"/>
            <w:tcBorders>
              <w:top w:color="000000" w:sz="4" w:val="single"/>
              <w:left w:color="000000" w:sz="4" w:val="single"/>
              <w:bottom w:color="000000" w:sz="4" w:val="single"/>
              <w:right w:color="000000" w:sz="4" w:val="single"/>
            </w:tcBorders>
            <w:shd w:fill="auto" w:val="clear"/>
          </w:tcPr>
          <w:p w14:paraId="2E010000">
            <w:pPr>
              <w:spacing w:after="0"/>
              <w:ind/>
              <w:jc w:val="both"/>
              <w:rPr>
                <w:rFonts w:ascii="Times New Roman" w:hAnsi="Times New Roman"/>
                <w:b w:val="1"/>
                <w:sz w:val="28"/>
              </w:rPr>
            </w:pPr>
          </w:p>
          <w:p w14:paraId="2F010000">
            <w:pPr>
              <w:spacing w:after="0"/>
              <w:ind/>
              <w:jc w:val="both"/>
              <w:rPr>
                <w:rFonts w:ascii="Times New Roman" w:hAnsi="Times New Roman"/>
                <w:b w:val="1"/>
                <w:sz w:val="28"/>
              </w:rPr>
            </w:pPr>
            <w:r>
              <w:rPr>
                <w:rFonts w:ascii="Times New Roman" w:hAnsi="Times New Roman"/>
                <w:b w:val="1"/>
                <w:sz w:val="28"/>
              </w:rPr>
              <w:t>Образовательная область</w:t>
            </w:r>
          </w:p>
          <w:p w14:paraId="30010000">
            <w:pPr>
              <w:spacing w:after="160"/>
              <w:ind/>
              <w:jc w:val="both"/>
              <w:rPr>
                <w:rFonts w:ascii="Times New Roman" w:hAnsi="Times New Roman"/>
                <w:b w:val="1"/>
                <w:sz w:val="28"/>
              </w:rPr>
            </w:pPr>
            <w:r>
              <w:rPr>
                <w:rFonts w:ascii="Times New Roman" w:hAnsi="Times New Roman"/>
                <w:b w:val="1"/>
                <w:sz w:val="28"/>
              </w:rPr>
              <w:t>«Познавательное развитие»</w:t>
            </w:r>
          </w:p>
        </w:tc>
        <w:tc>
          <w:tcPr>
            <w:tcW w:type="dxa" w:w="2640"/>
            <w:gridSpan w:val="3"/>
            <w:tcBorders>
              <w:top w:color="000000" w:sz="4" w:val="single"/>
              <w:left w:color="000000" w:sz="4" w:val="single"/>
              <w:bottom w:color="000000" w:sz="4" w:val="single"/>
              <w:right w:color="000000" w:sz="4" w:val="single"/>
            </w:tcBorders>
            <w:shd w:fill="auto" w:val="clear"/>
          </w:tcPr>
          <w:p w14:paraId="31010000">
            <w:pPr>
              <w:spacing w:after="160"/>
              <w:ind/>
              <w:jc w:val="both"/>
              <w:rPr>
                <w:rFonts w:ascii="Times New Roman" w:hAnsi="Times New Roman"/>
                <w:b w:val="1"/>
                <w:sz w:val="28"/>
              </w:rPr>
            </w:pPr>
          </w:p>
          <w:p w14:paraId="32010000">
            <w:pPr>
              <w:spacing w:after="160"/>
              <w:ind/>
              <w:jc w:val="both"/>
              <w:rPr>
                <w:rFonts w:ascii="Times New Roman" w:hAnsi="Times New Roman"/>
                <w:b w:val="1"/>
                <w:sz w:val="28"/>
              </w:rPr>
            </w:pPr>
            <w:r>
              <w:rPr>
                <w:rFonts w:ascii="Times New Roman" w:hAnsi="Times New Roman"/>
                <w:b w:val="1"/>
                <w:sz w:val="28"/>
              </w:rPr>
              <w:t>Образовательная область «Социально - коммуникативное развитие»</w:t>
            </w:r>
          </w:p>
        </w:tc>
        <w:tc>
          <w:tcPr>
            <w:tcW w:type="dxa" w:w="2234"/>
            <w:gridSpan w:val="3"/>
            <w:tcBorders>
              <w:top w:color="000000" w:sz="4" w:val="single"/>
              <w:left w:color="000000" w:sz="4" w:val="single"/>
              <w:bottom w:color="000000" w:sz="4" w:val="single"/>
              <w:right w:color="000000" w:sz="4" w:val="single"/>
            </w:tcBorders>
            <w:shd w:fill="auto" w:val="clear"/>
          </w:tcPr>
          <w:p w14:paraId="33010000">
            <w:pPr>
              <w:spacing w:after="0"/>
              <w:ind/>
              <w:jc w:val="both"/>
              <w:rPr>
                <w:rFonts w:ascii="Times New Roman" w:hAnsi="Times New Roman"/>
                <w:b w:val="1"/>
                <w:sz w:val="28"/>
              </w:rPr>
            </w:pPr>
          </w:p>
          <w:p w14:paraId="34010000">
            <w:pPr>
              <w:spacing w:after="0"/>
              <w:ind/>
              <w:jc w:val="both"/>
              <w:rPr>
                <w:rFonts w:ascii="Times New Roman" w:hAnsi="Times New Roman"/>
                <w:b w:val="1"/>
                <w:sz w:val="28"/>
              </w:rPr>
            </w:pPr>
            <w:r>
              <w:rPr>
                <w:rFonts w:ascii="Times New Roman" w:hAnsi="Times New Roman"/>
                <w:b w:val="1"/>
                <w:sz w:val="28"/>
              </w:rPr>
              <w:t>Образовательная область</w:t>
            </w:r>
          </w:p>
          <w:p w14:paraId="35010000">
            <w:pPr>
              <w:spacing w:after="160"/>
              <w:ind/>
              <w:jc w:val="both"/>
              <w:rPr>
                <w:rFonts w:ascii="Times New Roman" w:hAnsi="Times New Roman"/>
                <w:b w:val="1"/>
                <w:sz w:val="28"/>
              </w:rPr>
            </w:pPr>
            <w:r>
              <w:rPr>
                <w:rFonts w:ascii="Times New Roman" w:hAnsi="Times New Roman"/>
                <w:b w:val="1"/>
                <w:sz w:val="28"/>
              </w:rPr>
              <w:t>«Художественно-эстетическое  развитие»</w:t>
            </w:r>
          </w:p>
        </w:tc>
        <w:tc>
          <w:tcPr>
            <w:tcW w:type="dxa" w:w="1241"/>
            <w:tcBorders>
              <w:top w:color="000000" w:sz="4" w:val="single"/>
              <w:left w:color="000000" w:sz="4" w:val="single"/>
              <w:bottom w:color="000000" w:sz="4" w:val="single"/>
              <w:right w:color="000000" w:sz="4" w:val="single"/>
            </w:tcBorders>
            <w:shd w:fill="auto" w:val="clear"/>
          </w:tcPr>
          <w:p w14:paraId="36010000">
            <w:pPr>
              <w:spacing w:after="160"/>
              <w:ind/>
              <w:jc w:val="both"/>
              <w:rPr>
                <w:rFonts w:ascii="Times New Roman" w:hAnsi="Times New Roman"/>
                <w:b w:val="1"/>
                <w:sz w:val="28"/>
              </w:rPr>
            </w:pPr>
            <w:r>
              <w:rPr>
                <w:rFonts w:ascii="Times New Roman" w:hAnsi="Times New Roman"/>
                <w:b w:val="1"/>
                <w:sz w:val="28"/>
              </w:rPr>
              <w:t>Итоговый показатель по каждому ребенку (среднее значение</w:t>
            </w:r>
          </w:p>
        </w:tc>
      </w:tr>
      <w:tr>
        <w:trPr>
          <w:trHeight w:hRule="atLeast" w:val="5106"/>
        </w:trPr>
        <w:tc>
          <w:tcPr>
            <w:tcW w:type="dxa" w:w="37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71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69"/>
            <w:tcBorders>
              <w:top w:color="000000" w:sz="4" w:val="single"/>
              <w:left w:color="000000" w:sz="4" w:val="single"/>
              <w:bottom w:color="000000" w:sz="4" w:val="single"/>
              <w:right w:color="000000" w:sz="4" w:val="single"/>
            </w:tcBorders>
            <w:shd w:fill="auto" w:val="clear"/>
            <w:textDirection w:val="btLr"/>
          </w:tcPr>
          <w:p w14:paraId="37010000">
            <w:pPr>
              <w:spacing w:after="160"/>
              <w:ind/>
              <w:jc w:val="both"/>
              <w:rPr>
                <w:rFonts w:ascii="Times New Roman" w:hAnsi="Times New Roman"/>
                <w:sz w:val="28"/>
              </w:rPr>
            </w:pPr>
            <w:r>
              <w:rPr>
                <w:rFonts w:ascii="Times New Roman" w:hAnsi="Times New Roman"/>
                <w:sz w:val="28"/>
              </w:rPr>
              <w:t>Ориентируется в пространстве (на себе, на другом человеке, от предмета, на плоскости)</w:t>
            </w:r>
          </w:p>
        </w:tc>
        <w:tc>
          <w:tcPr>
            <w:tcW w:type="dxa" w:w="569"/>
            <w:tcBorders>
              <w:top w:color="000000" w:sz="4" w:val="single"/>
              <w:left w:color="000000" w:sz="4" w:val="single"/>
              <w:bottom w:color="000000" w:sz="4" w:val="single"/>
              <w:right w:color="000000" w:sz="4" w:val="single"/>
            </w:tcBorders>
            <w:shd w:fill="auto" w:val="clear"/>
            <w:textDirection w:val="btLr"/>
          </w:tcPr>
          <w:p w14:paraId="38010000">
            <w:pPr>
              <w:spacing w:after="160"/>
              <w:ind/>
              <w:jc w:val="both"/>
              <w:rPr>
                <w:rFonts w:ascii="Times New Roman" w:hAnsi="Times New Roman"/>
                <w:sz w:val="28"/>
              </w:rPr>
            </w:pPr>
            <w:r>
              <w:rPr>
                <w:rFonts w:ascii="Times New Roman" w:hAnsi="Times New Roman"/>
                <w:sz w:val="28"/>
              </w:rPr>
              <w:t>Вы клады наст ряд предметов по длине, ширине, высоте, сравнивает на глаз, проверяет приложением и наложением</w:t>
            </w:r>
          </w:p>
        </w:tc>
        <w:tc>
          <w:tcPr>
            <w:tcW w:type="dxa" w:w="712"/>
            <w:tcBorders>
              <w:top w:color="000000" w:sz="4" w:val="single"/>
              <w:left w:color="000000" w:sz="4" w:val="single"/>
              <w:bottom w:color="000000" w:sz="4" w:val="single"/>
              <w:right w:color="000000" w:sz="4" w:val="single"/>
            </w:tcBorders>
            <w:shd w:fill="auto" w:val="clear"/>
            <w:textDirection w:val="btLr"/>
          </w:tcPr>
          <w:p w14:paraId="39010000">
            <w:pPr>
              <w:spacing w:after="160"/>
              <w:ind/>
              <w:jc w:val="both"/>
              <w:rPr>
                <w:rFonts w:ascii="Times New Roman" w:hAnsi="Times New Roman"/>
                <w:sz w:val="28"/>
              </w:rPr>
            </w:pPr>
            <w:r>
              <w:rPr>
                <w:rFonts w:ascii="Times New Roman" w:hAnsi="Times New Roman"/>
                <w:sz w:val="28"/>
              </w:rPr>
              <w:t>Ориентируется во времени (вчера — сегодня — завтра; сначала — потом). Называет времена года, части суток, дни недели</w:t>
            </w:r>
          </w:p>
        </w:tc>
        <w:tc>
          <w:tcPr>
            <w:tcW w:type="dxa" w:w="650"/>
            <w:tcBorders>
              <w:top w:color="000000" w:sz="4" w:val="single"/>
              <w:left w:color="000000" w:sz="4" w:val="single"/>
              <w:bottom w:color="000000" w:sz="4" w:val="single"/>
              <w:right w:color="000000" w:sz="4" w:val="single"/>
            </w:tcBorders>
            <w:shd w:fill="auto" w:val="clear"/>
            <w:textDirection w:val="btLr"/>
          </w:tcPr>
          <w:p w14:paraId="3A010000">
            <w:pPr>
              <w:spacing w:after="160"/>
              <w:ind/>
              <w:jc w:val="both"/>
              <w:rPr>
                <w:rFonts w:ascii="Times New Roman" w:hAnsi="Times New Roman"/>
                <w:sz w:val="28"/>
              </w:rPr>
            </w:pPr>
            <w:r>
              <w:rPr>
                <w:rFonts w:ascii="Times New Roman" w:hAnsi="Times New Roman"/>
                <w:b w:val="1"/>
                <w:sz w:val="28"/>
              </w:rPr>
              <w:t xml:space="preserve"> </w:t>
            </w:r>
            <w:r>
              <w:rPr>
                <w:rStyle w:val="Style_10_ch"/>
                <w:rFonts w:ascii="Times New Roman" w:hAnsi="Times New Roman"/>
                <w:sz w:val="28"/>
              </w:rPr>
              <w:t>Понимает скрытые мотивы поступков героев литератур</w:t>
            </w:r>
            <w:r>
              <w:rPr>
                <w:rStyle w:val="Style_10_ch"/>
                <w:rFonts w:ascii="Times New Roman" w:hAnsi="Times New Roman"/>
                <w:sz w:val="28"/>
              </w:rPr>
              <w:t>ных произведений, эмоционально от</w:t>
            </w:r>
            <w:r>
              <w:rPr>
                <w:rStyle w:val="Style_10_ch"/>
                <w:rFonts w:ascii="Times New Roman" w:hAnsi="Times New Roman"/>
                <w:sz w:val="28"/>
              </w:rPr>
              <w:t>кликается</w:t>
            </w:r>
          </w:p>
        </w:tc>
        <w:tc>
          <w:tcPr>
            <w:tcW w:type="dxa" w:w="994"/>
            <w:tcBorders>
              <w:top w:color="000000" w:sz="4" w:val="single"/>
              <w:left w:color="000000" w:sz="4" w:val="single"/>
              <w:bottom w:color="000000" w:sz="4" w:val="single"/>
              <w:right w:color="000000" w:sz="4" w:val="single"/>
            </w:tcBorders>
            <w:shd w:fill="auto" w:val="clear"/>
            <w:textDirection w:val="btLr"/>
          </w:tcPr>
          <w:p w14:paraId="3B010000">
            <w:pPr>
              <w:spacing w:after="160"/>
              <w:ind/>
              <w:jc w:val="both"/>
              <w:rPr>
                <w:rFonts w:ascii="Times New Roman" w:hAnsi="Times New Roman"/>
                <w:sz w:val="28"/>
              </w:rPr>
            </w:pPr>
            <w:r>
              <w:rPr>
                <w:rFonts w:ascii="Times New Roman" w:hAnsi="Times New Roman"/>
                <w:sz w:val="28"/>
              </w:rPr>
              <w:t>Понимает и употребляет в своей речи слова, обозначающие эмоциональное состояние» этические качества, эстетические характеристики</w:t>
            </w:r>
          </w:p>
        </w:tc>
        <w:tc>
          <w:tcPr>
            <w:tcW w:type="dxa" w:w="996"/>
            <w:tcBorders>
              <w:top w:color="000000" w:sz="4" w:val="single"/>
              <w:left w:color="000000" w:sz="4" w:val="single"/>
              <w:bottom w:color="000000" w:sz="4" w:val="single"/>
              <w:right w:color="000000" w:sz="4" w:val="single"/>
            </w:tcBorders>
            <w:shd w:fill="auto" w:val="clear"/>
            <w:textDirection w:val="btLr"/>
          </w:tcPr>
          <w:p w14:paraId="3C010000">
            <w:pPr>
              <w:spacing w:after="160"/>
              <w:ind/>
              <w:jc w:val="both"/>
              <w:rPr>
                <w:rFonts w:ascii="Times New Roman" w:hAnsi="Times New Roman"/>
                <w:sz w:val="28"/>
              </w:rPr>
            </w:pPr>
            <w:r>
              <w:rPr>
                <w:rFonts w:ascii="Times New Roman" w:hAnsi="Times New Roman"/>
                <w:sz w:val="28"/>
              </w:rPr>
              <w:t>Драматизирует небольшие сказки, читает по ролям стихотворение. Составляет по образцу рассказы по сюжетной картине, по серии картин, относительно точно пересказывает литературные произведения</w:t>
            </w:r>
          </w:p>
        </w:tc>
        <w:tc>
          <w:tcPr>
            <w:tcW w:type="dxa" w:w="869"/>
            <w:tcBorders>
              <w:top w:color="000000" w:sz="4" w:val="single"/>
              <w:left w:color="000000" w:sz="4" w:val="single"/>
              <w:bottom w:color="000000" w:sz="4" w:val="single"/>
              <w:right w:color="000000" w:sz="4" w:val="single"/>
            </w:tcBorders>
            <w:shd w:fill="auto" w:val="clear"/>
            <w:textDirection w:val="btLr"/>
          </w:tcPr>
          <w:p w14:paraId="3D010000">
            <w:pPr>
              <w:spacing w:after="160"/>
              <w:ind/>
              <w:jc w:val="both"/>
              <w:rPr>
                <w:rFonts w:ascii="Times New Roman" w:hAnsi="Times New Roman"/>
                <w:sz w:val="28"/>
              </w:rPr>
            </w:pPr>
            <w:r>
              <w:rPr>
                <w:rFonts w:ascii="Times New Roman" w:hAnsi="Times New Roman"/>
                <w:sz w:val="28"/>
              </w:rPr>
              <w:t xml:space="preserve">  Создание интересных поделок и оригами по образцу, заданным условиям; применение способов плоского и объемного оформления</w:t>
            </w:r>
          </w:p>
        </w:tc>
        <w:tc>
          <w:tcPr>
            <w:tcW w:type="dxa" w:w="746"/>
            <w:tcBorders>
              <w:top w:color="000000" w:sz="4" w:val="single"/>
              <w:left w:color="000000" w:sz="4" w:val="single"/>
              <w:bottom w:color="000000" w:sz="4" w:val="single"/>
              <w:right w:color="000000" w:sz="4" w:val="single"/>
            </w:tcBorders>
            <w:shd w:fill="auto" w:val="clear"/>
            <w:textDirection w:val="btLr"/>
          </w:tcPr>
          <w:p w14:paraId="3E010000">
            <w:pPr>
              <w:spacing w:after="160"/>
              <w:ind/>
              <w:jc w:val="both"/>
              <w:rPr>
                <w:rFonts w:ascii="Times New Roman" w:hAnsi="Times New Roman"/>
                <w:sz w:val="28"/>
              </w:rPr>
            </w:pPr>
            <w:r>
              <w:rPr>
                <w:rFonts w:ascii="Times New Roman" w:hAnsi="Times New Roman"/>
                <w:sz w:val="28"/>
              </w:rPr>
              <w:t xml:space="preserve">  Самостоятельное создание объемных и рельефных изображений; лепка разными приемами и способами.</w:t>
            </w:r>
          </w:p>
        </w:tc>
        <w:tc>
          <w:tcPr>
            <w:tcW w:type="dxa" w:w="620"/>
            <w:tcBorders>
              <w:top w:color="000000" w:sz="4" w:val="single"/>
              <w:left w:color="000000" w:sz="4" w:val="single"/>
              <w:bottom w:color="000000" w:sz="4" w:val="single"/>
              <w:right w:color="000000" w:sz="4" w:val="single"/>
            </w:tcBorders>
            <w:shd w:fill="auto" w:val="clear"/>
            <w:textDirection w:val="btLr"/>
          </w:tcPr>
          <w:p w14:paraId="3F010000">
            <w:pPr>
              <w:spacing w:after="160"/>
              <w:ind/>
              <w:jc w:val="both"/>
              <w:rPr>
                <w:rFonts w:ascii="Times New Roman" w:hAnsi="Times New Roman"/>
                <w:sz w:val="28"/>
              </w:rPr>
            </w:pPr>
            <w:r>
              <w:rPr>
                <w:rFonts w:ascii="Times New Roman" w:hAnsi="Times New Roman"/>
                <w:sz w:val="28"/>
              </w:rPr>
              <w:t>Умение понимать словесную инструкцию педагога</w:t>
            </w:r>
          </w:p>
        </w:tc>
        <w:tc>
          <w:tcPr>
            <w:tcW w:type="dxa" w:w="1241"/>
            <w:tcBorders>
              <w:top w:color="000000" w:sz="4" w:val="single"/>
              <w:left w:color="000000" w:sz="4" w:val="single"/>
              <w:bottom w:color="000000" w:sz="4" w:val="single"/>
              <w:right w:color="000000" w:sz="4" w:val="single"/>
            </w:tcBorders>
            <w:shd w:fill="auto" w:val="clear"/>
            <w:textDirection w:val="btLr"/>
          </w:tcPr>
          <w:p w14:paraId="40010000">
            <w:pPr>
              <w:spacing w:after="160"/>
              <w:ind/>
              <w:jc w:val="both"/>
              <w:rPr>
                <w:rFonts w:ascii="Times New Roman" w:hAnsi="Times New Roman"/>
                <w:sz w:val="28"/>
              </w:rPr>
            </w:pPr>
          </w:p>
        </w:tc>
      </w:tr>
      <w:tr>
        <w:trPr>
          <w:trHeight w:hRule="atLeast" w:val="440"/>
        </w:trPr>
        <w:tc>
          <w:tcPr>
            <w:tcW w:type="dxa" w:w="373"/>
            <w:tcBorders>
              <w:top w:color="000000" w:sz="4" w:val="single"/>
              <w:left w:color="000000" w:sz="4" w:val="single"/>
              <w:bottom w:color="000000" w:sz="4" w:val="single"/>
              <w:right w:color="000000" w:sz="4" w:val="single"/>
            </w:tcBorders>
            <w:shd w:fill="auto" w:val="clear"/>
          </w:tcPr>
          <w:p w14:paraId="41010000">
            <w:pPr>
              <w:spacing w:after="160"/>
              <w:ind/>
              <w:jc w:val="both"/>
              <w:rPr>
                <w:rFonts w:ascii="Times New Roman" w:hAnsi="Times New Roman"/>
                <w:b w:val="1"/>
                <w:sz w:val="28"/>
              </w:rPr>
            </w:pPr>
          </w:p>
        </w:tc>
        <w:tc>
          <w:tcPr>
            <w:tcW w:type="dxa" w:w="1718"/>
            <w:tcBorders>
              <w:top w:color="000000" w:sz="4" w:val="single"/>
              <w:left w:color="000000" w:sz="4" w:val="single"/>
              <w:bottom w:color="000000" w:sz="4" w:val="single"/>
              <w:right w:color="000000" w:sz="4" w:val="single"/>
            </w:tcBorders>
            <w:shd w:fill="auto" w:val="clear"/>
          </w:tcPr>
          <w:p w14:paraId="42010000">
            <w:pPr>
              <w:spacing w:after="160"/>
              <w:ind/>
              <w:jc w:val="both"/>
              <w:rPr>
                <w:rFonts w:ascii="Times New Roman" w:hAnsi="Times New Roman"/>
                <w:sz w:val="28"/>
              </w:rPr>
            </w:pPr>
          </w:p>
        </w:tc>
        <w:tc>
          <w:tcPr>
            <w:tcW w:type="dxa" w:w="569"/>
            <w:tcBorders>
              <w:top w:color="000000" w:sz="4" w:val="single"/>
              <w:left w:color="000000" w:sz="4" w:val="single"/>
              <w:bottom w:color="000000" w:sz="4" w:val="single"/>
              <w:right w:color="000000" w:sz="4" w:val="single"/>
            </w:tcBorders>
            <w:shd w:fill="auto" w:val="clear"/>
            <w:textDirection w:val="btLr"/>
          </w:tcPr>
          <w:p w14:paraId="43010000">
            <w:pPr>
              <w:spacing w:after="160"/>
              <w:ind/>
              <w:jc w:val="both"/>
              <w:rPr>
                <w:rFonts w:ascii="Times New Roman" w:hAnsi="Times New Roman"/>
                <w:sz w:val="28"/>
              </w:rPr>
            </w:pPr>
          </w:p>
        </w:tc>
        <w:tc>
          <w:tcPr>
            <w:tcW w:type="dxa" w:w="569"/>
            <w:tcBorders>
              <w:top w:color="000000" w:sz="4" w:val="single"/>
              <w:left w:color="000000" w:sz="4" w:val="single"/>
              <w:bottom w:color="000000" w:sz="4" w:val="single"/>
              <w:right w:color="000000" w:sz="4" w:val="single"/>
            </w:tcBorders>
            <w:shd w:fill="auto" w:val="clear"/>
            <w:textDirection w:val="btLr"/>
          </w:tcPr>
          <w:p w14:paraId="44010000">
            <w:pPr>
              <w:spacing w:after="160"/>
              <w:ind/>
              <w:jc w:val="both"/>
              <w:rPr>
                <w:rFonts w:ascii="Times New Roman" w:hAnsi="Times New Roman"/>
                <w:sz w:val="28"/>
              </w:rPr>
            </w:pPr>
          </w:p>
        </w:tc>
        <w:tc>
          <w:tcPr>
            <w:tcW w:type="dxa" w:w="712"/>
            <w:tcBorders>
              <w:top w:color="000000" w:sz="4" w:val="single"/>
              <w:left w:color="000000" w:sz="4" w:val="single"/>
              <w:bottom w:color="000000" w:sz="4" w:val="single"/>
              <w:right w:color="000000" w:sz="4" w:val="single"/>
            </w:tcBorders>
            <w:shd w:fill="auto" w:val="clear"/>
            <w:textDirection w:val="btLr"/>
          </w:tcPr>
          <w:p w14:paraId="45010000">
            <w:pPr>
              <w:spacing w:after="160"/>
              <w:ind/>
              <w:jc w:val="both"/>
              <w:rPr>
                <w:rFonts w:ascii="Times New Roman" w:hAnsi="Times New Roman"/>
                <w:sz w:val="28"/>
              </w:rPr>
            </w:pPr>
          </w:p>
        </w:tc>
        <w:tc>
          <w:tcPr>
            <w:tcW w:type="dxa" w:w="650"/>
            <w:tcBorders>
              <w:top w:color="000000" w:sz="4" w:val="single"/>
              <w:left w:color="000000" w:sz="4" w:val="single"/>
              <w:bottom w:color="000000" w:sz="4" w:val="single"/>
              <w:right w:color="000000" w:sz="4" w:val="single"/>
            </w:tcBorders>
            <w:shd w:fill="auto" w:val="clear"/>
            <w:textDirection w:val="btLr"/>
          </w:tcPr>
          <w:p w14:paraId="46010000">
            <w:pPr>
              <w:spacing w:after="160"/>
              <w:ind/>
              <w:jc w:val="both"/>
              <w:rPr>
                <w:rFonts w:ascii="Times New Roman" w:hAnsi="Times New Roman"/>
                <w:b w:val="1"/>
                <w:sz w:val="28"/>
              </w:rPr>
            </w:pPr>
          </w:p>
        </w:tc>
        <w:tc>
          <w:tcPr>
            <w:tcW w:type="dxa" w:w="994"/>
            <w:tcBorders>
              <w:top w:color="000000" w:sz="4" w:val="single"/>
              <w:left w:color="000000" w:sz="4" w:val="single"/>
              <w:bottom w:color="000000" w:sz="4" w:val="single"/>
              <w:right w:color="000000" w:sz="4" w:val="single"/>
            </w:tcBorders>
            <w:shd w:fill="auto" w:val="clear"/>
            <w:textDirection w:val="btLr"/>
          </w:tcPr>
          <w:p w14:paraId="47010000">
            <w:pPr>
              <w:spacing w:after="160"/>
              <w:ind/>
              <w:jc w:val="both"/>
              <w:rPr>
                <w:rFonts w:ascii="Times New Roman" w:hAnsi="Times New Roman"/>
                <w:sz w:val="28"/>
              </w:rPr>
            </w:pPr>
          </w:p>
        </w:tc>
        <w:tc>
          <w:tcPr>
            <w:tcW w:type="dxa" w:w="996"/>
            <w:tcBorders>
              <w:top w:color="000000" w:sz="4" w:val="single"/>
              <w:left w:color="000000" w:sz="4" w:val="single"/>
              <w:bottom w:color="000000" w:sz="4" w:val="single"/>
              <w:right w:color="000000" w:sz="4" w:val="single"/>
            </w:tcBorders>
            <w:shd w:fill="auto" w:val="clear"/>
            <w:textDirection w:val="btLr"/>
          </w:tcPr>
          <w:p w14:paraId="48010000">
            <w:pPr>
              <w:spacing w:after="160"/>
              <w:ind/>
              <w:jc w:val="both"/>
              <w:rPr>
                <w:rFonts w:ascii="Times New Roman" w:hAnsi="Times New Roman"/>
                <w:sz w:val="28"/>
              </w:rPr>
            </w:pPr>
          </w:p>
        </w:tc>
        <w:tc>
          <w:tcPr>
            <w:tcW w:type="dxa" w:w="869"/>
            <w:tcBorders>
              <w:top w:color="000000" w:sz="4" w:val="single"/>
              <w:left w:color="000000" w:sz="4" w:val="single"/>
              <w:bottom w:color="000000" w:sz="4" w:val="single"/>
              <w:right w:color="000000" w:sz="4" w:val="single"/>
            </w:tcBorders>
            <w:shd w:fill="auto" w:val="clear"/>
            <w:textDirection w:val="btLr"/>
          </w:tcPr>
          <w:p w14:paraId="49010000">
            <w:pPr>
              <w:spacing w:after="160"/>
              <w:ind/>
              <w:jc w:val="both"/>
              <w:rPr>
                <w:rFonts w:ascii="Times New Roman" w:hAnsi="Times New Roman"/>
                <w:sz w:val="28"/>
              </w:rPr>
            </w:pPr>
          </w:p>
        </w:tc>
        <w:tc>
          <w:tcPr>
            <w:tcW w:type="dxa" w:w="746"/>
            <w:tcBorders>
              <w:top w:color="000000" w:sz="4" w:val="single"/>
              <w:left w:color="000000" w:sz="4" w:val="single"/>
              <w:bottom w:color="000000" w:sz="4" w:val="single"/>
              <w:right w:color="000000" w:sz="4" w:val="single"/>
            </w:tcBorders>
            <w:shd w:fill="auto" w:val="clear"/>
            <w:textDirection w:val="btLr"/>
          </w:tcPr>
          <w:p w14:paraId="4A010000">
            <w:pPr>
              <w:spacing w:after="160"/>
              <w:ind/>
              <w:jc w:val="both"/>
              <w:rPr>
                <w:rFonts w:ascii="Times New Roman" w:hAnsi="Times New Roman"/>
                <w:sz w:val="28"/>
              </w:rPr>
            </w:pPr>
          </w:p>
        </w:tc>
        <w:tc>
          <w:tcPr>
            <w:tcW w:type="dxa" w:w="620"/>
            <w:tcBorders>
              <w:top w:color="000000" w:sz="4" w:val="single"/>
              <w:left w:color="000000" w:sz="4" w:val="single"/>
              <w:bottom w:color="000000" w:sz="4" w:val="single"/>
              <w:right w:color="000000" w:sz="4" w:val="single"/>
            </w:tcBorders>
            <w:shd w:fill="auto" w:val="clear"/>
            <w:textDirection w:val="btLr"/>
          </w:tcPr>
          <w:p w14:paraId="4B010000">
            <w:pPr>
              <w:spacing w:after="160"/>
              <w:ind/>
              <w:jc w:val="both"/>
              <w:rPr>
                <w:rFonts w:ascii="Times New Roman" w:hAnsi="Times New Roman"/>
                <w:sz w:val="28"/>
              </w:rPr>
            </w:pPr>
          </w:p>
        </w:tc>
        <w:tc>
          <w:tcPr>
            <w:tcW w:type="dxa" w:w="1241"/>
            <w:tcBorders>
              <w:top w:color="000000" w:sz="4" w:val="single"/>
              <w:left w:color="000000" w:sz="4" w:val="single"/>
              <w:bottom w:color="000000" w:sz="4" w:val="single"/>
              <w:right w:color="000000" w:sz="4" w:val="single"/>
            </w:tcBorders>
            <w:shd w:fill="auto" w:val="clear"/>
            <w:textDirection w:val="btLr"/>
          </w:tcPr>
          <w:p w14:paraId="4C010000">
            <w:pPr>
              <w:spacing w:after="160"/>
              <w:ind/>
              <w:jc w:val="both"/>
              <w:rPr>
                <w:rFonts w:ascii="Times New Roman" w:hAnsi="Times New Roman"/>
                <w:sz w:val="28"/>
              </w:rPr>
            </w:pPr>
          </w:p>
        </w:tc>
      </w:tr>
      <w:tr>
        <w:trPr>
          <w:trHeight w:hRule="atLeast" w:val="418"/>
        </w:trPr>
        <w:tc>
          <w:tcPr>
            <w:tcW w:type="dxa" w:w="373"/>
            <w:tcBorders>
              <w:top w:color="000000" w:sz="4" w:val="single"/>
              <w:left w:color="000000" w:sz="4" w:val="single"/>
              <w:bottom w:color="000000" w:sz="4" w:val="single"/>
              <w:right w:color="000000" w:sz="4" w:val="single"/>
            </w:tcBorders>
            <w:shd w:fill="auto" w:val="clear"/>
          </w:tcPr>
          <w:p w14:paraId="4D010000">
            <w:pPr>
              <w:spacing w:after="160"/>
              <w:ind/>
              <w:jc w:val="both"/>
              <w:rPr>
                <w:rFonts w:ascii="Times New Roman" w:hAnsi="Times New Roman"/>
                <w:b w:val="1"/>
                <w:sz w:val="28"/>
              </w:rPr>
            </w:pPr>
          </w:p>
        </w:tc>
        <w:tc>
          <w:tcPr>
            <w:tcW w:type="dxa" w:w="1718"/>
            <w:tcBorders>
              <w:top w:color="000000" w:sz="4" w:val="single"/>
              <w:left w:color="000000" w:sz="4" w:val="single"/>
              <w:bottom w:color="000000" w:sz="4" w:val="single"/>
              <w:right w:color="000000" w:sz="4" w:val="single"/>
            </w:tcBorders>
            <w:shd w:fill="auto" w:val="clear"/>
          </w:tcPr>
          <w:p w14:paraId="4E010000">
            <w:pPr>
              <w:spacing w:after="160"/>
              <w:ind/>
              <w:jc w:val="both"/>
              <w:rPr>
                <w:rFonts w:ascii="Times New Roman" w:hAnsi="Times New Roman"/>
                <w:sz w:val="28"/>
              </w:rPr>
            </w:pPr>
          </w:p>
        </w:tc>
        <w:tc>
          <w:tcPr>
            <w:tcW w:type="dxa" w:w="569"/>
            <w:tcBorders>
              <w:top w:color="000000" w:sz="4" w:val="single"/>
              <w:left w:color="000000" w:sz="4" w:val="single"/>
              <w:bottom w:color="000000" w:sz="4" w:val="single"/>
              <w:right w:color="000000" w:sz="4" w:val="single"/>
            </w:tcBorders>
            <w:shd w:fill="auto" w:val="clear"/>
            <w:textDirection w:val="btLr"/>
          </w:tcPr>
          <w:p w14:paraId="4F010000">
            <w:pPr>
              <w:spacing w:after="160"/>
              <w:ind/>
              <w:jc w:val="both"/>
              <w:rPr>
                <w:rFonts w:ascii="Times New Roman" w:hAnsi="Times New Roman"/>
                <w:sz w:val="28"/>
              </w:rPr>
            </w:pPr>
          </w:p>
        </w:tc>
        <w:tc>
          <w:tcPr>
            <w:tcW w:type="dxa" w:w="569"/>
            <w:tcBorders>
              <w:top w:color="000000" w:sz="4" w:val="single"/>
              <w:left w:color="000000" w:sz="4" w:val="single"/>
              <w:bottom w:color="000000" w:sz="4" w:val="single"/>
              <w:right w:color="000000" w:sz="4" w:val="single"/>
            </w:tcBorders>
            <w:shd w:fill="auto" w:val="clear"/>
            <w:textDirection w:val="btLr"/>
          </w:tcPr>
          <w:p w14:paraId="50010000">
            <w:pPr>
              <w:spacing w:after="160"/>
              <w:ind/>
              <w:jc w:val="both"/>
              <w:rPr>
                <w:rFonts w:ascii="Times New Roman" w:hAnsi="Times New Roman"/>
                <w:sz w:val="28"/>
              </w:rPr>
            </w:pPr>
          </w:p>
        </w:tc>
        <w:tc>
          <w:tcPr>
            <w:tcW w:type="dxa" w:w="712"/>
            <w:tcBorders>
              <w:top w:color="000000" w:sz="4" w:val="single"/>
              <w:left w:color="000000" w:sz="4" w:val="single"/>
              <w:bottom w:color="000000" w:sz="4" w:val="single"/>
              <w:right w:color="000000" w:sz="4" w:val="single"/>
            </w:tcBorders>
            <w:shd w:fill="auto" w:val="clear"/>
            <w:textDirection w:val="btLr"/>
          </w:tcPr>
          <w:p w14:paraId="51010000">
            <w:pPr>
              <w:spacing w:after="160"/>
              <w:ind/>
              <w:jc w:val="both"/>
              <w:rPr>
                <w:rFonts w:ascii="Times New Roman" w:hAnsi="Times New Roman"/>
                <w:sz w:val="28"/>
              </w:rPr>
            </w:pPr>
          </w:p>
        </w:tc>
        <w:tc>
          <w:tcPr>
            <w:tcW w:type="dxa" w:w="650"/>
            <w:tcBorders>
              <w:top w:color="000000" w:sz="4" w:val="single"/>
              <w:left w:color="000000" w:sz="4" w:val="single"/>
              <w:bottom w:color="000000" w:sz="4" w:val="single"/>
              <w:right w:color="000000" w:sz="4" w:val="single"/>
            </w:tcBorders>
            <w:shd w:fill="auto" w:val="clear"/>
            <w:textDirection w:val="btLr"/>
          </w:tcPr>
          <w:p w14:paraId="52010000">
            <w:pPr>
              <w:spacing w:after="160"/>
              <w:ind/>
              <w:jc w:val="both"/>
              <w:rPr>
                <w:rFonts w:ascii="Times New Roman" w:hAnsi="Times New Roman"/>
                <w:b w:val="1"/>
                <w:sz w:val="28"/>
              </w:rPr>
            </w:pPr>
          </w:p>
        </w:tc>
        <w:tc>
          <w:tcPr>
            <w:tcW w:type="dxa" w:w="994"/>
            <w:tcBorders>
              <w:top w:color="000000" w:sz="4" w:val="single"/>
              <w:left w:color="000000" w:sz="4" w:val="single"/>
              <w:bottom w:color="000000" w:sz="4" w:val="single"/>
              <w:right w:color="000000" w:sz="4" w:val="single"/>
            </w:tcBorders>
            <w:shd w:fill="auto" w:val="clear"/>
            <w:textDirection w:val="btLr"/>
          </w:tcPr>
          <w:p w14:paraId="53010000">
            <w:pPr>
              <w:spacing w:after="160"/>
              <w:ind/>
              <w:jc w:val="both"/>
              <w:rPr>
                <w:rFonts w:ascii="Times New Roman" w:hAnsi="Times New Roman"/>
                <w:sz w:val="28"/>
              </w:rPr>
            </w:pPr>
          </w:p>
        </w:tc>
        <w:tc>
          <w:tcPr>
            <w:tcW w:type="dxa" w:w="996"/>
            <w:tcBorders>
              <w:top w:color="000000" w:sz="4" w:val="single"/>
              <w:left w:color="000000" w:sz="4" w:val="single"/>
              <w:bottom w:color="000000" w:sz="4" w:val="single"/>
              <w:right w:color="000000" w:sz="4" w:val="single"/>
            </w:tcBorders>
            <w:shd w:fill="auto" w:val="clear"/>
            <w:textDirection w:val="btLr"/>
          </w:tcPr>
          <w:p w14:paraId="54010000">
            <w:pPr>
              <w:spacing w:after="160"/>
              <w:ind/>
              <w:jc w:val="both"/>
              <w:rPr>
                <w:rFonts w:ascii="Times New Roman" w:hAnsi="Times New Roman"/>
                <w:sz w:val="28"/>
              </w:rPr>
            </w:pPr>
          </w:p>
        </w:tc>
        <w:tc>
          <w:tcPr>
            <w:tcW w:type="dxa" w:w="869"/>
            <w:tcBorders>
              <w:top w:color="000000" w:sz="4" w:val="single"/>
              <w:left w:color="000000" w:sz="4" w:val="single"/>
              <w:bottom w:color="000000" w:sz="4" w:val="single"/>
              <w:right w:color="000000" w:sz="4" w:val="single"/>
            </w:tcBorders>
            <w:shd w:fill="auto" w:val="clear"/>
            <w:textDirection w:val="btLr"/>
          </w:tcPr>
          <w:p w14:paraId="55010000">
            <w:pPr>
              <w:spacing w:after="160"/>
              <w:ind/>
              <w:jc w:val="both"/>
              <w:rPr>
                <w:rFonts w:ascii="Times New Roman" w:hAnsi="Times New Roman"/>
                <w:sz w:val="28"/>
              </w:rPr>
            </w:pPr>
          </w:p>
        </w:tc>
        <w:tc>
          <w:tcPr>
            <w:tcW w:type="dxa" w:w="746"/>
            <w:tcBorders>
              <w:top w:color="000000" w:sz="4" w:val="single"/>
              <w:left w:color="000000" w:sz="4" w:val="single"/>
              <w:bottom w:color="000000" w:sz="4" w:val="single"/>
              <w:right w:color="000000" w:sz="4" w:val="single"/>
            </w:tcBorders>
            <w:shd w:fill="auto" w:val="clear"/>
            <w:textDirection w:val="btLr"/>
          </w:tcPr>
          <w:p w14:paraId="56010000">
            <w:pPr>
              <w:spacing w:after="160"/>
              <w:ind/>
              <w:jc w:val="both"/>
              <w:rPr>
                <w:rFonts w:ascii="Times New Roman" w:hAnsi="Times New Roman"/>
                <w:sz w:val="28"/>
              </w:rPr>
            </w:pPr>
          </w:p>
        </w:tc>
        <w:tc>
          <w:tcPr>
            <w:tcW w:type="dxa" w:w="620"/>
            <w:tcBorders>
              <w:top w:color="000000" w:sz="4" w:val="single"/>
              <w:left w:color="000000" w:sz="4" w:val="single"/>
              <w:bottom w:color="000000" w:sz="4" w:val="single"/>
              <w:right w:color="000000" w:sz="4" w:val="single"/>
            </w:tcBorders>
            <w:shd w:fill="auto" w:val="clear"/>
            <w:textDirection w:val="btLr"/>
          </w:tcPr>
          <w:p w14:paraId="57010000">
            <w:pPr>
              <w:spacing w:after="160"/>
              <w:ind/>
              <w:jc w:val="both"/>
              <w:rPr>
                <w:rFonts w:ascii="Times New Roman" w:hAnsi="Times New Roman"/>
                <w:sz w:val="28"/>
              </w:rPr>
            </w:pPr>
          </w:p>
        </w:tc>
        <w:tc>
          <w:tcPr>
            <w:tcW w:type="dxa" w:w="1241"/>
            <w:tcBorders>
              <w:top w:color="000000" w:sz="4" w:val="single"/>
              <w:left w:color="000000" w:sz="4" w:val="single"/>
              <w:bottom w:color="000000" w:sz="4" w:val="single"/>
              <w:right w:color="000000" w:sz="4" w:val="single"/>
            </w:tcBorders>
            <w:shd w:fill="auto" w:val="clear"/>
            <w:textDirection w:val="btLr"/>
          </w:tcPr>
          <w:p w14:paraId="58010000">
            <w:pPr>
              <w:spacing w:after="160"/>
              <w:ind/>
              <w:jc w:val="both"/>
              <w:rPr>
                <w:rFonts w:ascii="Times New Roman" w:hAnsi="Times New Roman"/>
                <w:sz w:val="28"/>
              </w:rPr>
            </w:pPr>
          </w:p>
        </w:tc>
      </w:tr>
    </w:tbl>
    <w:p w14:paraId="59010000">
      <w:pPr>
        <w:spacing w:after="154"/>
        <w:ind w:right="6"/>
        <w:jc w:val="both"/>
        <w:rPr>
          <w:rFonts w:ascii="Times New Roman" w:hAnsi="Times New Roman"/>
          <w:b w:val="1"/>
          <w:color w:val="000000"/>
          <w:sz w:val="28"/>
        </w:rPr>
      </w:pPr>
    </w:p>
    <w:p w14:paraId="5A010000">
      <w:pPr>
        <w:spacing w:after="160"/>
        <w:ind/>
        <w:jc w:val="both"/>
        <w:rPr>
          <w:rFonts w:ascii="Times New Roman" w:hAnsi="Times New Roman"/>
          <w:sz w:val="28"/>
        </w:rPr>
      </w:pPr>
    </w:p>
    <w:p w14:paraId="5B010000">
      <w:pPr>
        <w:spacing w:after="160"/>
        <w:ind/>
        <w:jc w:val="both"/>
        <w:rPr>
          <w:rFonts w:ascii="Times New Roman" w:hAnsi="Times New Roman"/>
          <w:b w:val="1"/>
          <w:sz w:val="28"/>
        </w:rPr>
      </w:pPr>
    </w:p>
    <w:p w14:paraId="5C010000">
      <w:pPr>
        <w:spacing w:after="160"/>
        <w:ind/>
        <w:jc w:val="both"/>
        <w:rPr>
          <w:rFonts w:ascii="Times New Roman" w:hAnsi="Times New Roman"/>
          <w:b w:val="1"/>
          <w:sz w:val="28"/>
        </w:rPr>
      </w:pPr>
    </w:p>
    <w:p w14:paraId="5D010000">
      <w:pPr>
        <w:spacing w:after="160"/>
        <w:ind/>
        <w:jc w:val="both"/>
        <w:rPr>
          <w:rFonts w:ascii="Times New Roman" w:hAnsi="Times New Roman"/>
          <w:b w:val="1"/>
          <w:sz w:val="28"/>
        </w:rPr>
      </w:pPr>
    </w:p>
    <w:p w14:paraId="5E010000">
      <w:pPr>
        <w:spacing w:after="160"/>
        <w:ind/>
        <w:jc w:val="both"/>
        <w:rPr>
          <w:rFonts w:ascii="Times New Roman" w:hAnsi="Times New Roman"/>
          <w:b w:val="1"/>
          <w:sz w:val="28"/>
        </w:rPr>
      </w:pPr>
    </w:p>
    <w:p w14:paraId="5F010000">
      <w:pPr>
        <w:spacing w:after="160"/>
        <w:ind/>
        <w:jc w:val="both"/>
        <w:rPr>
          <w:rFonts w:ascii="Times New Roman" w:hAnsi="Times New Roman"/>
          <w:b w:val="1"/>
          <w:sz w:val="28"/>
        </w:rPr>
      </w:pPr>
    </w:p>
    <w:p w14:paraId="60010000">
      <w:pPr>
        <w:spacing w:after="160"/>
        <w:ind/>
        <w:jc w:val="both"/>
        <w:rPr>
          <w:rFonts w:ascii="Times New Roman" w:hAnsi="Times New Roman"/>
          <w:b w:val="1"/>
          <w:sz w:val="28"/>
        </w:rPr>
      </w:pPr>
    </w:p>
    <w:p w14:paraId="61010000">
      <w:pPr>
        <w:spacing w:after="160"/>
        <w:ind/>
        <w:jc w:val="both"/>
        <w:rPr>
          <w:rFonts w:ascii="Times New Roman" w:hAnsi="Times New Roman"/>
          <w:b w:val="1"/>
          <w:sz w:val="28"/>
        </w:rPr>
      </w:pPr>
    </w:p>
    <w:p w14:paraId="62010000">
      <w:pPr>
        <w:spacing w:after="160"/>
        <w:ind/>
        <w:jc w:val="both"/>
        <w:rPr>
          <w:rFonts w:ascii="Times New Roman" w:hAnsi="Times New Roman"/>
          <w:b w:val="1"/>
          <w:sz w:val="28"/>
        </w:rPr>
      </w:pPr>
    </w:p>
    <w:p w14:paraId="63010000">
      <w:pPr>
        <w:spacing w:after="160"/>
        <w:ind/>
        <w:jc w:val="both"/>
        <w:rPr>
          <w:rFonts w:ascii="Times New Roman" w:hAnsi="Times New Roman"/>
          <w:b w:val="1"/>
          <w:sz w:val="28"/>
        </w:rPr>
      </w:pPr>
    </w:p>
    <w:p w14:paraId="64010000">
      <w:pPr>
        <w:spacing w:after="160"/>
        <w:ind/>
        <w:jc w:val="both"/>
        <w:rPr>
          <w:rFonts w:ascii="Times New Roman" w:hAnsi="Times New Roman"/>
          <w:b w:val="1"/>
          <w:sz w:val="28"/>
        </w:rPr>
      </w:pPr>
    </w:p>
    <w:p w14:paraId="65010000">
      <w:pPr>
        <w:spacing w:after="160"/>
        <w:ind/>
        <w:jc w:val="both"/>
        <w:rPr>
          <w:rFonts w:ascii="Times New Roman" w:hAnsi="Times New Roman"/>
          <w:b w:val="1"/>
          <w:sz w:val="28"/>
        </w:rPr>
      </w:pPr>
    </w:p>
    <w:p w14:paraId="66010000">
      <w:pPr>
        <w:spacing w:after="160"/>
        <w:ind/>
        <w:jc w:val="both"/>
        <w:rPr>
          <w:rFonts w:ascii="Times New Roman" w:hAnsi="Times New Roman"/>
          <w:b w:val="1"/>
          <w:sz w:val="28"/>
        </w:rPr>
      </w:pPr>
    </w:p>
    <w:p w14:paraId="67010000">
      <w:pPr>
        <w:spacing w:after="160"/>
        <w:ind w:firstLine="0" w:left="510" w:right="283"/>
        <w:jc w:val="center"/>
        <w:rPr>
          <w:rFonts w:ascii="Times New Roman" w:hAnsi="Times New Roman"/>
          <w:sz w:val="28"/>
        </w:rPr>
      </w:pPr>
      <w:r>
        <w:rPr>
          <w:rFonts w:ascii="Times New Roman" w:hAnsi="Times New Roman"/>
          <w:b w:val="1"/>
          <w:sz w:val="28"/>
        </w:rPr>
        <w:t>С</w:t>
      </w:r>
      <w:bookmarkStart w:id="1" w:name="_GoBack"/>
      <w:bookmarkEnd w:id="1"/>
      <w:r>
        <w:rPr>
          <w:rFonts w:ascii="Times New Roman" w:hAnsi="Times New Roman"/>
          <w:b w:val="1"/>
          <w:sz w:val="28"/>
        </w:rPr>
        <w:t>писок используемых источников</w:t>
      </w:r>
    </w:p>
    <w:p w14:paraId="68010000">
      <w:pPr>
        <w:pStyle w:val="Style_3"/>
        <w:numPr>
          <w:ilvl w:val="0"/>
          <w:numId w:val="2"/>
        </w:numPr>
        <w:spacing w:line="276" w:lineRule="auto"/>
        <w:ind/>
        <w:jc w:val="both"/>
        <w:rPr>
          <w:rFonts w:ascii="Times New Roman" w:hAnsi="Times New Roman"/>
          <w:sz w:val="28"/>
        </w:rPr>
      </w:pPr>
      <w:r>
        <w:rPr>
          <w:rFonts w:ascii="Times New Roman" w:hAnsi="Times New Roman"/>
          <w:sz w:val="28"/>
        </w:rPr>
        <w:t>Аджи</w:t>
      </w:r>
      <w:r>
        <w:rPr>
          <w:rFonts w:ascii="Times New Roman" w:hAnsi="Times New Roman"/>
          <w:sz w:val="28"/>
        </w:rPr>
        <w:t xml:space="preserve"> А.В. «Конспекты интегрированных занятий в подготовительной группе детского сада». – ИП </w:t>
      </w:r>
      <w:r>
        <w:rPr>
          <w:rFonts w:ascii="Times New Roman" w:hAnsi="Times New Roman"/>
          <w:sz w:val="28"/>
        </w:rPr>
        <w:t>Лакоценина</w:t>
      </w:r>
      <w:r>
        <w:rPr>
          <w:rFonts w:ascii="Times New Roman" w:hAnsi="Times New Roman"/>
          <w:sz w:val="28"/>
        </w:rPr>
        <w:t>, 2010.</w:t>
      </w:r>
    </w:p>
    <w:p w14:paraId="69010000">
      <w:pPr>
        <w:pStyle w:val="Style_3"/>
        <w:numPr>
          <w:ilvl w:val="0"/>
          <w:numId w:val="2"/>
        </w:numPr>
        <w:spacing w:line="276" w:lineRule="auto"/>
        <w:ind/>
        <w:jc w:val="both"/>
        <w:rPr>
          <w:rFonts w:ascii="Times New Roman" w:hAnsi="Times New Roman"/>
          <w:sz w:val="28"/>
        </w:rPr>
      </w:pPr>
      <w:r>
        <w:rPr>
          <w:rFonts w:ascii="Times New Roman" w:hAnsi="Times New Roman"/>
          <w:sz w:val="28"/>
        </w:rPr>
        <w:t xml:space="preserve">Быкова И.А. </w:t>
      </w:r>
      <w:r>
        <w:rPr>
          <w:rFonts w:ascii="Times New Roman" w:hAnsi="Times New Roman"/>
          <w:sz w:val="28"/>
        </w:rPr>
        <w:t>«Обучение детей грамоте в игровой форме».</w:t>
      </w:r>
      <w:r>
        <w:rPr>
          <w:rFonts w:ascii="Times New Roman" w:hAnsi="Times New Roman"/>
          <w:sz w:val="28"/>
        </w:rPr>
        <w:t xml:space="preserve"> </w:t>
      </w:r>
      <w:r>
        <w:rPr>
          <w:rFonts w:ascii="Times New Roman" w:hAnsi="Times New Roman"/>
          <w:sz w:val="28"/>
        </w:rPr>
        <w:t xml:space="preserve">- Санкт- Петербург, «Детство-Пресс», 2015. </w:t>
      </w:r>
    </w:p>
    <w:p w14:paraId="6A010000">
      <w:pPr>
        <w:pStyle w:val="Style_3"/>
        <w:numPr>
          <w:ilvl w:val="0"/>
          <w:numId w:val="2"/>
        </w:numPr>
        <w:spacing w:line="276" w:lineRule="auto"/>
        <w:ind/>
        <w:jc w:val="both"/>
        <w:rPr>
          <w:rFonts w:ascii="Times New Roman" w:hAnsi="Times New Roman"/>
          <w:sz w:val="28"/>
        </w:rPr>
      </w:pPr>
      <w:r>
        <w:rPr>
          <w:rFonts w:ascii="Times New Roman" w:hAnsi="Times New Roman"/>
          <w:sz w:val="28"/>
        </w:rPr>
        <w:t>Веселые игры и задания на каждый день. – М., «РОСМЭН», 2014.</w:t>
      </w:r>
    </w:p>
    <w:p w14:paraId="6B010000">
      <w:pPr>
        <w:pStyle w:val="Style_3"/>
        <w:numPr>
          <w:ilvl w:val="0"/>
          <w:numId w:val="2"/>
        </w:numPr>
        <w:spacing w:line="276" w:lineRule="auto"/>
        <w:ind/>
        <w:jc w:val="both"/>
        <w:rPr>
          <w:rFonts w:ascii="Times New Roman" w:hAnsi="Times New Roman"/>
          <w:sz w:val="28"/>
        </w:rPr>
      </w:pPr>
      <w:r>
        <w:rPr>
          <w:rFonts w:ascii="Times New Roman" w:hAnsi="Times New Roman"/>
          <w:sz w:val="28"/>
        </w:rPr>
        <w:t>Гурьева Н. А. Год до школы. Развиваем память: упражнения.</w:t>
      </w:r>
      <w:r>
        <w:rPr>
          <w:rFonts w:ascii="Times New Roman" w:hAnsi="Times New Roman"/>
          <w:sz w:val="28"/>
        </w:rPr>
        <w:t xml:space="preserve"> </w:t>
      </w:r>
      <w:r>
        <w:rPr>
          <w:rFonts w:ascii="Times New Roman" w:hAnsi="Times New Roman"/>
          <w:sz w:val="28"/>
        </w:rPr>
        <w:t>- Санкт- Петербург</w:t>
      </w:r>
    </w:p>
    <w:p w14:paraId="6C010000">
      <w:pPr>
        <w:pStyle w:val="Style_3"/>
        <w:numPr>
          <w:ilvl w:val="0"/>
          <w:numId w:val="3"/>
        </w:numPr>
        <w:spacing w:line="276" w:lineRule="auto"/>
        <w:ind/>
        <w:jc w:val="both"/>
        <w:rPr>
          <w:rFonts w:ascii="Times New Roman" w:hAnsi="Times New Roman"/>
          <w:sz w:val="28"/>
        </w:rPr>
      </w:pPr>
      <w:r>
        <w:rPr>
          <w:rFonts w:ascii="Times New Roman" w:hAnsi="Times New Roman"/>
          <w:sz w:val="28"/>
        </w:rPr>
        <w:t>«Светлячок», 2000.</w:t>
      </w:r>
    </w:p>
    <w:p w14:paraId="6D010000">
      <w:pPr>
        <w:pStyle w:val="Style_3"/>
        <w:numPr>
          <w:ilvl w:val="0"/>
          <w:numId w:val="3"/>
        </w:numPr>
        <w:spacing w:line="276" w:lineRule="auto"/>
        <w:ind/>
        <w:jc w:val="both"/>
        <w:rPr>
          <w:rFonts w:ascii="Times New Roman" w:hAnsi="Times New Roman"/>
          <w:sz w:val="28"/>
        </w:rPr>
      </w:pPr>
      <w:r>
        <w:rPr>
          <w:rFonts w:ascii="Times New Roman" w:hAnsi="Times New Roman"/>
          <w:sz w:val="28"/>
        </w:rPr>
        <w:t>Гаврина</w:t>
      </w:r>
      <w:r>
        <w:rPr>
          <w:rFonts w:ascii="Times New Roman" w:hAnsi="Times New Roman"/>
          <w:sz w:val="28"/>
        </w:rPr>
        <w:t xml:space="preserve"> С. Е., </w:t>
      </w:r>
      <w:r>
        <w:rPr>
          <w:rFonts w:ascii="Times New Roman" w:hAnsi="Times New Roman"/>
          <w:sz w:val="28"/>
        </w:rPr>
        <w:t>Кутявина</w:t>
      </w:r>
      <w:r>
        <w:rPr>
          <w:rFonts w:ascii="Times New Roman" w:hAnsi="Times New Roman"/>
          <w:sz w:val="28"/>
        </w:rPr>
        <w:t xml:space="preserve"> Н.</w:t>
      </w:r>
      <w:r>
        <w:rPr>
          <w:rFonts w:ascii="Times New Roman" w:hAnsi="Times New Roman"/>
          <w:sz w:val="28"/>
        </w:rPr>
        <w:t xml:space="preserve"> Л., Топоркова И. Г., </w:t>
      </w:r>
      <w:r>
        <w:rPr>
          <w:rFonts w:ascii="Times New Roman" w:hAnsi="Times New Roman"/>
          <w:sz w:val="28"/>
        </w:rPr>
        <w:t>«</w:t>
      </w:r>
      <w:r>
        <w:rPr>
          <w:rFonts w:ascii="Times New Roman" w:hAnsi="Times New Roman"/>
          <w:sz w:val="28"/>
        </w:rPr>
        <w:t xml:space="preserve">Развиваем </w:t>
      </w:r>
      <w:r>
        <w:rPr>
          <w:rFonts w:ascii="Times New Roman" w:hAnsi="Times New Roman"/>
          <w:sz w:val="28"/>
        </w:rPr>
        <w:t>логическое мышление</w:t>
      </w:r>
      <w:r>
        <w:rPr>
          <w:rFonts w:ascii="Times New Roman" w:hAnsi="Times New Roman"/>
          <w:sz w:val="28"/>
        </w:rPr>
        <w:t>»</w:t>
      </w:r>
      <w:r>
        <w:rPr>
          <w:rFonts w:ascii="Times New Roman" w:hAnsi="Times New Roman"/>
          <w:sz w:val="28"/>
        </w:rPr>
        <w:t xml:space="preserve">. </w:t>
      </w:r>
      <w:r>
        <w:rPr>
          <w:rFonts w:ascii="Times New Roman" w:hAnsi="Times New Roman"/>
          <w:sz w:val="28"/>
        </w:rPr>
        <w:t>-М</w:t>
      </w:r>
      <w:r>
        <w:rPr>
          <w:rFonts w:ascii="Times New Roman" w:hAnsi="Times New Roman"/>
          <w:sz w:val="28"/>
        </w:rPr>
        <w:t xml:space="preserve">.: «ОЛМА Медиа Групп», 2015. -48с. (Серия «Программа развития и обучения дошкольника) </w:t>
      </w:r>
    </w:p>
    <w:p w14:paraId="6E010000">
      <w:pPr>
        <w:pStyle w:val="Style_3"/>
        <w:numPr>
          <w:ilvl w:val="0"/>
          <w:numId w:val="3"/>
        </w:numPr>
        <w:spacing w:line="276" w:lineRule="auto"/>
        <w:ind/>
        <w:jc w:val="both"/>
        <w:rPr>
          <w:rFonts w:ascii="Times New Roman" w:hAnsi="Times New Roman"/>
          <w:sz w:val="28"/>
        </w:rPr>
      </w:pPr>
      <w:r>
        <w:rPr>
          <w:rFonts w:ascii="Times New Roman" w:hAnsi="Times New Roman"/>
          <w:sz w:val="28"/>
        </w:rPr>
        <w:t>Гаврина</w:t>
      </w:r>
      <w:r>
        <w:rPr>
          <w:rFonts w:ascii="Times New Roman" w:hAnsi="Times New Roman"/>
          <w:sz w:val="28"/>
        </w:rPr>
        <w:t xml:space="preserve"> С. Е., </w:t>
      </w:r>
      <w:r>
        <w:rPr>
          <w:rFonts w:ascii="Times New Roman" w:hAnsi="Times New Roman"/>
          <w:sz w:val="28"/>
        </w:rPr>
        <w:t>Кутявина</w:t>
      </w:r>
      <w:r>
        <w:rPr>
          <w:rFonts w:ascii="Times New Roman" w:hAnsi="Times New Roman"/>
          <w:sz w:val="28"/>
        </w:rPr>
        <w:t xml:space="preserve"> Н. Л., Топоркова И. Г., </w:t>
      </w:r>
      <w:r>
        <w:rPr>
          <w:rFonts w:ascii="Times New Roman" w:hAnsi="Times New Roman"/>
          <w:sz w:val="28"/>
        </w:rPr>
        <w:t>«</w:t>
      </w:r>
      <w:r>
        <w:rPr>
          <w:rFonts w:ascii="Times New Roman" w:hAnsi="Times New Roman"/>
          <w:sz w:val="28"/>
        </w:rPr>
        <w:t>Развиваем память</w:t>
      </w:r>
      <w:r>
        <w:rPr>
          <w:rFonts w:ascii="Times New Roman" w:hAnsi="Times New Roman"/>
          <w:sz w:val="28"/>
        </w:rPr>
        <w:t>»</w:t>
      </w:r>
      <w:r>
        <w:rPr>
          <w:rFonts w:ascii="Times New Roman" w:hAnsi="Times New Roman"/>
          <w:sz w:val="28"/>
        </w:rPr>
        <w:t xml:space="preserve"> - М.:</w:t>
      </w:r>
      <w:r>
        <w:rPr>
          <w:rFonts w:ascii="Times New Roman" w:hAnsi="Times New Roman"/>
          <w:sz w:val="28"/>
        </w:rPr>
        <w:t xml:space="preserve"> </w:t>
      </w:r>
      <w:r>
        <w:rPr>
          <w:rFonts w:ascii="Times New Roman" w:hAnsi="Times New Roman"/>
          <w:sz w:val="28"/>
        </w:rPr>
        <w:t xml:space="preserve">«ОЛМА Медиа Групп», 2015. -48с. - (Серия «Программа развития и обучения дошкольника») </w:t>
      </w:r>
    </w:p>
    <w:p w14:paraId="6F010000">
      <w:pPr>
        <w:pStyle w:val="Style_3"/>
        <w:numPr>
          <w:ilvl w:val="0"/>
          <w:numId w:val="3"/>
        </w:numPr>
        <w:spacing w:line="276" w:lineRule="auto"/>
        <w:ind/>
        <w:jc w:val="both"/>
        <w:rPr>
          <w:rFonts w:ascii="Times New Roman" w:hAnsi="Times New Roman"/>
          <w:sz w:val="28"/>
        </w:rPr>
      </w:pPr>
      <w:r>
        <w:rPr>
          <w:rFonts w:ascii="Times New Roman" w:hAnsi="Times New Roman"/>
          <w:sz w:val="28"/>
        </w:rPr>
        <w:t xml:space="preserve">Игры и упражнения по развитию умственных способностей у детей дошкольного возраста: Кн. для воспитателя дет. сада / Л. А. </w:t>
      </w:r>
      <w:r>
        <w:rPr>
          <w:rFonts w:ascii="Times New Roman" w:hAnsi="Times New Roman"/>
          <w:sz w:val="28"/>
        </w:rPr>
        <w:t>Венгер</w:t>
      </w:r>
      <w:r>
        <w:rPr>
          <w:rFonts w:ascii="Times New Roman" w:hAnsi="Times New Roman"/>
          <w:sz w:val="28"/>
        </w:rPr>
        <w:t xml:space="preserve">, О. М. Дьяченко, Р. И. Говорова, Л. И. </w:t>
      </w:r>
      <w:r>
        <w:rPr>
          <w:rFonts w:ascii="Times New Roman" w:hAnsi="Times New Roman"/>
          <w:sz w:val="28"/>
        </w:rPr>
        <w:t>Цеханская</w:t>
      </w:r>
      <w:r>
        <w:rPr>
          <w:rFonts w:ascii="Times New Roman" w:hAnsi="Times New Roman"/>
          <w:sz w:val="28"/>
        </w:rPr>
        <w:t xml:space="preserve">; Сост. Л. А. </w:t>
      </w:r>
      <w:r>
        <w:rPr>
          <w:rFonts w:ascii="Times New Roman" w:hAnsi="Times New Roman"/>
          <w:sz w:val="28"/>
        </w:rPr>
        <w:t>Венгер</w:t>
      </w:r>
      <w:r>
        <w:rPr>
          <w:rFonts w:ascii="Times New Roman" w:hAnsi="Times New Roman"/>
          <w:sz w:val="28"/>
        </w:rPr>
        <w:t xml:space="preserve">, О. М. Дьяченко. </w:t>
      </w:r>
      <w:r>
        <w:rPr>
          <w:rFonts w:ascii="Times New Roman" w:hAnsi="Times New Roman"/>
          <w:sz w:val="28"/>
        </w:rPr>
        <w:t>-М</w:t>
      </w:r>
      <w:r>
        <w:rPr>
          <w:rFonts w:ascii="Times New Roman" w:hAnsi="Times New Roman"/>
          <w:sz w:val="28"/>
        </w:rPr>
        <w:t>.: Просвещение, 1989.</w:t>
      </w:r>
      <w:r>
        <w:rPr>
          <w:rFonts w:ascii="Times New Roman" w:hAnsi="Times New Roman"/>
          <w:sz w:val="28"/>
        </w:rPr>
        <w:t xml:space="preserve"> </w:t>
      </w:r>
      <w:r>
        <w:rPr>
          <w:rFonts w:ascii="Times New Roman" w:hAnsi="Times New Roman"/>
          <w:sz w:val="28"/>
        </w:rPr>
        <w:t xml:space="preserve">- 127с.: ил. </w:t>
      </w:r>
    </w:p>
    <w:p w14:paraId="70010000">
      <w:pPr>
        <w:pStyle w:val="Style_3"/>
        <w:numPr>
          <w:ilvl w:val="0"/>
          <w:numId w:val="3"/>
        </w:numPr>
        <w:spacing w:line="276" w:lineRule="auto"/>
        <w:ind/>
        <w:jc w:val="both"/>
        <w:rPr>
          <w:rFonts w:ascii="Times New Roman" w:hAnsi="Times New Roman"/>
          <w:sz w:val="28"/>
        </w:rPr>
      </w:pPr>
      <w:r>
        <w:rPr>
          <w:rFonts w:ascii="Times New Roman" w:hAnsi="Times New Roman"/>
          <w:sz w:val="28"/>
        </w:rPr>
        <w:t>Кузнецова В. Г.</w:t>
      </w:r>
      <w:r>
        <w:rPr>
          <w:rFonts w:ascii="Times New Roman" w:hAnsi="Times New Roman"/>
          <w:sz w:val="28"/>
        </w:rPr>
        <w:t xml:space="preserve"> </w:t>
      </w:r>
      <w:r>
        <w:rPr>
          <w:rFonts w:ascii="Times New Roman" w:hAnsi="Times New Roman"/>
          <w:sz w:val="28"/>
        </w:rPr>
        <w:t>Учимся</w:t>
      </w:r>
      <w:r>
        <w:rPr>
          <w:rFonts w:ascii="Times New Roman" w:hAnsi="Times New Roman"/>
          <w:sz w:val="28"/>
        </w:rPr>
        <w:t>,</w:t>
      </w:r>
      <w:r>
        <w:rPr>
          <w:rFonts w:ascii="Times New Roman" w:hAnsi="Times New Roman"/>
          <w:sz w:val="28"/>
        </w:rPr>
        <w:t xml:space="preserve"> играя - М.: «ОЛМА Медиа Групп», 2015. -48с - (Серия «Программа развития и обучения дошкольника») </w:t>
      </w:r>
    </w:p>
    <w:p w14:paraId="71010000">
      <w:pPr>
        <w:pStyle w:val="Style_3"/>
        <w:numPr>
          <w:ilvl w:val="0"/>
          <w:numId w:val="3"/>
        </w:numPr>
        <w:spacing w:line="276" w:lineRule="auto"/>
        <w:ind/>
        <w:jc w:val="both"/>
        <w:rPr>
          <w:rFonts w:ascii="Times New Roman" w:hAnsi="Times New Roman"/>
          <w:sz w:val="28"/>
        </w:rPr>
      </w:pPr>
      <w:r>
        <w:rPr>
          <w:rFonts w:ascii="Times New Roman" w:hAnsi="Times New Roman"/>
          <w:sz w:val="28"/>
        </w:rPr>
        <w:t xml:space="preserve">Тихомирова Л. Ф., Басов А. В. Развитие логического мышления детей. - Ярославль: ТОО «Академия развития», 1996. -240с. ил. </w:t>
      </w:r>
    </w:p>
    <w:p w14:paraId="72010000">
      <w:pPr>
        <w:ind/>
        <w:jc w:val="both"/>
        <w:rPr>
          <w:rFonts w:ascii="Times New Roman" w:hAnsi="Times New Roman"/>
          <w:sz w:val="28"/>
        </w:rPr>
      </w:pPr>
    </w:p>
    <w:sectPr>
      <w:footerReference r:id="rId1" w:type="default"/>
      <w:pgSz w:h="16838" w:orient="portrait" w:w="11906"/>
      <w:pgMar w:bottom="1134" w:footer="708" w:gutter="0" w:header="708" w:left="1701" w:right="850"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1000000">
    <w:pPr>
      <w:pStyle w:val="Style_1"/>
      <w:ind/>
      <w:jc w:val="right"/>
    </w:pPr>
  </w:p>
  <w:p w14:paraId="02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lvlJc w:val="left"/>
      <w:pPr>
        <w:ind w:hanging="162" w:left="218"/>
      </w:pPr>
      <w:rPr>
        <w:rFonts w:ascii="Times New Roman" w:hAnsi="Times New Roman"/>
        <w:b w:val="0"/>
        <w:i w:val="0"/>
        <w:sz w:val="28"/>
      </w:rPr>
    </w:lvl>
    <w:lvl w:ilvl="1">
      <w:numFmt w:val="bullet"/>
      <w:lvlText w:val="-"/>
      <w:lvlJc w:val="left"/>
      <w:pPr>
        <w:ind w:hanging="162" w:left="218"/>
      </w:pPr>
      <w:rPr>
        <w:rFonts w:ascii="Times New Roman" w:hAnsi="Times New Roman"/>
        <w:b w:val="0"/>
        <w:i w:val="0"/>
        <w:sz w:val="28"/>
      </w:rPr>
    </w:lvl>
    <w:lvl w:ilvl="2">
      <w:numFmt w:val="bullet"/>
      <w:lvlText w:val="•"/>
      <w:lvlJc w:val="left"/>
      <w:pPr>
        <w:ind w:hanging="162" w:left="2173"/>
      </w:pPr>
    </w:lvl>
    <w:lvl w:ilvl="3">
      <w:numFmt w:val="bullet"/>
      <w:lvlText w:val="•"/>
      <w:lvlJc w:val="left"/>
      <w:pPr>
        <w:ind w:hanging="162" w:left="3150"/>
      </w:pPr>
    </w:lvl>
    <w:lvl w:ilvl="4">
      <w:numFmt w:val="bullet"/>
      <w:lvlText w:val="•"/>
      <w:lvlJc w:val="left"/>
      <w:pPr>
        <w:ind w:hanging="162" w:left="4127"/>
      </w:pPr>
    </w:lvl>
    <w:lvl w:ilvl="5">
      <w:numFmt w:val="bullet"/>
      <w:lvlText w:val="•"/>
      <w:lvlJc w:val="left"/>
      <w:pPr>
        <w:ind w:hanging="162" w:left="5104"/>
      </w:pPr>
    </w:lvl>
    <w:lvl w:ilvl="6">
      <w:numFmt w:val="bullet"/>
      <w:lvlText w:val="•"/>
      <w:lvlJc w:val="left"/>
      <w:pPr>
        <w:ind w:hanging="162" w:left="6080"/>
      </w:pPr>
    </w:lvl>
    <w:lvl w:ilvl="7">
      <w:numFmt w:val="bullet"/>
      <w:lvlText w:val="•"/>
      <w:lvlJc w:val="left"/>
      <w:pPr>
        <w:ind w:hanging="162" w:left="7057"/>
      </w:pPr>
    </w:lvl>
    <w:lvl w:ilvl="8">
      <w:numFmt w:val="bullet"/>
      <w:lvlText w:val="•"/>
      <w:lvlJc w:val="left"/>
      <w:pPr>
        <w:ind w:hanging="162" w:left="8034"/>
      </w:p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pPr>
      <w:spacing w:after="200" w:line="276" w:lineRule="auto"/>
      <w:ind/>
    </w:pPr>
    <w:rPr>
      <w:rFonts w:ascii="Calibri" w:hAnsi="Calibri"/>
    </w:rPr>
  </w:style>
  <w:style w:default="1" w:styleId="Style_11_ch" w:type="character">
    <w:name w:val="Normal"/>
    <w:link w:val="Style_11"/>
    <w:rPr>
      <w:rFonts w:ascii="Calibri" w:hAnsi="Calibri"/>
    </w:rPr>
  </w:style>
  <w:style w:styleId="Style_12" w:type="paragraph">
    <w:name w:val="toc 2"/>
    <w:next w:val="Style_11"/>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toc 4"/>
    <w:next w:val="Style_11"/>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toc 6"/>
    <w:next w:val="Style_11"/>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0" w:type="paragraph">
    <w:name w:val="Body text + Candara"/>
    <w:basedOn w:val="Style_15"/>
    <w:link w:val="Style_10_ch"/>
    <w:rPr>
      <w:rFonts w:ascii="Candara" w:hAnsi="Candara"/>
      <w:color w:val="000000"/>
      <w:spacing w:val="0"/>
      <w:sz w:val="19"/>
      <w:highlight w:val="white"/>
    </w:rPr>
  </w:style>
  <w:style w:styleId="Style_10_ch" w:type="character">
    <w:name w:val="Body text + Candara"/>
    <w:basedOn w:val="Style_15_ch"/>
    <w:link w:val="Style_10"/>
    <w:rPr>
      <w:rFonts w:ascii="Candara" w:hAnsi="Candara"/>
      <w:color w:val="000000"/>
      <w:spacing w:val="0"/>
      <w:sz w:val="19"/>
      <w:highlight w:val="white"/>
    </w:rPr>
  </w:style>
  <w:style w:styleId="Style_16" w:type="paragraph">
    <w:name w:val="toc 7"/>
    <w:next w:val="Style_11"/>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Balloon Text"/>
    <w:basedOn w:val="Style_11"/>
    <w:link w:val="Style_17_ch"/>
    <w:pPr>
      <w:spacing w:after="0" w:line="240" w:lineRule="auto"/>
      <w:ind/>
    </w:pPr>
    <w:rPr>
      <w:rFonts w:ascii="Tahoma" w:hAnsi="Tahoma"/>
      <w:sz w:val="16"/>
    </w:rPr>
  </w:style>
  <w:style w:styleId="Style_17_ch" w:type="character">
    <w:name w:val="Balloon Text"/>
    <w:basedOn w:val="Style_11_ch"/>
    <w:link w:val="Style_17"/>
    <w:rPr>
      <w:rFonts w:ascii="Tahoma" w:hAnsi="Tahoma"/>
      <w:sz w:val="16"/>
    </w:rPr>
  </w:style>
  <w:style w:styleId="Style_18" w:type="paragraph">
    <w:name w:val="header"/>
    <w:basedOn w:val="Style_11"/>
    <w:link w:val="Style_18_ch"/>
    <w:pPr>
      <w:tabs>
        <w:tab w:leader="none" w:pos="4677" w:val="center"/>
        <w:tab w:leader="none" w:pos="9355" w:val="right"/>
      </w:tabs>
      <w:spacing w:after="0" w:line="240" w:lineRule="auto"/>
      <w:ind/>
    </w:pPr>
  </w:style>
  <w:style w:styleId="Style_18_ch" w:type="character">
    <w:name w:val="header"/>
    <w:basedOn w:val="Style_11_ch"/>
    <w:link w:val="Style_18"/>
  </w:style>
  <w:style w:styleId="Style_1" w:type="paragraph">
    <w:name w:val="footer"/>
    <w:basedOn w:val="Style_11"/>
    <w:link w:val="Style_1_ch"/>
    <w:pPr>
      <w:tabs>
        <w:tab w:leader="none" w:pos="4677" w:val="center"/>
        <w:tab w:leader="none" w:pos="9355" w:val="right"/>
      </w:tabs>
      <w:spacing w:after="0" w:line="240" w:lineRule="auto"/>
      <w:ind/>
    </w:pPr>
  </w:style>
  <w:style w:styleId="Style_1_ch" w:type="character">
    <w:name w:val="footer"/>
    <w:basedOn w:val="Style_11_ch"/>
    <w:link w:val="Style_1"/>
  </w:style>
  <w:style w:styleId="Style_19" w:type="paragraph">
    <w:name w:val="heading 3"/>
    <w:next w:val="Style_11"/>
    <w:link w:val="Style_19_ch"/>
    <w:uiPriority w:val="9"/>
    <w:qFormat/>
    <w:pPr>
      <w:spacing w:after="120" w:before="120"/>
      <w:ind/>
      <w:jc w:val="both"/>
      <w:outlineLvl w:val="2"/>
    </w:pPr>
    <w:rPr>
      <w:rFonts w:ascii="XO Thames" w:hAnsi="XO Thames"/>
      <w:b w:val="1"/>
      <w:sz w:val="26"/>
    </w:rPr>
  </w:style>
  <w:style w:styleId="Style_19_ch" w:type="character">
    <w:name w:val="heading 3"/>
    <w:link w:val="Style_19"/>
    <w:rPr>
      <w:rFonts w:ascii="XO Thames" w:hAnsi="XO Thames"/>
      <w:b w:val="1"/>
      <w:sz w:val="26"/>
    </w:rPr>
  </w:style>
  <w:style w:styleId="Style_15" w:type="paragraph">
    <w:name w:val="Default Paragraph Font"/>
    <w:link w:val="Style_15_ch"/>
  </w:style>
  <w:style w:styleId="Style_15_ch" w:type="character">
    <w:name w:val="Default Paragraph Font"/>
    <w:link w:val="Style_15"/>
  </w:style>
  <w:style w:styleId="Style_2" w:type="paragraph">
    <w:name w:val="List Paragraph"/>
    <w:basedOn w:val="Style_11"/>
    <w:link w:val="Style_2_ch"/>
    <w:pPr>
      <w:spacing w:after="160" w:line="264" w:lineRule="auto"/>
      <w:ind w:firstLine="0" w:left="720"/>
      <w:contextualSpacing w:val="1"/>
    </w:pPr>
    <w:rPr>
      <w:rFonts w:asciiTheme="minorAscii" w:hAnsiTheme="minorHAnsi"/>
    </w:rPr>
  </w:style>
  <w:style w:styleId="Style_2_ch" w:type="character">
    <w:name w:val="List Paragraph"/>
    <w:basedOn w:val="Style_11_ch"/>
    <w:link w:val="Style_2"/>
    <w:rPr>
      <w:rFonts w:asciiTheme="minorAscii" w:hAnsiTheme="minorHAnsi"/>
    </w:rPr>
  </w:style>
  <w:style w:styleId="Style_20" w:type="paragraph">
    <w:name w:val="toc 3"/>
    <w:next w:val="Style_11"/>
    <w:link w:val="Style_20_ch"/>
    <w:uiPriority w:val="39"/>
    <w:pPr>
      <w:ind w:firstLine="0" w:left="400"/>
      <w:jc w:val="left"/>
    </w:pPr>
    <w:rPr>
      <w:rFonts w:ascii="XO Thames" w:hAnsi="XO Thames"/>
      <w:sz w:val="28"/>
    </w:rPr>
  </w:style>
  <w:style w:styleId="Style_20_ch" w:type="character">
    <w:name w:val="toc 3"/>
    <w:link w:val="Style_20"/>
    <w:rPr>
      <w:rFonts w:ascii="XO Thames" w:hAnsi="XO Thames"/>
      <w:sz w:val="28"/>
    </w:rPr>
  </w:style>
  <w:style w:styleId="Style_21" w:type="paragraph">
    <w:name w:val="line number"/>
    <w:basedOn w:val="Style_15"/>
    <w:link w:val="Style_21_ch"/>
  </w:style>
  <w:style w:styleId="Style_21_ch" w:type="character">
    <w:name w:val="line number"/>
    <w:basedOn w:val="Style_15_ch"/>
    <w:link w:val="Style_21"/>
  </w:style>
  <w:style w:styleId="Style_22" w:type="paragraph">
    <w:name w:val="heading 5"/>
    <w:next w:val="Style_11"/>
    <w:link w:val="Style_22_ch"/>
    <w:uiPriority w:val="9"/>
    <w:qFormat/>
    <w:pPr>
      <w:spacing w:after="120" w:before="120"/>
      <w:ind/>
      <w:jc w:val="both"/>
      <w:outlineLvl w:val="4"/>
    </w:pPr>
    <w:rPr>
      <w:rFonts w:ascii="XO Thames" w:hAnsi="XO Thames"/>
      <w:b w:val="1"/>
      <w:sz w:val="22"/>
    </w:rPr>
  </w:style>
  <w:style w:styleId="Style_22_ch" w:type="character">
    <w:name w:val="heading 5"/>
    <w:link w:val="Style_22"/>
    <w:rPr>
      <w:rFonts w:ascii="XO Thames" w:hAnsi="XO Thames"/>
      <w:b w:val="1"/>
      <w:sz w:val="22"/>
    </w:rPr>
  </w:style>
  <w:style w:styleId="Style_3" w:type="paragraph">
    <w:name w:val="No Spacing"/>
    <w:link w:val="Style_3_ch"/>
    <w:pPr>
      <w:spacing w:after="0" w:line="240" w:lineRule="auto"/>
      <w:ind/>
    </w:pPr>
  </w:style>
  <w:style w:styleId="Style_3_ch" w:type="character">
    <w:name w:val="No Spacing"/>
    <w:link w:val="Style_3"/>
  </w:style>
  <w:style w:styleId="Style_6" w:type="paragraph">
    <w:name w:val="heading 1"/>
    <w:basedOn w:val="Style_11"/>
    <w:link w:val="Style_6_ch"/>
    <w:uiPriority w:val="9"/>
    <w:qFormat/>
    <w:pPr>
      <w:widowControl w:val="0"/>
      <w:spacing w:after="0" w:line="240" w:lineRule="auto"/>
      <w:ind w:firstLine="0" w:left="2886" w:right="2315"/>
      <w:jc w:val="center"/>
      <w:outlineLvl w:val="0"/>
    </w:pPr>
    <w:rPr>
      <w:rFonts w:ascii="Times New Roman" w:hAnsi="Times New Roman"/>
      <w:b w:val="1"/>
      <w:color w:val="000000"/>
      <w:sz w:val="28"/>
    </w:rPr>
  </w:style>
  <w:style w:styleId="Style_6_ch" w:type="character">
    <w:name w:val="heading 1"/>
    <w:basedOn w:val="Style_11_ch"/>
    <w:link w:val="Style_6"/>
    <w:rPr>
      <w:rFonts w:ascii="Times New Roman" w:hAnsi="Times New Roman"/>
      <w:b w:val="1"/>
      <w:color w:val="000000"/>
      <w:sz w:val="28"/>
    </w:rPr>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11"/>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toc 9"/>
    <w:next w:val="Style_11"/>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11"/>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29" w:type="paragraph">
    <w:name w:val="toc 5"/>
    <w:next w:val="Style_11"/>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4" w:type="paragraph">
    <w:name w:val="Strong"/>
    <w:basedOn w:val="Style_15"/>
    <w:link w:val="Style_4_ch"/>
    <w:rPr>
      <w:b w:val="1"/>
    </w:rPr>
  </w:style>
  <w:style w:styleId="Style_4_ch" w:type="character">
    <w:name w:val="Strong"/>
    <w:basedOn w:val="Style_15_ch"/>
    <w:link w:val="Style_4"/>
    <w:rPr>
      <w:b w:val="1"/>
    </w:rPr>
  </w:style>
  <w:style w:styleId="Style_30" w:type="paragraph">
    <w:name w:val="Subtitle"/>
    <w:next w:val="Style_11"/>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Title"/>
    <w:next w:val="Style_11"/>
    <w:link w:val="Style_31_ch"/>
    <w:uiPriority w:val="10"/>
    <w:qFormat/>
    <w:pPr>
      <w:spacing w:after="567" w:before="567"/>
      <w:ind/>
      <w:jc w:val="center"/>
    </w:pPr>
    <w:rPr>
      <w:rFonts w:ascii="XO Thames" w:hAnsi="XO Thames"/>
      <w:b w:val="1"/>
      <w:caps w:val="1"/>
      <w:sz w:val="40"/>
    </w:rPr>
  </w:style>
  <w:style w:styleId="Style_31_ch" w:type="character">
    <w:name w:val="Title"/>
    <w:link w:val="Style_31"/>
    <w:rPr>
      <w:rFonts w:ascii="XO Thames" w:hAnsi="XO Thames"/>
      <w:b w:val="1"/>
      <w:caps w:val="1"/>
      <w:sz w:val="40"/>
    </w:rPr>
  </w:style>
  <w:style w:styleId="Style_32" w:type="paragraph">
    <w:name w:val="heading 4"/>
    <w:next w:val="Style_11"/>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8" w:type="paragraph">
    <w:name w:val="Normal (Web)"/>
    <w:basedOn w:val="Style_11"/>
    <w:link w:val="Style_8_ch"/>
    <w:pPr>
      <w:spacing w:afterAutospacing="on" w:beforeAutospacing="on" w:line="240" w:lineRule="auto"/>
      <w:ind/>
    </w:pPr>
    <w:rPr>
      <w:rFonts w:ascii="Times New Roman" w:hAnsi="Times New Roman"/>
      <w:sz w:val="24"/>
    </w:rPr>
  </w:style>
  <w:style w:styleId="Style_8_ch" w:type="character">
    <w:name w:val="Normal (Web)"/>
    <w:basedOn w:val="Style_11_ch"/>
    <w:link w:val="Style_8"/>
    <w:rPr>
      <w:rFonts w:ascii="Times New Roman" w:hAnsi="Times New Roman"/>
      <w:sz w:val="24"/>
    </w:rPr>
  </w:style>
  <w:style w:styleId="Style_33" w:type="paragraph">
    <w:name w:val="heading 2"/>
    <w:next w:val="Style_11"/>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styleId="Style_5" w:type="table">
    <w:name w:val="Сетка таблицы1"/>
    <w:basedOn w:val="Style_9"/>
    <w:pPr>
      <w:spacing w:after="0" w:line="240" w:lineRule="auto"/>
      <w:ind/>
    </w:pPr>
    <w:rPr>
      <w:rFonts w:ascii="Calibri" w:hAnsi="Calibri"/>
      <w:color w:val="00000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7" w:type="table">
    <w:name w:val="Table Grid"/>
    <w:basedOn w:val="Style_9"/>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2024-07-30T19:12:24Z</dcterms:modified>
</cp:coreProperties>
</file>