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4" w:rsidRPr="00315C74" w:rsidRDefault="00315C74" w:rsidP="0031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C74" w:rsidRPr="00315C74" w:rsidRDefault="00315C74" w:rsidP="00315C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МДОУ «Детский сад № 42»</w:t>
      </w: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15C74" w:rsidRPr="00315C74" w:rsidRDefault="00315C74" w:rsidP="00315C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15C74" w:rsidRPr="00315C74" w:rsidRDefault="00315C74" w:rsidP="00315C74">
      <w:pPr>
        <w:spacing w:after="0" w:line="240" w:lineRule="auto"/>
        <w:ind w:left="1418" w:firstLine="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5C74">
        <w:rPr>
          <w:rFonts w:ascii="Times New Roman" w:hAnsi="Times New Roman" w:cs="Times New Roman"/>
          <w:b/>
          <w:bCs/>
          <w:sz w:val="48"/>
          <w:szCs w:val="48"/>
        </w:rPr>
        <w:t>«Как формировать бережное отношение к культурному наследию и традициям родного края</w:t>
      </w:r>
      <w:r w:rsidR="005A45FE" w:rsidRPr="005A45F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A45FE">
        <w:rPr>
          <w:rFonts w:ascii="Times New Roman" w:hAnsi="Times New Roman" w:cs="Times New Roman"/>
          <w:b/>
          <w:bCs/>
          <w:sz w:val="48"/>
          <w:szCs w:val="48"/>
        </w:rPr>
        <w:t>у дошкольников?</w:t>
      </w:r>
      <w:r w:rsidRPr="00315C74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315C74" w:rsidRPr="00315C74" w:rsidRDefault="00315C74" w:rsidP="00315C74">
      <w:pPr>
        <w:spacing w:after="0" w:line="240" w:lineRule="auto"/>
        <w:ind w:left="1418" w:firstLine="425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15C74">
        <w:rPr>
          <w:rFonts w:ascii="Times New Roman" w:hAnsi="Times New Roman" w:cs="Times New Roman"/>
          <w:b/>
          <w:bCs/>
          <w:sz w:val="44"/>
          <w:szCs w:val="44"/>
        </w:rPr>
        <w:t>Консультация для воспитателей</w:t>
      </w:r>
    </w:p>
    <w:p w:rsidR="00315C74" w:rsidRPr="00315C74" w:rsidRDefault="00315C74" w:rsidP="00315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315C74">
        <w:rPr>
          <w:rFonts w:ascii="Times New Roman" w:hAnsi="Times New Roman" w:cs="Times New Roman"/>
          <w:b/>
          <w:bCs/>
          <w:sz w:val="40"/>
          <w:szCs w:val="40"/>
        </w:rPr>
        <w:t xml:space="preserve">Подготовила: воспитатель </w:t>
      </w: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5C74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Груздова С. М.</w:t>
      </w:r>
    </w:p>
    <w:p w:rsidR="00315C74" w:rsidRPr="00315C74" w:rsidRDefault="00315C74" w:rsidP="00315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C74" w:rsidRPr="00315C74" w:rsidRDefault="00315C74" w:rsidP="00315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5C74">
        <w:rPr>
          <w:rFonts w:ascii="Times New Roman" w:hAnsi="Times New Roman" w:cs="Times New Roman"/>
          <w:b/>
          <w:bCs/>
          <w:sz w:val="40"/>
          <w:szCs w:val="40"/>
        </w:rPr>
        <w:t>г. Ярославль</w:t>
      </w:r>
      <w:r>
        <w:rPr>
          <w:rFonts w:ascii="Times New Roman" w:hAnsi="Times New Roman" w:cs="Times New Roman"/>
          <w:b/>
          <w:bCs/>
          <w:sz w:val="40"/>
          <w:szCs w:val="40"/>
        </w:rPr>
        <w:t>, 2022</w:t>
      </w:r>
    </w:p>
    <w:p w:rsidR="00473A22" w:rsidRPr="00315C74" w:rsidRDefault="00C53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C74">
        <w:rPr>
          <w:sz w:val="28"/>
          <w:szCs w:val="28"/>
        </w:rPr>
        <w:lastRenderedPageBreak/>
        <w:t>Сегодня для России нет более важной идеи, чем патриотизм. Историческая память важна и необходима - во все времена и в любом государстве, особенно в трудные, переломные моменты истории. Именно такой период переживает сегодня Россия, когда вопросы патриотического воспитания, исторической памяти вышли на первый план. В последние десятилетия происходит утрата духовно-нравственных и социальных ценностей: теряется уважение к истории, забываются свои корни. А дерево не может расти, цвести и плодоносить без корней. Отсюда беспринципность и безнравственность, поклонение ко всему иностранному. Особенно тревожно, когда целое поколение молодежи воспитывается на чужих идеалах.</w:t>
      </w:r>
    </w:p>
    <w:p w:rsidR="00473A22" w:rsidRPr="00315C74" w:rsidRDefault="00C53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C74">
        <w:rPr>
          <w:sz w:val="28"/>
          <w:szCs w:val="28"/>
        </w:rPr>
        <w:t>Патриотическое воспитание -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473A22" w:rsidRPr="00315C74" w:rsidRDefault="00C53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C74">
        <w:rPr>
          <w:sz w:val="28"/>
          <w:szCs w:val="28"/>
        </w:rPr>
        <w:t>В широком понимании «патриотизм» трактуется как олицетворение любви к Родине, активная сопричастность к ее истории, культуре, традициям.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Нельзя быть патриотом, не чувствуя личной связи с Родиной, не зная, как любили и берегли ее наши предки, наши отцы и деды.</w:t>
      </w:r>
    </w:p>
    <w:p w:rsidR="00473A22" w:rsidRPr="00315C74" w:rsidRDefault="00C53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C74">
        <w:rPr>
          <w:sz w:val="28"/>
          <w:szCs w:val="28"/>
        </w:rPr>
        <w:t xml:space="preserve">Ребенок не рождается </w:t>
      </w:r>
      <w:proofErr w:type="gramStart"/>
      <w:r w:rsidRPr="00315C74">
        <w:rPr>
          <w:sz w:val="28"/>
          <w:szCs w:val="28"/>
        </w:rPr>
        <w:t>злым</w:t>
      </w:r>
      <w:proofErr w:type="gramEnd"/>
      <w:r w:rsidRPr="00315C74">
        <w:rPr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473A22" w:rsidRPr="00315C74" w:rsidRDefault="00C53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C74">
        <w:rPr>
          <w:sz w:val="28"/>
          <w:szCs w:val="28"/>
        </w:rPr>
        <w:t>Дошкольный возраст -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- патриотических чувств оставляют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Ориентиром в патриотическом воспитании детей в период детства становятся: детская игра, проектно - 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Реализовать данную работу можно через решение следующих задач: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воспитывать у детей: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познанию культурных традиций через творческую, познавательно-исследовательскую деятельность;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наследиям других народов;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Формировать представления о том, что Российская Федерация (Россия) - огромная, многонациональная страна.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патриотизм, уважение к культурному прошлому России;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гражданско-патриотические чувства через изучение государственной символики России</w:t>
      </w:r>
      <w:proofErr w:type="gramStart"/>
      <w:r w:rsidRPr="00315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Рассказывать детям о том, что Москва - главный город, столица нашей Родины. </w:t>
      </w:r>
      <w:proofErr w:type="gram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Познакомить с флагом и гербом России, мелодией гимна.)</w:t>
      </w:r>
      <w:proofErr w:type="gramEnd"/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у детей: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любви к родному краю, своей малой родине на основе приобщения к родной природе, культуре и традициям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Расширять представления о малой Родине.</w:t>
      </w:r>
      <w:proofErr w:type="gramEnd"/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Рассказывать детям о достопримечательностях, культуре, традициях родного края; о замечательных людях, прославивших свой край)</w:t>
      </w:r>
      <w:proofErr w:type="gramEnd"/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России как о родной стране</w:t>
      </w:r>
      <w:r w:rsidRPr="00315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Воспитывать любовь к Родине.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детскую активность через национальные подвижные игры.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образовательного учреждения.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</w:t>
      </w:r>
    </w:p>
    <w:p w:rsidR="00473A22" w:rsidRPr="00315C74" w:rsidRDefault="00C53F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занимает ведущее место в системе патриотического воспитания.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Родины… Оно начинается у ребѐнка с отношения к семье, к самым близким людям - к матери, отцу, бабушке, дедушке. Это корни, связывающие его с родным домом и ближайшим окружением. Начиная с младшего возраста, педагоги детского сада ведут работу по формированию у детей представлений о себе как о личности, имеющей право на индивидуальные отличия от других.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 На конкретных </w:t>
      </w: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фактах из жизни старших членов семьи (дедушек и бабушек) необходимо привить детям такие важные понятия как "долг перед Родиной" "трудовой подвиг", "Любовь к Отечеству".</w:t>
      </w:r>
    </w:p>
    <w:p w:rsidR="00473A22" w:rsidRPr="00315C74" w:rsidRDefault="00C53F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нравственно - 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 </w:t>
      </w:r>
      <w:proofErr w:type="gram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(Мы продолжаем: знакомить детей с изделиями народных промыслов, закреплять и углублять знания о дымковской и </w:t>
      </w:r>
      <w:proofErr w:type="spell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филимоновской</w:t>
      </w:r>
      <w:proofErr w:type="spellEnd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игрушках и их росписи, с городецкой росписью, с росписью </w:t>
      </w:r>
      <w:proofErr w:type="spell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каргопольской</w:t>
      </w:r>
      <w:proofErr w:type="spellEnd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315C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Знакомить с региональным (местным) декоративным искусством).</w:t>
      </w:r>
      <w:proofErr w:type="gramEnd"/>
    </w:p>
    <w:p w:rsidR="00473A22" w:rsidRPr="00315C74" w:rsidRDefault="00C53F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люди трудятся для всех; Одна из граней патриотизма -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Родители могут рассказывать детям о своей работе, о том, что они делают, и для чего это нужно. При ознакомлении детей с трудом взрослых, очень важно показать им общественную значимость этого труда, его необходимость не только лично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- труженика.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Дела ребенка дошкольного возраста невелики и не сложны. Нужно поощрять самостоятельную деятельность детей, мотивом которой является желание сделать, что - то для коллектива, для детского сада.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Любить Родину - это и знать её.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ребенку нужно знать о сегодняшней жизни Родины. Задача взрослых, как можно больше собрать интересной информации о том месте, где они живут.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возрасте начинается работа по ознакомлению с родным краем. Основной целью проводимой работы является воспитание в ребенке чувства гордости, уважения, любви к тому месту, в котором он живет. Необходимо подвести ребенка к пониманию, что город, поселок, село в </w:t>
      </w: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он живет - частица Родины, поскольку во всех местах, больших и малых есть много общего.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должны знать название своего города, своей улицы, страны. Родителям предлагается во время поездок в другие города обращать внимание на гербы различных городов, на их своеобразие. Взрослые рассказывают, что в себя включает герб. Родители из различных поездок могут привезти различные символы (из разных городов), брошюры, картинки и т.д.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же возрасте начинается работа по ознакомлению детей с символикой: городской, республиканской, Российской.</w:t>
      </w:r>
    </w:p>
    <w:p w:rsidR="00473A22" w:rsidRPr="00315C74" w:rsidRDefault="00C53F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без внимания не остается тема Защитники Отечества. Беседы о героическом прошлом нашей Родины, о подвигах защитников Родины. Везде соблюдаются традиции: Родина помнит героев, защитивших ее от врагов. В семье рассказываются истории о дедах и прадедах, о родственниках, защищавших Родину от врагов. Каждая семья (я уверена) имеет какую либо реликвию, о которой необходимо рассказывать с восхищением, трепетом, чтобы дети понимали значимость слов "Они защищали Родину". Много памятников и обелисков на нашей земле.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473A22" w:rsidRPr="00315C74" w:rsidRDefault="00C53F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гражданином, патриотом, - это непременно быть интернационалистом.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 К концу дошкольного периода ребенок должен знать, что нашу страну населяют люди разных национальностей, у каждого народа есть свой язык, обычаи и традиции, искусство и архитектура, каждый народ талантлив и богат умельцами, музыкантами, художниками.</w:t>
      </w:r>
    </w:p>
    <w:p w:rsidR="00473A22" w:rsidRPr="00315C74" w:rsidRDefault="00C53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данная работа очень актуальна и особенно трудна, требует большого такта и терпения. Поэтому мы должны подойти к этой </w:t>
      </w:r>
      <w:r w:rsidRPr="00315C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проблеме вместе. И только общими усилиями мы добьемся определенного результата.</w:t>
      </w:r>
    </w:p>
    <w:p w:rsidR="00473A22" w:rsidRPr="00315C74" w:rsidRDefault="0047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22" w:rsidRPr="00315C74" w:rsidRDefault="00473A22" w:rsidP="00315C74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473A22" w:rsidRPr="00315C74" w:rsidSect="0047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90" w:rsidRDefault="00455690">
      <w:pPr>
        <w:spacing w:line="240" w:lineRule="auto"/>
      </w:pPr>
      <w:r>
        <w:separator/>
      </w:r>
    </w:p>
  </w:endnote>
  <w:endnote w:type="continuationSeparator" w:id="0">
    <w:p w:rsidR="00455690" w:rsidRDefault="0045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90" w:rsidRDefault="00455690">
      <w:pPr>
        <w:spacing w:after="0"/>
      </w:pPr>
      <w:r>
        <w:separator/>
      </w:r>
    </w:p>
  </w:footnote>
  <w:footnote w:type="continuationSeparator" w:id="0">
    <w:p w:rsidR="00455690" w:rsidRDefault="004556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EAF"/>
    <w:multiLevelType w:val="multilevel"/>
    <w:tmpl w:val="13D04EA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440287"/>
    <w:multiLevelType w:val="multilevel"/>
    <w:tmpl w:val="1D4402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6D76814"/>
    <w:multiLevelType w:val="multilevel"/>
    <w:tmpl w:val="46D768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61"/>
    <w:rsid w:val="00020FC9"/>
    <w:rsid w:val="00144274"/>
    <w:rsid w:val="002612B4"/>
    <w:rsid w:val="00315C74"/>
    <w:rsid w:val="00455690"/>
    <w:rsid w:val="00463B79"/>
    <w:rsid w:val="00473A22"/>
    <w:rsid w:val="00476161"/>
    <w:rsid w:val="005A45FE"/>
    <w:rsid w:val="006543F3"/>
    <w:rsid w:val="006A756C"/>
    <w:rsid w:val="006D4C6F"/>
    <w:rsid w:val="00C53F31"/>
    <w:rsid w:val="00F03521"/>
    <w:rsid w:val="69D5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7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8</cp:revision>
  <cp:lastPrinted>2022-10-16T08:25:00Z</cp:lastPrinted>
  <dcterms:created xsi:type="dcterms:W3CDTF">2022-10-16T08:06:00Z</dcterms:created>
  <dcterms:modified xsi:type="dcterms:W3CDTF">2022-10-24T10:39:00Z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32C3E6EA99F34E7087B2DA0F6B2B656B</vt:lpwstr>
  </property>
</Properties>
</file>