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A05" w:rsidRPr="00B36DBB" w:rsidRDefault="005C7A05" w:rsidP="005C7A05">
      <w:pPr>
        <w:spacing w:line="240" w:lineRule="auto"/>
        <w:jc w:val="right"/>
        <w:rPr>
          <w:rFonts w:ascii="Times New Roman" w:eastAsia="Calibri" w:hAnsi="Times New Roman" w:cs="Times New Roman"/>
          <w:b/>
          <w:color w:val="0070C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Консультация для родителей</w:t>
      </w:r>
    </w:p>
    <w:p w:rsidR="005C7A05" w:rsidRDefault="005C7A05" w:rsidP="005C7A0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5C7A05" w:rsidRPr="00B36DBB" w:rsidRDefault="005C7A05" w:rsidP="005C7A05">
      <w:pPr>
        <w:spacing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36DBB">
        <w:rPr>
          <w:rFonts w:ascii="Times New Roman" w:eastAsia="Calibri" w:hAnsi="Times New Roman" w:cs="Times New Roman"/>
          <w:b/>
          <w:sz w:val="28"/>
          <w:szCs w:val="28"/>
        </w:rPr>
        <w:t>Адаптация к первому классу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Начало школьного обучения – сложный и важный этап в жизни любого ребёнка.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Одни достаточно легко и быстро привыкают к школьной атмосфере, другие мучительно входят в новую жизнь, испытывая сильнейшее душевное напряжение и тем самым осложняя свои отношения с близкими людьми.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979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среднем привыкание ребёнка к школе имеет продолжительность от 3 месяцев до полутора лет. Этот период и принято называть адаптационным. Механизмы адаптации ребёнка к школе имеют многообразие аспектов. 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Традиционно наиболее значимыми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считается физиологическая и социально - психологическая адаптация к школе.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Условия социально - психологической адаптации ребёнка к школе.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Меняется социальная позиция ребёнка: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дошкольника он превращается в ученика. Желание новизны, осознание важности изменения своего статуса: «Я уже ученик!», готовность к выполнению стоящих перед ним задач помогают ребёнку принять требования учителя, касающиеся его поведения, отношений со сверстниками, подчиниться новому режиму дня, распорядку занятий, иерархии дел и т. п.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Несмотря на то, что выполнение новых правил достаточно трудно, воспринимаются они учеником как общественно значимые и неизбежные. Учитель выступает представителем общества: он задаёт требования и нормы, ориентирует ребёнка в том, как ему себя вести, что и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делать.        </w:t>
      </w:r>
    </w:p>
    <w:p w:rsidR="005C7A05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У ребёнка происходит смена ведущей деятельности.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начала обучения в школе дети заняты преимущественно игрой. Они играют в сюжетные и ролевые игры, фантазируют, придумывают игровые импровизации. С приходом в школу они начинают овладевать учебной деятельностью: школьники должны «научиться учиться», т.е. запоминать учебный материал, формулировать ответ, решать задачу. Основное психологическое различие игровой и учебной деятельности состоит в том, что игровая деятельность является свободной, ребёнок играет тогда, когда он хочет играть. Ребёнок действует в соответствии со своим желанием и самостоятельно. Напротив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учебная деятельность построена на о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снове произвольных усилий ребён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Он становится обязанным делать то, что ему не всегда хочется делать; он должен произвольно контролировать своё поведение, стабильно держать активное внимание на уроке. Следует отметить также и то, что собственно переход ребёнка от игровой деятельности </w:t>
      </w:r>
      <w:proofErr w:type="gram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учебной осуществляется не по его воле, не естественным для него 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путём а как бы «навязано» ему с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верху от взрослых. Этот переход общественно задан для ребёнка и -  хочет он или не хочет, готов или не готов, - он обязан и вынужден сменить свои занятия и, по существу, весь «способ жизни».</w:t>
      </w:r>
    </w:p>
    <w:p w:rsidR="006E6DF9" w:rsidRDefault="006E6DF9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E6DF9" w:rsidRPr="00B36DBB" w:rsidRDefault="006E6DF9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3) Важным является умение выстраивать социальные отношения со сверстниками и учителями.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От отношения учителя к ребёнку зависит успешность его дальнейшего обучения в школе. Опыт консультирования показывает, что дети, которых с самого начала «не полюбили» учителя начальных классов, в последствии плохо учатся, агрессивны или не уверены в себе, склонны к асоциальным поступкам. Как правило, учитель для ученика – высший авторитет, которому на первых порах уступает даже авторитет родителей. Недаром многие родители, пытаясь чего-то добиться от ребенка, просят именно педагога оказать им в этом помощь. Результаты опросов третьеклассников показывают, что учитель, хотя и теряет с годами школьной жизни свою г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лавенствующую роль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, тем не менее остается значимой для них фигурой и по-прежнему опережает родителей, оказывая практически в полтора раза больше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влияние на ребенка.        От отношения учителя к ученикам на этом начальном этапе адаптации к школе во многом зависит то, как будут складываться взаимоотношения учитель -  ученик, отношения</w:t>
      </w:r>
      <w:r w:rsidR="006E6DF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определяющие в значительной степени психологическую адаптацию ребёнка к школе.           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Учебная деятельность носит к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оллективный характер, именно по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этому ребёнок должен обладать определёнными навыками общения со сверстниками, умением вместе работать. Большинство детей быстро знакомятся, осваиваются в новом коллективе, работают вместе, и всё-таки элемент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соревновательности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конкурентности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доминирует в совместной работе. Некоторые долго не сближаются с одноклассниками, чувствуют себя одиноко, неуютно, на переменке играют в сторонке или жмутся к стенке.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Семейная ситуация, в которой оказывается ребёнок в начале своего обучения в школе, имеет большое значение.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Напряжение, эмоционально дискомфортная обстановка в семье отрицательно влияет на самочувствие школьника. В нашей практике нередки были случаи, когда трудности ребёнка в адаптации к школе были связаны с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отношением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родителей к школьной жизни, школьным успехам ребёнка. Это, с одной стороны, страх родителей перед школой, боязнь, что ребёнку в школе будет плохо (довольно типичным является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например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такое высказывание: «Будь моя воля, ни за что не отдала бы его в школу, мне школа до сих пор в страшных снах снится»), опасения, что ребёнок будет болеть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. С другой стороны, это ожидание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ребёнка только очень высоких достижений и активное демонстрирование ему своего неудовольствия тем, что он с чем-то не справляется, чего-то не умеет.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школьниками первых классов показывают, что социально-психологическая адаптация детей к школе может проходить по-разному. По данным М. М. Безруких, которые подтверждаются и нашей практикой, можно условно выделить три группы детей.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Первая группа детей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(50-60%) адаптируются к школе в течение первых двух месяцев обучения, т. е. примерно за тот же период, когда проходит и наиболее острая физиологическая адаптация. Эти дети относительно быстро вливаются в коллектив, осваиваются в школе, приобретают новых друзей в классе; у них почти всегда хорошее настроение, они спокойны, доброжелательны, добросовестно и без видимого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напряжения выполняют все требования учителя. Иногда у них отмечаются сложности либо в контактах с детьми, либо в отношениях с учителем, так как им ещё трудно выполнять все требования правил поведения: хочется побегать на перемене или поговорить с товарищем, не дожидаясь звонка, и т. п. Но к концу октября трудности этих детей, как правило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нивелируются, отношения нормализуются, ребенок полностью осваивается и с новым статусом ученика, и с новыми требованиями, и с новым режимом – он становится учеником.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Вторая группа детей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(25-35%) имеет длительный период адаптации, период несоответствия их поведения требованиям школы затягивается: дети не могут принять ситуацию обучения, общения с учителем, с детьми – они могут играть на уроках или выяснять отношения с товарищем, они не реагируют на замечания учителя или реагируют слезами, обидами. Как правило, эти дети испытывают трудности и в усвоении  учебной программы. Лишь к концу первого полугодия реакции этих детей становятся адекватными требованиям школы, учителя.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</w:rPr>
        <w:t>Третья группа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(12-18%) – дети, у которых социально- психологическая адаптация связана со значительными трудностями; кроме того, они не усваивают учебную программу, у них отмечаются негативные формы поведения, резкое проявление отрицательных эмоций. Именно на таких детей чаще всего жалуются учителя, дети, родители: они «мешают работать в классе», «третируют детей».</w:t>
      </w:r>
    </w:p>
    <w:p w:rsidR="005C7A05" w:rsidRPr="00B36DBB" w:rsidRDefault="005C7A05" w:rsidP="005C7A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Физиологическая адаптация ребенка к школе.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Процесс физиологической адаптации к школе можно разделить на несколько этапов и периодов, каждый из которых имеет свои особенности и характеризуется различной степенью напряжения функциональных систем организма. То, как проходит этот процесс, какие изменения в организме ребенка отмечаются при адаптации к школе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течение многих лет изучали специалисты Института физиологии детей и подростков. Комплексные исследования включали изучение показателей высшей нервной деятельности, умственной работоспособности, состояния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сердечно-сосудистой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системы, системы дыхания, эндокринной системы, состояния здоровья, успеваемости, режима дня, активности на уроках.</w:t>
      </w:r>
    </w:p>
    <w:p w:rsidR="005C7A05" w:rsidRPr="00B36DBB" w:rsidRDefault="005C7A05" w:rsidP="005C7A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Выделено три основных этапа (фазы) адаптации.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Первый этап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ориентировочный, когда в ответ на весь комплекс новых воздействий, связанных с началом систематического обучения, отвечают бурной реакцией и значительным напряжением практичес</w:t>
      </w:r>
      <w:r w:rsidR="00F752F2">
        <w:rPr>
          <w:rFonts w:ascii="Times New Roman" w:eastAsia="Times New Roman" w:hAnsi="Times New Roman" w:cs="Times New Roman"/>
          <w:color w:val="000000"/>
          <w:sz w:val="28"/>
          <w:szCs w:val="28"/>
        </w:rPr>
        <w:t>ки все системы организма. Эта «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физиологическая буря» длится достаточно долго (две – три недели).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Второй этап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неустойчивое приспособление, когда организм ищет и находит какие-то оптимальные (или близкие к оптимальным) варианты реакций на эти воздействия.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На первом этапе организм тратит всё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что есть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  а иногда и «в долг берет», нет экономии ресурсов. На втором этапе эта «цена» снижается, «буря» начинает утихать.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Третий этап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период относительно устойчивого приспособления, когда организм находит наиболее подходящие варианты реагирования на нагрузку, требующие меньшего напряжения всех систем.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Какую бы работу не выполнял школьник, будь то умственная работа по усвоению знаний, статическая нагрузка, которую испытывает организм при вынужденной «сидячей» позе, или психологическая нагрузка общения в большом и разнородном коллективе, каждая система организма должна отреагировать своим напряжением, своей работой. Поэтому чем большее напряжение будет «выдавать» каждая система, тем больше ресурсов израсходует организм.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Продолжительность всех трёх фаз адаптации приблизительно 6 – 7 недель.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Чем же характеризуются первые недели обучения? Прежде всего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достаточно низким уровнем и неустойчивостью работоспособности, очень высоким уровнем напряжения сердечно сосудистой системы, си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патоадреналовой системы, а так же низким показателем координации различных систем организма между собой.</w:t>
      </w:r>
    </w:p>
    <w:p w:rsidR="005C7A05" w:rsidRPr="00B36DBB" w:rsidRDefault="00657237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 на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 – 6 неделях обучения постепенно нарастают и становятся более устойчивыми показатели работоспособности, снижается напряжение основных жизнеобеспечивающих систем организма, т.е. наступает относительно устойчивое приспособление ко всему комплексу нагрузок, связанных с обучением. Однако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некоторым показателям эта фаза относительно устойчивого приспособления затягивается до 9  недель, т.е. длится более 2 месяцев. И хотя считается, что период острой физиологической адаптации  организма к учебной нагрузке заканчивается примерно на 6 неделе обучения, весь первый год можно считать периодом неустойчивой и напряжённой регуляции всех систем организма.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зависимости от состояния здоровья адаптация к школе, изменившимся условиям жизни может протекать по-разному. Выделяются группы детей, дающих лёгкую адаптацию, адаптацию средней тяжести и тяжёлую.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При лёгкой адаптации состояние напряжённости функциональных систем организма ребёнка компенсируется в течение первой четверти. При адаптации средней тяжести нарушения самочувствия и здоровья более выражены и могут наблюдаться в течение первого полугодия. У части детей адаптация к школе проходит тяжело. При этом значительные нарушения в состоянии здоровья нарастают от начала к концу учебного года.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Лёгкую адаптацию и в определённой степени адаптацию средней тяжести можно, по всей вероятности, считать закономерной реакцией организма детей на изменившиеся условия жизни. Тяжёлое же протекание адаптации свидетельствует о не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посильности учебных нагрузок режима обучения для организма первоклассника.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первые месяцы школьной жизни многие дети худеют, более тревожно спят, капризничают 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едой. Неосознаваемая, но все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же возросшая тревожность – естественная реакция психики на новизну и резкие изменения привычного образа жизни, новые нагрузки. Все это снижает общую сопротивляемость организма, в результате чего могут участиться простудные заболевания, обостриться хронические болезни, возрастает зона невротического риска.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Психологическая поддержка ребенка во время школьного обучения – проблема важная и большая. Много говорится о психологической готовности ребёнка к школе и не учитывается фактор готовности родителей к новому школьному этапу жизни их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ребёнка. Главная забота родителей – поддержание и развитие стремления учится, узнавать новое. Например, вы встречаете ребёнка после окончания уроков вопросом: «Что было интересного в школе?», «Ничего интересного», - отвечает. «Так не бывает. Ты же узнал что-то новое, чему-то удивился, что-то тебя поразило». Ребёнок напрягается, вспоминает, что же интересного было, и, может быть, не сразу, но вспомнит какой-нибудь эпизод урока или прочитанное в учебнике, а может быть, опишет забавную сценку случившуюся на перемене. Ваше участие и ваш интерес положительно скажутся на развитии познавательных способностей ребёнка. И эти способности вы так же сможете ненавязчиво направлять и укреплять в дальнейшем.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Сдерживайтесь и не ругайте школу и учителей в присутствии ребёнка. Нивелировка их роли не позволит ему испытать радость познания.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Не сравнивайте ребёнка с одноклассниками, как бы они ни были вам симпатичны или наоборот. Вы любите ребёнка таким, какой он есть, и принимаете таким, какой он есть, поэтому уважайте его индивидуальность.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 пониманием относитесь к тому, что</w:t>
      </w:r>
      <w:r w:rsidR="0065723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вашего ребёнка что-то не будет получаться сразу, даже если это кажется вам элементарным. Запаситесь терпением. Помните, что высказывания типа: «Ну сколько раз тебе нужно повторять? Когда же ты, наконец, научишься? Что же ты такая неумеха?» - кроме раздражения и отчуждения с обеих сторон, ничего не вызовут. Хорошо, если ребёнок в трудный первый год учёбы будет ощущать поддержку. Ваша вера в успех, спокойные, ровные отношения помогут ребёнку справиться со всеми трудностями.</w:t>
      </w:r>
    </w:p>
    <w:p w:rsidR="005C7A05" w:rsidRPr="00B36DBB" w:rsidRDefault="005C7A05" w:rsidP="005C7A05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Правила для родителей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1.     Постарайтесь не отправлять ребёнка одновременно в первый класс и какую-либо секцию и кружок. Само начало школьной жизни считается тяжёлым стрессом для 6 – 7 летних детей. Если ребёнок не будет иметь возможности гулять, отдыхать, делать уроки без спешки, у него могут возникнуть проблемы со здоровьем, может начаться невроз. Поэтому, если занятия музыкой и спортом кажутся вам необходимой частью вос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питания вашего ребёнка, начинайте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водить его туда за год до начала учёбы или со второго класса.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2.     Помните, что ребёнок может концентрировать внимание не более 15 – 20 минут. Поэтому, когда вы будите делать с ним уроки, через каждые 15 -20 минут необходимо прерываться и давать ребёнку физическую разрядку. Можете просто попросить его попрыгать на месте, побегать или потанцевать под музыку несколько минут. Начинать выполнение домашних заданий лучше с письма. Можно чередовать письменные задания с устными. Общая длительность занятий не должна превышать одного часа.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3.     Организуйте ребёнку рабочее место. Садитесь за уроки в одно и тоже время. Находитесь рядом с ребёнком во время приготовления им уроков с целью контроля, чтобы не отвлекался. Не ругайте за исправления – это первая форма самоконтроля.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4.     Выбирая время для занятий, учитывайте тот факт, что работоспособность человека в течение суток изменяется и имеет форму М-образной кривой, которая называется «физиологическая кривая работоспособности». Самым оптимальным считается два временных промежутка с 10 до 12 часов и с 16 до 18 часов.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     Компьютер, телевизор и любые занятия, требующие большой зрительной нагрузки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 продолжаться не более часа в день – так считают врачи – офтальмологи и невропатологи во всех странах мира.</w:t>
      </w:r>
    </w:p>
    <w:p w:rsidR="005C7A05" w:rsidRPr="00B36DBB" w:rsidRDefault="005C7A05" w:rsidP="005C7A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6.     Больше всего на свете в течение первого года учёбы ваш ребёнок нуждается в поддержке. Он не только формирует свои отношения с одноклассниками и учителями, но и впервые понимает, что с ним кто-то хочет дружить, а кто-то нет. Именно в это время у ребёнка складывается свой собственный взгляд на себя. И если вы хотите, что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него вырос спокойный и уверенный в себе человек, обязательно хвалите его.</w:t>
      </w:r>
    </w:p>
    <w:p w:rsidR="005C7A05" w:rsidRPr="00451297" w:rsidRDefault="005C7A05" w:rsidP="005C7A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7.     Принуждение в семье создаёт атмосферу разрушения личности ребёнка. Признавайте право ребёнка на ошибки. Думайте о детском банке счастливых воспоминаний. Ребёнок относится к себе так,  как относятся к нему взрослые. Хоть иногда ставьте себя на место своего ребёнка, и тогда будет понятнее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вести себя с ним.</w:t>
      </w:r>
    </w:p>
    <w:p w:rsidR="005C7A05" w:rsidRPr="00B36DBB" w:rsidRDefault="005C7A05" w:rsidP="005C7A05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Проявления </w:t>
      </w:r>
      <w:r w:rsidR="00775417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напряжения, нарушения адаптации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Прогрессивное понижение успешности работы (ослабление внимания, рассеянность).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Снижение фона настроения.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Повышенная плаксивость, обидчивость, придирчивость.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Плохой сон (спит беспокойно, вздрагивает во сне, всхлипывает, просыпается по ночам, долго не может заснуть вечером, хотя хочет спать).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Появление тревожности или страхов.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Двигательное беспокойство (всё время что-то крутит в руках - мелкие предметы, одежду, прядь волос, и т.п.; не может усидеть на месте).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моргает, подёргивает головой, плечами (различные навязчивые движения).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Энурез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писается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днём или ночью).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Грызёт ногти, сосёт пальцы, губы.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Снижен аппетит.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Бледность, потеря веса.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Жалобы на различные боли (в животе, в ногах) особенно утром перед походом в школу.</w:t>
      </w:r>
    </w:p>
    <w:p w:rsidR="005C7A05" w:rsidRPr="00B36DBB" w:rsidRDefault="005C7A05" w:rsidP="005C7A05">
      <w:pPr>
        <w:pStyle w:val="a3"/>
        <w:numPr>
          <w:ilvl w:val="0"/>
          <w:numId w:val="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Нежелание идти в школу под различными благовидными предлогами.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 начале школьного обучения дети испытывают большое психологическое напряжение, которое в обычных случаях разряжается через двигательную активность. Ситуация школьного обучения не позволяет нервной системе разрядиться с помощью активных движений, ребенок вынужден долгое время находиться в ситуации ограничения движений. Состояние неподвижности является неестественным для детей шести-семи лет и вызывает у них статическое напряжение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наше состояние тем или иным образом проявляется на телесном уровне. Чаще всего напряжение, в котором находятся дети в первые недели учёбы, «переходит» в мышечные зажимы. Ребёнку крайне трудно управлять напряжёнными мышцами. Чрезмерное напряжение всегда ищет разрядки и часто разряжается не самым красивым способом. Приучая мышцы расслабляться, успокаиваться,  мы 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помогаем организму восстанавливать эмоциональное и психическое равновесие. Чтобы помочь детям снизить напряжение – и мышечное и эмоциональное, можно научит их выполнять релаксационные и дыхательные упражнения.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 </w:t>
      </w:r>
      <w:r w:rsidR="008979FA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Для эмоциональной разрядки детей хорошо использовать работу с красками и любые виды продуктивной деятельности, приносящие ребёнку удовольствие (глина, пластилин, бумага и т.п.). 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Что можно делать дома для снятия статического и </w:t>
      </w:r>
      <w:proofErr w:type="spellStart"/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>психоэмоционального</w:t>
      </w:r>
      <w:proofErr w:type="spellEnd"/>
      <w:r w:rsidRPr="00B36DB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</w:rPr>
        <w:t xml:space="preserve"> напряжения</w:t>
      </w: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</w:t>
      </w:r>
    </w:p>
    <w:p w:rsidR="005C7A05" w:rsidRPr="00B36DBB" w:rsidRDefault="005C7A05" w:rsidP="005C7A0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Дайте возможность ребёнку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повзаимодействовать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водой. Вы можете предложить ему помыть посуду, игрушки, постирать носочки. Налить воду в тазик и пускать кораблики,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попереливать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воду из ёмкости в ёмкость. Предложить ребёнку принять душ или полежать в ванне.</w:t>
      </w:r>
    </w:p>
    <w:p w:rsidR="005C7A05" w:rsidRPr="00B36DBB" w:rsidRDefault="005C7A05" w:rsidP="005C7A05">
      <w:pPr>
        <w:pStyle w:val="a3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C7A05" w:rsidRPr="00B36DBB" w:rsidRDefault="005C7A05" w:rsidP="005C7A05">
      <w:pPr>
        <w:pStyle w:val="a3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Совместные, детско-родительские игры.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«Бума</w:t>
      </w:r>
      <w:r w:rsidR="0062264E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жные бои»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Взять листы серой бумаги и смять их в комки, типа снежков. Разделить комнату на две части креслом или стульями и закидывать друг друга бумажными комками.</w:t>
      </w:r>
    </w:p>
    <w:p w:rsidR="005C7A05" w:rsidRPr="00B36DBB" w:rsidRDefault="0062264E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«Подушечные бои»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Сшить небольшие подушечки, размером примерно 30 на 30 см. Набить неплотно. Оговорить с ребёнком правила; «не бить по голове», и – в бой, пока один из вас не выдохнется и не запросит пощады.</w:t>
      </w:r>
    </w:p>
    <w:p w:rsidR="005C7A05" w:rsidRPr="00B36DBB" w:rsidRDefault="0062264E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Кричалки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C7A05" w:rsidRPr="00B36DBB" w:rsidRDefault="005C7A05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Выбираете любое слово и кричите, кто кого перекричит.</w:t>
      </w:r>
    </w:p>
    <w:p w:rsidR="005C7A05" w:rsidRPr="00B36DBB" w:rsidRDefault="0062264E" w:rsidP="005C7A05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«Догонялки -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обнималки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C7A05" w:rsidRPr="00B36DBB" w:rsidRDefault="005C7A05" w:rsidP="008979FA">
      <w:pPr>
        <w:shd w:val="clear" w:color="auto" w:fill="FFFFFF"/>
        <w:spacing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Родители и дети по очереди гоняются друг за другом со словами: «Догоню - </w:t>
      </w:r>
      <w:proofErr w:type="spellStart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заобнимаю</w:t>
      </w:r>
      <w:proofErr w:type="spellEnd"/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</w:rPr>
        <w:t>». Догнав – крепко обнимает.</w:t>
      </w:r>
    </w:p>
    <w:p w:rsidR="005C7A05" w:rsidRPr="00B36DBB" w:rsidRDefault="00775417" w:rsidP="005C7A05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Полезные игрушки: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артс</w:t>
      </w:r>
      <w:proofErr w:type="spellEnd"/>
      <w:r w:rsidR="005C7A05"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боксёрская груша, пластилин, глина, краски.</w:t>
      </w:r>
    </w:p>
    <w:p w:rsidR="005C7A05" w:rsidRPr="00B36DBB" w:rsidRDefault="005C7A05" w:rsidP="005C7A05">
      <w:pPr>
        <w:pStyle w:val="a3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Материнский массаж. Укладывая ребёнка спать, проведите с ним 10 - 15 мин</w:t>
      </w:r>
      <w:r w:rsidR="00775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</w:t>
      </w:r>
      <w:r w:rsidRPr="00B36D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поглаживая его спинку, ручки, ножки. Особое внимание уделите икрам ног. Материнский массаж хорошо сочетается с рассказыванием медитативных сказок.</w:t>
      </w:r>
    </w:p>
    <w:p w:rsidR="005C7A05" w:rsidRPr="00B36DBB" w:rsidRDefault="005C7A05" w:rsidP="005C7A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5C7A05" w:rsidRPr="00B36DBB" w:rsidRDefault="005C7A05" w:rsidP="005C7A0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CC62C5" w:rsidRDefault="00CC62C5" w:rsidP="00CC62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Успехов!</w:t>
      </w:r>
    </w:p>
    <w:p w:rsidR="00615E90" w:rsidRPr="009A1B8A" w:rsidRDefault="00615E90">
      <w:pPr>
        <w:rPr>
          <w:rFonts w:ascii="Times New Roman" w:hAnsi="Times New Roman" w:cs="Times New Roman"/>
          <w:sz w:val="28"/>
          <w:szCs w:val="28"/>
        </w:rPr>
      </w:pPr>
    </w:p>
    <w:sectPr w:rsidR="00615E90" w:rsidRPr="009A1B8A" w:rsidSect="009A1B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B80B7E"/>
    <w:multiLevelType w:val="hybridMultilevel"/>
    <w:tmpl w:val="7D2C73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E41B5"/>
    <w:multiLevelType w:val="hybridMultilevel"/>
    <w:tmpl w:val="ECA648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AC4C66"/>
    <w:multiLevelType w:val="hybridMultilevel"/>
    <w:tmpl w:val="2A3CC0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A1B8A"/>
    <w:rsid w:val="00020EF7"/>
    <w:rsid w:val="002E4F70"/>
    <w:rsid w:val="004E672F"/>
    <w:rsid w:val="005C7A05"/>
    <w:rsid w:val="00615E90"/>
    <w:rsid w:val="0062264E"/>
    <w:rsid w:val="00657237"/>
    <w:rsid w:val="006E6DF9"/>
    <w:rsid w:val="00775417"/>
    <w:rsid w:val="008979FA"/>
    <w:rsid w:val="009A1B8A"/>
    <w:rsid w:val="009F5B4E"/>
    <w:rsid w:val="00B71DB1"/>
    <w:rsid w:val="00CC62C5"/>
    <w:rsid w:val="00CE6E41"/>
    <w:rsid w:val="00EB7812"/>
    <w:rsid w:val="00F22536"/>
    <w:rsid w:val="00F27830"/>
    <w:rsid w:val="00F7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8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A05"/>
    <w:pPr>
      <w:ind w:left="720"/>
      <w:contextualSpacing/>
    </w:pPr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CE6E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6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7</Pages>
  <Words>2821</Words>
  <Characters>16082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RaLLy-Xp</Company>
  <LinksUpToDate>false</LinksUpToDate>
  <CharactersWithSpaces>18866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PC3446</dc:creator>
  <cp:keywords/>
  <dc:description/>
  <cp:lastModifiedBy>PC3446</cp:lastModifiedBy>
  <cp:revision>8</cp:revision>
  <dcterms:created xsi:type="dcterms:W3CDTF">2017-06-19T10:04:00Z</dcterms:created>
  <dcterms:modified xsi:type="dcterms:W3CDTF">2017-06-26T08:45:00Z</dcterms:modified>
</cp:coreProperties>
</file>