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AA" w:rsidRPr="00FE3499" w:rsidRDefault="009253E7" w:rsidP="007717E6">
      <w:pPr>
        <w:spacing w:after="120" w:line="240" w:lineRule="auto"/>
        <w:jc w:val="center"/>
        <w:rPr>
          <w:rFonts w:ascii="Times New Roman" w:eastAsia="Calibri" w:hAnsi="Times New Roman" w:cs="Times New Roman"/>
          <w:sz w:val="28"/>
          <w:szCs w:val="24"/>
        </w:rPr>
      </w:pPr>
      <w:r w:rsidRPr="005D31E3">
        <w:rPr>
          <w:rFonts w:ascii="Times New Roman" w:eastAsia="Calibri" w:hAnsi="Times New Roman" w:cs="Times New Roman"/>
          <w:sz w:val="28"/>
          <w:szCs w:val="24"/>
        </w:rPr>
        <w:t>Муниципальное дошкольное образовательное учреждение</w:t>
      </w:r>
    </w:p>
    <w:p w:rsidR="009253E7" w:rsidRPr="005D31E3" w:rsidRDefault="009253E7" w:rsidP="007717E6">
      <w:pPr>
        <w:spacing w:after="120" w:line="240" w:lineRule="auto"/>
        <w:jc w:val="center"/>
        <w:rPr>
          <w:rFonts w:ascii="Times New Roman" w:eastAsia="Calibri" w:hAnsi="Times New Roman" w:cs="Times New Roman"/>
          <w:sz w:val="28"/>
          <w:szCs w:val="24"/>
        </w:rPr>
      </w:pPr>
      <w:r w:rsidRPr="005D31E3">
        <w:rPr>
          <w:rFonts w:ascii="Times New Roman" w:eastAsia="Calibri" w:hAnsi="Times New Roman" w:cs="Times New Roman"/>
          <w:sz w:val="28"/>
          <w:szCs w:val="24"/>
        </w:rPr>
        <w:t xml:space="preserve"> «Детский сад № 42»</w:t>
      </w: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sz w:val="24"/>
          <w:szCs w:val="24"/>
        </w:rPr>
      </w:pPr>
    </w:p>
    <w:p w:rsidR="004C6220" w:rsidRDefault="004C6220" w:rsidP="007717E6">
      <w:pPr>
        <w:spacing w:after="120" w:line="240" w:lineRule="auto"/>
        <w:jc w:val="center"/>
        <w:rPr>
          <w:rFonts w:ascii="Times New Roman" w:eastAsia="Calibri" w:hAnsi="Times New Roman" w:cs="Times New Roman"/>
          <w:sz w:val="24"/>
          <w:szCs w:val="24"/>
        </w:rPr>
      </w:pPr>
    </w:p>
    <w:p w:rsidR="009253E7" w:rsidRDefault="009253E7" w:rsidP="007717E6">
      <w:pPr>
        <w:spacing w:after="120" w:line="240" w:lineRule="auto"/>
        <w:jc w:val="center"/>
        <w:rPr>
          <w:rFonts w:ascii="Times New Roman" w:eastAsia="Calibri" w:hAnsi="Times New Roman" w:cs="Times New Roman"/>
          <w:b/>
          <w:sz w:val="36"/>
          <w:szCs w:val="24"/>
        </w:rPr>
      </w:pPr>
      <w:r w:rsidRPr="009253E7">
        <w:rPr>
          <w:rFonts w:ascii="Times New Roman" w:eastAsia="Calibri" w:hAnsi="Times New Roman" w:cs="Times New Roman"/>
          <w:b/>
          <w:sz w:val="36"/>
          <w:szCs w:val="24"/>
        </w:rPr>
        <w:t>Исследовательская работа</w:t>
      </w:r>
    </w:p>
    <w:p w:rsidR="009253E7" w:rsidRDefault="009253E7" w:rsidP="007717E6">
      <w:pPr>
        <w:spacing w:after="120" w:line="240" w:lineRule="auto"/>
        <w:jc w:val="center"/>
        <w:rPr>
          <w:rFonts w:ascii="Times New Roman" w:eastAsia="Calibri" w:hAnsi="Times New Roman" w:cs="Times New Roman"/>
          <w:b/>
          <w:sz w:val="36"/>
          <w:szCs w:val="24"/>
        </w:rPr>
      </w:pPr>
    </w:p>
    <w:p w:rsidR="009253E7" w:rsidRPr="003033D3" w:rsidRDefault="009253E7" w:rsidP="007717E6">
      <w:pPr>
        <w:spacing w:after="120" w:line="240" w:lineRule="auto"/>
        <w:jc w:val="center"/>
        <w:rPr>
          <w:rFonts w:ascii="Times New Roman" w:eastAsia="Calibri" w:hAnsi="Times New Roman" w:cs="Times New Roman"/>
          <w:b/>
          <w:sz w:val="40"/>
          <w:szCs w:val="24"/>
        </w:rPr>
      </w:pPr>
      <w:r w:rsidRPr="003033D3">
        <w:rPr>
          <w:rFonts w:ascii="Times New Roman" w:eastAsia="Calibri" w:hAnsi="Times New Roman" w:cs="Times New Roman"/>
          <w:b/>
          <w:sz w:val="40"/>
          <w:szCs w:val="24"/>
        </w:rPr>
        <w:t xml:space="preserve">«Изучение стилей </w:t>
      </w:r>
      <w:r w:rsidR="003033D3">
        <w:rPr>
          <w:rFonts w:ascii="Times New Roman" w:eastAsia="Calibri" w:hAnsi="Times New Roman" w:cs="Times New Roman"/>
          <w:b/>
          <w:sz w:val="40"/>
          <w:szCs w:val="24"/>
        </w:rPr>
        <w:t xml:space="preserve">педагогического </w:t>
      </w:r>
      <w:r w:rsidRPr="003033D3">
        <w:rPr>
          <w:rFonts w:ascii="Times New Roman" w:eastAsia="Calibri" w:hAnsi="Times New Roman" w:cs="Times New Roman"/>
          <w:b/>
          <w:sz w:val="40"/>
          <w:szCs w:val="24"/>
        </w:rPr>
        <w:t xml:space="preserve">общения </w:t>
      </w:r>
    </w:p>
    <w:p w:rsidR="009253E7" w:rsidRPr="003033D3" w:rsidRDefault="003033D3" w:rsidP="007717E6">
      <w:pPr>
        <w:spacing w:after="120" w:line="240" w:lineRule="auto"/>
        <w:jc w:val="center"/>
        <w:rPr>
          <w:rFonts w:ascii="Times New Roman" w:eastAsia="Calibri" w:hAnsi="Times New Roman" w:cs="Times New Roman"/>
          <w:b/>
          <w:sz w:val="40"/>
          <w:szCs w:val="24"/>
        </w:rPr>
      </w:pPr>
      <w:r w:rsidRPr="003033D3">
        <w:rPr>
          <w:rFonts w:ascii="Times New Roman" w:eastAsia="Calibri" w:hAnsi="Times New Roman" w:cs="Times New Roman"/>
          <w:b/>
          <w:sz w:val="40"/>
          <w:szCs w:val="24"/>
        </w:rPr>
        <w:t xml:space="preserve">с воспитанниками </w:t>
      </w:r>
      <w:r w:rsidR="00CE2916">
        <w:rPr>
          <w:rFonts w:ascii="Times New Roman" w:eastAsia="Calibri" w:hAnsi="Times New Roman" w:cs="Times New Roman"/>
          <w:b/>
          <w:sz w:val="40"/>
          <w:szCs w:val="24"/>
        </w:rPr>
        <w:t xml:space="preserve">детского сада № </w:t>
      </w:r>
      <w:r w:rsidRPr="003033D3">
        <w:rPr>
          <w:rFonts w:ascii="Times New Roman" w:eastAsia="Calibri" w:hAnsi="Times New Roman" w:cs="Times New Roman"/>
          <w:b/>
          <w:sz w:val="40"/>
          <w:szCs w:val="24"/>
        </w:rPr>
        <w:t>42</w:t>
      </w:r>
      <w:r w:rsidR="009253E7" w:rsidRPr="003033D3">
        <w:rPr>
          <w:rFonts w:ascii="Times New Roman" w:eastAsia="Calibri" w:hAnsi="Times New Roman" w:cs="Times New Roman"/>
          <w:b/>
          <w:sz w:val="40"/>
          <w:szCs w:val="24"/>
        </w:rPr>
        <w:t>»</w:t>
      </w:r>
    </w:p>
    <w:p w:rsidR="009253E7" w:rsidRDefault="009253E7" w:rsidP="007717E6">
      <w:pPr>
        <w:spacing w:after="120" w:line="240" w:lineRule="auto"/>
        <w:jc w:val="center"/>
        <w:rPr>
          <w:rFonts w:ascii="Times New Roman" w:eastAsia="Calibri" w:hAnsi="Times New Roman" w:cs="Times New Roman"/>
          <w:b/>
          <w:sz w:val="44"/>
          <w:szCs w:val="24"/>
        </w:rPr>
      </w:pPr>
    </w:p>
    <w:p w:rsidR="009253E7" w:rsidRDefault="009253E7" w:rsidP="007717E6">
      <w:pPr>
        <w:spacing w:after="120" w:line="240" w:lineRule="auto"/>
        <w:jc w:val="center"/>
        <w:rPr>
          <w:rFonts w:ascii="Times New Roman" w:eastAsia="Calibri" w:hAnsi="Times New Roman" w:cs="Times New Roman"/>
          <w:b/>
          <w:sz w:val="44"/>
          <w:szCs w:val="24"/>
        </w:rPr>
      </w:pPr>
    </w:p>
    <w:p w:rsidR="0007253F" w:rsidRDefault="0007253F" w:rsidP="007717E6">
      <w:pPr>
        <w:spacing w:after="120" w:line="240" w:lineRule="auto"/>
        <w:jc w:val="center"/>
        <w:rPr>
          <w:rFonts w:ascii="Times New Roman" w:eastAsia="Calibri" w:hAnsi="Times New Roman" w:cs="Times New Roman"/>
          <w:b/>
          <w:sz w:val="44"/>
          <w:szCs w:val="24"/>
        </w:rPr>
      </w:pPr>
    </w:p>
    <w:p w:rsidR="009253E7" w:rsidRPr="009253E7" w:rsidRDefault="009253E7" w:rsidP="007717E6">
      <w:pPr>
        <w:spacing w:after="120" w:line="240" w:lineRule="auto"/>
        <w:jc w:val="center"/>
        <w:rPr>
          <w:rFonts w:ascii="Times New Roman" w:eastAsia="Calibri" w:hAnsi="Times New Roman" w:cs="Times New Roman"/>
          <w:b/>
          <w:sz w:val="40"/>
        </w:rPr>
      </w:pPr>
    </w:p>
    <w:p w:rsidR="009253E7" w:rsidRDefault="009253E7" w:rsidP="007717E6">
      <w:pPr>
        <w:tabs>
          <w:tab w:val="left" w:pos="12780"/>
        </w:tabs>
        <w:spacing w:after="120" w:line="240" w:lineRule="auto"/>
        <w:jc w:val="right"/>
        <w:rPr>
          <w:rFonts w:ascii="Times New Roman" w:hAnsi="Times New Roman"/>
          <w:sz w:val="28"/>
          <w:szCs w:val="28"/>
        </w:rPr>
      </w:pPr>
      <w:r>
        <w:rPr>
          <w:rFonts w:ascii="Times New Roman" w:hAnsi="Times New Roman"/>
          <w:b/>
          <w:sz w:val="28"/>
          <w:szCs w:val="28"/>
        </w:rPr>
        <w:t>Выполнила</w:t>
      </w:r>
      <w:r w:rsidRPr="00986E6F">
        <w:rPr>
          <w:rFonts w:ascii="Times New Roman" w:hAnsi="Times New Roman"/>
          <w:b/>
          <w:sz w:val="28"/>
          <w:szCs w:val="28"/>
        </w:rPr>
        <w:t xml:space="preserve">: </w:t>
      </w:r>
      <w:r w:rsidRPr="00986E6F">
        <w:rPr>
          <w:rFonts w:ascii="Times New Roman" w:hAnsi="Times New Roman"/>
          <w:sz w:val="28"/>
          <w:szCs w:val="28"/>
        </w:rPr>
        <w:t>педагог-психолог</w:t>
      </w:r>
      <w:r>
        <w:rPr>
          <w:rFonts w:ascii="Times New Roman" w:hAnsi="Times New Roman"/>
          <w:sz w:val="28"/>
          <w:szCs w:val="28"/>
        </w:rPr>
        <w:t xml:space="preserve"> </w:t>
      </w:r>
    </w:p>
    <w:p w:rsidR="009253E7" w:rsidRDefault="009253E7" w:rsidP="007717E6">
      <w:pPr>
        <w:tabs>
          <w:tab w:val="left" w:pos="12780"/>
        </w:tabs>
        <w:spacing w:after="120" w:line="240" w:lineRule="auto"/>
        <w:jc w:val="right"/>
        <w:rPr>
          <w:rFonts w:ascii="Times New Roman" w:hAnsi="Times New Roman"/>
          <w:sz w:val="28"/>
          <w:szCs w:val="28"/>
        </w:rPr>
      </w:pPr>
      <w:r>
        <w:rPr>
          <w:rFonts w:ascii="Times New Roman" w:hAnsi="Times New Roman"/>
          <w:sz w:val="28"/>
          <w:szCs w:val="28"/>
        </w:rPr>
        <w:t>МДОУ «Детского сада № 42»</w:t>
      </w:r>
    </w:p>
    <w:p w:rsidR="00120237" w:rsidRDefault="009253E7" w:rsidP="007717E6">
      <w:pPr>
        <w:spacing w:after="120" w:line="240" w:lineRule="auto"/>
        <w:jc w:val="right"/>
        <w:rPr>
          <w:rFonts w:ascii="Times New Roman" w:hAnsi="Times New Roman"/>
          <w:sz w:val="28"/>
          <w:szCs w:val="28"/>
        </w:rPr>
      </w:pPr>
      <w:proofErr w:type="spellStart"/>
      <w:r>
        <w:rPr>
          <w:rFonts w:ascii="Times New Roman" w:hAnsi="Times New Roman"/>
          <w:sz w:val="28"/>
          <w:szCs w:val="28"/>
        </w:rPr>
        <w:t>Б</w:t>
      </w:r>
      <w:r w:rsidRPr="00986E6F">
        <w:rPr>
          <w:rFonts w:ascii="Times New Roman" w:hAnsi="Times New Roman"/>
          <w:sz w:val="28"/>
          <w:szCs w:val="28"/>
        </w:rPr>
        <w:t>атова</w:t>
      </w:r>
      <w:proofErr w:type="spellEnd"/>
      <w:r w:rsidRPr="00986E6F">
        <w:rPr>
          <w:rFonts w:ascii="Times New Roman" w:hAnsi="Times New Roman"/>
          <w:sz w:val="28"/>
          <w:szCs w:val="28"/>
        </w:rPr>
        <w:t xml:space="preserve"> Ирина Михайловна</w:t>
      </w:r>
    </w:p>
    <w:p w:rsidR="009253E7" w:rsidRDefault="009253E7"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right"/>
        <w:rPr>
          <w:rFonts w:ascii="Times New Roman" w:hAnsi="Times New Roman"/>
          <w:sz w:val="28"/>
          <w:szCs w:val="28"/>
        </w:rPr>
      </w:pPr>
    </w:p>
    <w:p w:rsidR="007717E6" w:rsidRDefault="007717E6" w:rsidP="007717E6">
      <w:pPr>
        <w:spacing w:after="120" w:line="240" w:lineRule="auto"/>
        <w:jc w:val="right"/>
        <w:rPr>
          <w:rFonts w:ascii="Times New Roman" w:hAnsi="Times New Roman"/>
          <w:sz w:val="28"/>
          <w:szCs w:val="28"/>
        </w:rPr>
      </w:pPr>
    </w:p>
    <w:p w:rsidR="007717E6" w:rsidRDefault="007717E6"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right"/>
        <w:rPr>
          <w:rFonts w:ascii="Times New Roman" w:hAnsi="Times New Roman"/>
          <w:sz w:val="28"/>
          <w:szCs w:val="28"/>
        </w:rPr>
      </w:pPr>
    </w:p>
    <w:p w:rsidR="009253E7" w:rsidRDefault="009253E7" w:rsidP="007717E6">
      <w:pPr>
        <w:spacing w:after="120" w:line="240" w:lineRule="auto"/>
        <w:jc w:val="center"/>
        <w:rPr>
          <w:rFonts w:ascii="Times New Roman" w:hAnsi="Times New Roman"/>
          <w:sz w:val="28"/>
          <w:szCs w:val="28"/>
        </w:rPr>
      </w:pPr>
      <w:r>
        <w:rPr>
          <w:rFonts w:ascii="Times New Roman" w:hAnsi="Times New Roman"/>
          <w:sz w:val="28"/>
          <w:szCs w:val="28"/>
        </w:rPr>
        <w:t>Ярославль, 2025 г.</w:t>
      </w:r>
    </w:p>
    <w:p w:rsidR="007717E6" w:rsidRDefault="007717E6" w:rsidP="007717E6">
      <w:pPr>
        <w:spacing w:after="120" w:line="240" w:lineRule="auto"/>
        <w:jc w:val="center"/>
        <w:rPr>
          <w:rFonts w:ascii="Times New Roman" w:hAnsi="Times New Roman"/>
          <w:sz w:val="28"/>
          <w:szCs w:val="28"/>
        </w:rPr>
      </w:pPr>
    </w:p>
    <w:p w:rsidR="00AD4D15" w:rsidRPr="000E541E" w:rsidRDefault="00AD4D15" w:rsidP="007717E6">
      <w:pPr>
        <w:shd w:val="clear" w:color="auto" w:fill="FFFFFF"/>
        <w:spacing w:after="120" w:line="240" w:lineRule="auto"/>
        <w:jc w:val="center"/>
        <w:rPr>
          <w:rFonts w:ascii="Times New Roman" w:eastAsia="Times New Roman" w:hAnsi="Times New Roman" w:cs="Times New Roman"/>
          <w:b/>
          <w:bCs/>
          <w:color w:val="000000"/>
          <w:sz w:val="28"/>
          <w:szCs w:val="24"/>
          <w:lang w:eastAsia="ru-RU"/>
        </w:rPr>
      </w:pPr>
      <w:r w:rsidRPr="00AD4D15">
        <w:rPr>
          <w:rFonts w:ascii="Times New Roman" w:eastAsia="Times New Roman" w:hAnsi="Times New Roman" w:cs="Times New Roman"/>
          <w:b/>
          <w:bCs/>
          <w:color w:val="000000"/>
          <w:sz w:val="28"/>
          <w:szCs w:val="24"/>
          <w:lang w:eastAsia="ru-RU"/>
        </w:rPr>
        <w:lastRenderedPageBreak/>
        <w:t xml:space="preserve">СТИЛИ ПЕДАГОГИЧЕСКОГО ОБЩЕНИЯ </w:t>
      </w:r>
      <w:r w:rsidR="00ED7835">
        <w:rPr>
          <w:rFonts w:ascii="Times New Roman" w:eastAsia="Times New Roman" w:hAnsi="Times New Roman" w:cs="Times New Roman"/>
          <w:b/>
          <w:bCs/>
          <w:color w:val="000000"/>
          <w:sz w:val="28"/>
          <w:szCs w:val="24"/>
          <w:lang w:eastAsia="ru-RU"/>
        </w:rPr>
        <w:t>И ЕГО ВЛИЯНИЕ НА ПСИХОЛОГИЧЕСКОЕ БЛАГОПОЛУЧИЕ ДОШКОЛЬНИКОВ</w:t>
      </w:r>
    </w:p>
    <w:p w:rsidR="000E541E" w:rsidRDefault="000E541E" w:rsidP="007717E6">
      <w:pPr>
        <w:shd w:val="clear" w:color="auto" w:fill="FFFFFF"/>
        <w:spacing w:after="120" w:line="240" w:lineRule="auto"/>
        <w:jc w:val="both"/>
        <w:rPr>
          <w:rFonts w:ascii="Times New Roman" w:eastAsia="Times New Roman" w:hAnsi="Times New Roman" w:cs="Times New Roman"/>
          <w:b/>
          <w:bCs/>
          <w:color w:val="000000"/>
          <w:sz w:val="24"/>
          <w:szCs w:val="24"/>
          <w:lang w:eastAsia="ru-RU"/>
        </w:rPr>
      </w:pPr>
    </w:p>
    <w:p w:rsidR="000E541E" w:rsidRDefault="00FE3499"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FE3499">
        <w:rPr>
          <w:rFonts w:ascii="Times New Roman" w:eastAsia="Times New Roman" w:hAnsi="Times New Roman" w:cs="Times New Roman"/>
          <w:b/>
          <w:color w:val="000000"/>
          <w:sz w:val="28"/>
          <w:szCs w:val="28"/>
          <w:lang w:eastAsia="ru-RU"/>
        </w:rPr>
        <w:t>Цель исследования:</w:t>
      </w:r>
      <w:r>
        <w:rPr>
          <w:rFonts w:ascii="Times New Roman" w:eastAsia="Times New Roman" w:hAnsi="Times New Roman" w:cs="Times New Roman"/>
          <w:color w:val="000000"/>
          <w:sz w:val="28"/>
          <w:szCs w:val="28"/>
          <w:lang w:eastAsia="ru-RU"/>
        </w:rPr>
        <w:t xml:space="preserve"> выявление преобладающ</w:t>
      </w:r>
      <w:r w:rsidR="008C387E">
        <w:rPr>
          <w:rFonts w:ascii="Times New Roman" w:eastAsia="Times New Roman" w:hAnsi="Times New Roman" w:cs="Times New Roman"/>
          <w:color w:val="000000"/>
          <w:sz w:val="28"/>
          <w:szCs w:val="28"/>
          <w:lang w:eastAsia="ru-RU"/>
        </w:rPr>
        <w:t>его</w:t>
      </w:r>
      <w:r>
        <w:rPr>
          <w:rFonts w:ascii="Times New Roman" w:eastAsia="Times New Roman" w:hAnsi="Times New Roman" w:cs="Times New Roman"/>
          <w:color w:val="000000"/>
          <w:sz w:val="28"/>
          <w:szCs w:val="28"/>
          <w:lang w:eastAsia="ru-RU"/>
        </w:rPr>
        <w:t xml:space="preserve"> стил</w:t>
      </w:r>
      <w:r w:rsidR="008C387E">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002D370E">
        <w:rPr>
          <w:rFonts w:ascii="Times New Roman" w:eastAsia="Times New Roman" w:hAnsi="Times New Roman" w:cs="Times New Roman"/>
          <w:color w:val="000000"/>
          <w:sz w:val="28"/>
          <w:szCs w:val="28"/>
          <w:lang w:eastAsia="ru-RU"/>
        </w:rPr>
        <w:t xml:space="preserve">педагогического </w:t>
      </w:r>
      <w:r>
        <w:rPr>
          <w:rFonts w:ascii="Times New Roman" w:eastAsia="Times New Roman" w:hAnsi="Times New Roman" w:cs="Times New Roman"/>
          <w:color w:val="000000"/>
          <w:sz w:val="28"/>
          <w:szCs w:val="28"/>
          <w:lang w:eastAsia="ru-RU"/>
        </w:rPr>
        <w:t>взаимодействия с воспитанниками дошкольного учреждения.</w:t>
      </w:r>
    </w:p>
    <w:p w:rsidR="001C6933" w:rsidRDefault="001C6933"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p>
    <w:p w:rsidR="0094611E" w:rsidRPr="001E08F5" w:rsidRDefault="0094611E" w:rsidP="007717E6">
      <w:pPr>
        <w:shd w:val="clear" w:color="auto" w:fill="FFFFFF"/>
        <w:spacing w:after="120" w:line="240" w:lineRule="auto"/>
        <w:ind w:firstLine="567"/>
        <w:jc w:val="both"/>
        <w:rPr>
          <w:rFonts w:ascii="Times New Roman" w:eastAsia="Times New Roman" w:hAnsi="Times New Roman" w:cs="Times New Roman"/>
          <w:b/>
          <w:color w:val="000000"/>
          <w:sz w:val="28"/>
          <w:szCs w:val="28"/>
          <w:lang w:eastAsia="ru-RU"/>
        </w:rPr>
      </w:pPr>
      <w:r w:rsidRPr="001E08F5">
        <w:rPr>
          <w:rFonts w:ascii="Times New Roman" w:eastAsia="Times New Roman" w:hAnsi="Times New Roman" w:cs="Times New Roman"/>
          <w:b/>
          <w:color w:val="000000"/>
          <w:sz w:val="28"/>
          <w:szCs w:val="28"/>
          <w:lang w:eastAsia="ru-RU"/>
        </w:rPr>
        <w:t>Задачи исследования:</w:t>
      </w:r>
    </w:p>
    <w:p w:rsidR="0094611E" w:rsidRDefault="0094611E"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Провести диагностику стилей педагогического общения;</w:t>
      </w:r>
    </w:p>
    <w:p w:rsidR="0094611E" w:rsidRDefault="0094611E"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Изучить стили поведения воспитателей;</w:t>
      </w:r>
    </w:p>
    <w:p w:rsidR="0094611E" w:rsidRDefault="0094611E"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w:t>
      </w:r>
      <w:r w:rsidR="00DF744E">
        <w:rPr>
          <w:rFonts w:ascii="Times New Roman" w:eastAsia="Times New Roman" w:hAnsi="Times New Roman" w:cs="Times New Roman"/>
          <w:color w:val="000000"/>
          <w:sz w:val="28"/>
          <w:szCs w:val="28"/>
          <w:lang w:eastAsia="ru-RU"/>
        </w:rPr>
        <w:t>овести анализ полученных данных;</w:t>
      </w:r>
    </w:p>
    <w:p w:rsidR="00DF744E" w:rsidRDefault="00BF5EE0" w:rsidP="007717E6">
      <w:pPr>
        <w:shd w:val="clear" w:color="auto" w:fill="FFFFFF"/>
        <w:tabs>
          <w:tab w:val="left" w:pos="709"/>
        </w:tabs>
        <w:spacing w:after="12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F5EE0">
        <w:rPr>
          <w:rFonts w:ascii="Times New Roman" w:eastAsia="Times New Roman" w:hAnsi="Times New Roman" w:cs="Times New Roman"/>
          <w:color w:val="000000"/>
          <w:sz w:val="28"/>
          <w:szCs w:val="28"/>
          <w:lang w:eastAsia="ru-RU"/>
        </w:rPr>
        <w:t>Способствовать формированию мотивации</w:t>
      </w:r>
      <w:r w:rsidR="00CA568D" w:rsidRPr="00BF5EE0">
        <w:rPr>
          <w:rFonts w:ascii="Times New Roman" w:eastAsia="Times New Roman" w:hAnsi="Times New Roman" w:cs="Times New Roman"/>
          <w:color w:val="000000"/>
          <w:sz w:val="28"/>
          <w:szCs w:val="28"/>
          <w:lang w:eastAsia="ru-RU"/>
        </w:rPr>
        <w:t xml:space="preserve"> </w:t>
      </w:r>
      <w:r w:rsidR="002C4B0A">
        <w:rPr>
          <w:rFonts w:ascii="Times New Roman" w:eastAsia="Times New Roman" w:hAnsi="Times New Roman" w:cs="Times New Roman"/>
          <w:color w:val="000000"/>
          <w:sz w:val="28"/>
          <w:szCs w:val="28"/>
          <w:lang w:eastAsia="ru-RU"/>
        </w:rPr>
        <w:t xml:space="preserve">педагогов </w:t>
      </w:r>
      <w:r w:rsidR="00CA568D" w:rsidRPr="00BF5EE0">
        <w:rPr>
          <w:rFonts w:ascii="Times New Roman" w:eastAsia="Times New Roman" w:hAnsi="Times New Roman" w:cs="Times New Roman"/>
          <w:color w:val="000000"/>
          <w:sz w:val="28"/>
          <w:szCs w:val="28"/>
          <w:lang w:eastAsia="ru-RU"/>
        </w:rPr>
        <w:t>для анализа собственных взглядов и установок</w:t>
      </w:r>
      <w:r w:rsidR="002C4B0A">
        <w:rPr>
          <w:rFonts w:ascii="Times New Roman" w:eastAsia="Times New Roman" w:hAnsi="Times New Roman" w:cs="Times New Roman"/>
          <w:color w:val="000000"/>
          <w:sz w:val="28"/>
          <w:szCs w:val="28"/>
          <w:lang w:eastAsia="ru-RU"/>
        </w:rPr>
        <w:t xml:space="preserve"> с целью их корректировки для установления максимального сотрудничества с воспитанниками детского сада. </w:t>
      </w:r>
    </w:p>
    <w:p w:rsidR="00957D8F" w:rsidRDefault="00957D8F"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957D8F">
        <w:rPr>
          <w:rFonts w:ascii="Times New Roman" w:eastAsia="Times New Roman" w:hAnsi="Times New Roman" w:cs="Times New Roman"/>
          <w:b/>
          <w:color w:val="000000"/>
          <w:sz w:val="28"/>
          <w:szCs w:val="28"/>
          <w:lang w:eastAsia="ru-RU"/>
        </w:rPr>
        <w:t>Дата исследования:</w:t>
      </w:r>
      <w:r>
        <w:rPr>
          <w:rFonts w:ascii="Times New Roman" w:eastAsia="Times New Roman" w:hAnsi="Times New Roman" w:cs="Times New Roman"/>
          <w:color w:val="000000"/>
          <w:sz w:val="28"/>
          <w:szCs w:val="28"/>
          <w:lang w:eastAsia="ru-RU"/>
        </w:rPr>
        <w:t xml:space="preserve"> 10.03.2025-12.03.2025</w:t>
      </w:r>
    </w:p>
    <w:p w:rsidR="00957D8F" w:rsidRPr="00957D8F" w:rsidRDefault="00957D8F" w:rsidP="007717E6">
      <w:pPr>
        <w:shd w:val="clear" w:color="auto" w:fill="FFFFFF"/>
        <w:spacing w:after="120" w:line="240" w:lineRule="auto"/>
        <w:ind w:firstLine="567"/>
        <w:jc w:val="both"/>
        <w:rPr>
          <w:rFonts w:ascii="Times New Roman" w:eastAsia="Times New Roman" w:hAnsi="Times New Roman" w:cs="Times New Roman"/>
          <w:b/>
          <w:color w:val="000000"/>
          <w:sz w:val="28"/>
          <w:szCs w:val="28"/>
          <w:lang w:eastAsia="ru-RU"/>
        </w:rPr>
      </w:pPr>
      <w:r w:rsidRPr="00957D8F">
        <w:rPr>
          <w:rFonts w:ascii="Times New Roman" w:eastAsia="Times New Roman" w:hAnsi="Times New Roman" w:cs="Times New Roman"/>
          <w:b/>
          <w:color w:val="000000"/>
          <w:sz w:val="28"/>
          <w:szCs w:val="28"/>
          <w:lang w:eastAsia="ru-RU"/>
        </w:rPr>
        <w:t xml:space="preserve">Объем выборки: </w:t>
      </w:r>
      <w:r w:rsidRPr="00957D8F">
        <w:rPr>
          <w:rFonts w:ascii="Times New Roman" w:eastAsia="Times New Roman" w:hAnsi="Times New Roman" w:cs="Times New Roman"/>
          <w:color w:val="000000"/>
          <w:sz w:val="28"/>
          <w:szCs w:val="28"/>
          <w:lang w:eastAsia="ru-RU"/>
        </w:rPr>
        <w:t>30 человек, из них 8 специалистов и 22 воспитателя детского сада № 42.</w:t>
      </w:r>
    </w:p>
    <w:p w:rsidR="0094611E" w:rsidRPr="00FE3499" w:rsidRDefault="0094611E"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D4D15" w:rsidRPr="000E541E" w:rsidRDefault="00AD4D15" w:rsidP="007717E6">
      <w:pPr>
        <w:shd w:val="clear" w:color="auto" w:fill="FFFFFF"/>
        <w:spacing w:after="120" w:line="240" w:lineRule="auto"/>
        <w:ind w:firstLine="567"/>
        <w:jc w:val="both"/>
        <w:rPr>
          <w:rFonts w:ascii="Times New Roman" w:eastAsia="Times New Roman" w:hAnsi="Times New Roman" w:cs="Times New Roman"/>
          <w:color w:val="244061"/>
          <w:sz w:val="28"/>
          <w:szCs w:val="28"/>
          <w:lang w:eastAsia="ru-RU"/>
        </w:rPr>
      </w:pPr>
      <w:r w:rsidRPr="00AD4D15">
        <w:rPr>
          <w:rFonts w:ascii="Times New Roman" w:eastAsia="Times New Roman" w:hAnsi="Times New Roman" w:cs="Times New Roman"/>
          <w:b/>
          <w:bCs/>
          <w:color w:val="000000"/>
          <w:sz w:val="28"/>
          <w:szCs w:val="28"/>
          <w:lang w:eastAsia="ru-RU"/>
        </w:rPr>
        <w:t>Общение – </w:t>
      </w:r>
      <w:r w:rsidRPr="00AD4D15">
        <w:rPr>
          <w:rFonts w:ascii="Times New Roman" w:eastAsia="Times New Roman" w:hAnsi="Times New Roman" w:cs="Times New Roman"/>
          <w:color w:val="000000"/>
          <w:sz w:val="28"/>
          <w:szCs w:val="28"/>
          <w:lang w:eastAsia="ru-RU"/>
        </w:rPr>
        <w:t>сложный, многоплановый процесс установления и развития контактов между людьми. Именно в общении происходят восприятие, понимание и оценка человека человеком.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В условиях же детского сада существует специфическая система взаимоотношений: «восп</w:t>
      </w:r>
      <w:r w:rsidR="00CF7CE2">
        <w:rPr>
          <w:rFonts w:ascii="Times New Roman" w:eastAsia="Times New Roman" w:hAnsi="Times New Roman" w:cs="Times New Roman"/>
          <w:color w:val="000000"/>
          <w:sz w:val="28"/>
          <w:szCs w:val="28"/>
          <w:lang w:eastAsia="ru-RU"/>
        </w:rPr>
        <w:t>итатель — ребенок», г</w:t>
      </w:r>
      <w:r w:rsidRPr="00AD4D15">
        <w:rPr>
          <w:rFonts w:ascii="Times New Roman" w:eastAsia="Times New Roman" w:hAnsi="Times New Roman" w:cs="Times New Roman"/>
          <w:color w:val="000000"/>
          <w:sz w:val="28"/>
          <w:szCs w:val="28"/>
          <w:lang w:eastAsia="ru-RU"/>
        </w:rPr>
        <w:t>де во взаимодействие постоянно вступают два разных духовных мира: мир воспитателя с его опытом, знаниями, убеждениями, нравственными взглядами, ценностными ориентации и т. п., и мир ребенка с его проблемами и противоречиями развития, формированием лич</w:t>
      </w:r>
      <w:r w:rsidR="00CF7CE2">
        <w:rPr>
          <w:rFonts w:ascii="Times New Roman" w:eastAsia="Times New Roman" w:hAnsi="Times New Roman" w:cs="Times New Roman"/>
          <w:color w:val="000000"/>
          <w:sz w:val="28"/>
          <w:szCs w:val="28"/>
          <w:lang w:eastAsia="ru-RU"/>
        </w:rPr>
        <w:t xml:space="preserve">ности: стремлением все познать и </w:t>
      </w:r>
      <w:r w:rsidRPr="00AD4D15">
        <w:rPr>
          <w:rFonts w:ascii="Times New Roman" w:eastAsia="Times New Roman" w:hAnsi="Times New Roman" w:cs="Times New Roman"/>
          <w:color w:val="000000"/>
          <w:sz w:val="28"/>
          <w:szCs w:val="28"/>
          <w:lang w:eastAsia="ru-RU"/>
        </w:rPr>
        <w:t>попробовать.</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Поэтому здесь выделяют особый вид общения – </w:t>
      </w:r>
      <w:r w:rsidR="00CF7CE2">
        <w:rPr>
          <w:rFonts w:ascii="Times New Roman" w:eastAsia="Times New Roman" w:hAnsi="Times New Roman" w:cs="Times New Roman"/>
          <w:b/>
          <w:bCs/>
          <w:color w:val="000000"/>
          <w:sz w:val="28"/>
          <w:szCs w:val="28"/>
          <w:lang w:eastAsia="ru-RU"/>
        </w:rPr>
        <w:t>педагогический.</w:t>
      </w:r>
      <w:r w:rsidRPr="00AD4D15">
        <w:rPr>
          <w:rFonts w:ascii="Calibri" w:eastAsia="Times New Roman" w:hAnsi="Calibri" w:cs="Times New Roman"/>
          <w:color w:val="FFFFFF"/>
          <w:sz w:val="28"/>
          <w:szCs w:val="28"/>
          <w:lang w:eastAsia="ru-RU"/>
        </w:rPr>
        <w:t> </w:t>
      </w:r>
      <w:r w:rsidR="00CF7CE2">
        <w:rPr>
          <w:rFonts w:ascii="Times New Roman" w:eastAsia="Times New Roman" w:hAnsi="Times New Roman" w:cs="Times New Roman"/>
          <w:color w:val="000000"/>
          <w:sz w:val="28"/>
          <w:szCs w:val="28"/>
          <w:lang w:eastAsia="ru-RU"/>
        </w:rPr>
        <w:t xml:space="preserve">Педагогическое общение </w:t>
      </w:r>
      <w:r w:rsidRPr="00AD4D15">
        <w:rPr>
          <w:rFonts w:ascii="Times New Roman" w:eastAsia="Times New Roman" w:hAnsi="Times New Roman" w:cs="Times New Roman"/>
          <w:color w:val="000000"/>
          <w:sz w:val="28"/>
          <w:szCs w:val="28"/>
          <w:lang w:eastAsia="ru-RU"/>
        </w:rPr>
        <w:t>характеризуется целенаправленностью, стремлением воспитателя решать определенные развивающие и воспитательные задачи.</w:t>
      </w:r>
      <w:r w:rsidRPr="00AD4D15">
        <w:rPr>
          <w:rFonts w:ascii="Times New Roman" w:eastAsia="Times New Roman" w:hAnsi="Times New Roman" w:cs="Times New Roman"/>
          <w:color w:val="244061"/>
          <w:sz w:val="28"/>
          <w:szCs w:val="28"/>
          <w:lang w:eastAsia="ru-RU"/>
        </w:rPr>
        <w:t>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Каждый человек в зависимости от характера, взглядов, психических особенностей вырабатывает свой стиль общения, т.е. совокупность типичных признаков поведения в этом процессе.</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Другими словами стиль педагогического общения – это устоявшаяся система способов и приемов, которые использует педагог при взаимодействии с воспитанниками, их родителями, коллегами по работе.</w:t>
      </w:r>
      <w:r w:rsidRPr="00AD4D15">
        <w:rPr>
          <w:rFonts w:ascii="Times New Roman" w:eastAsia="Times New Roman" w:hAnsi="Times New Roman" w:cs="Times New Roman"/>
          <w:color w:val="244061"/>
          <w:sz w:val="28"/>
          <w:szCs w:val="28"/>
          <w:lang w:eastAsia="ru-RU"/>
        </w:rPr>
        <w:t>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Первое экспериментальное психологическое исследование стилей общения было проведено в 1938 году немецким психологом К</w:t>
      </w:r>
      <w:r w:rsidR="005D31E3">
        <w:rPr>
          <w:rFonts w:ascii="Times New Roman" w:eastAsia="Times New Roman" w:hAnsi="Times New Roman" w:cs="Times New Roman"/>
          <w:color w:val="000000"/>
          <w:sz w:val="28"/>
          <w:szCs w:val="28"/>
          <w:lang w:eastAsia="ru-RU"/>
        </w:rPr>
        <w:t>уртом</w:t>
      </w:r>
      <w:r w:rsidRPr="00AD4D15">
        <w:rPr>
          <w:rFonts w:ascii="Times New Roman" w:eastAsia="Times New Roman" w:hAnsi="Times New Roman" w:cs="Times New Roman"/>
          <w:color w:val="000000"/>
          <w:sz w:val="28"/>
          <w:szCs w:val="28"/>
          <w:lang w:eastAsia="ru-RU"/>
        </w:rPr>
        <w:t xml:space="preserve"> Левином. </w:t>
      </w:r>
      <w:r w:rsidRPr="00AD4D15">
        <w:rPr>
          <w:rFonts w:ascii="Times New Roman" w:eastAsia="Times New Roman" w:hAnsi="Times New Roman" w:cs="Times New Roman"/>
          <w:color w:val="000000"/>
          <w:sz w:val="28"/>
          <w:szCs w:val="28"/>
          <w:lang w:eastAsia="ru-RU"/>
        </w:rPr>
        <w:lastRenderedPageBreak/>
        <w:t>В этом исследовании была введена классификация стилей общения, которую принято использовать и в наши дни:</w:t>
      </w:r>
    </w:p>
    <w:p w:rsidR="00AD4D15" w:rsidRPr="00AD4D15" w:rsidRDefault="00166746" w:rsidP="007717E6">
      <w:pPr>
        <w:numPr>
          <w:ilvl w:val="0"/>
          <w:numId w:val="2"/>
        </w:numPr>
        <w:shd w:val="clear" w:color="auto" w:fill="FFFFFF"/>
        <w:spacing w:after="120" w:line="240" w:lineRule="auto"/>
        <w:ind w:left="582"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Авторитарный</w:t>
      </w:r>
    </w:p>
    <w:p w:rsidR="00AD4D15" w:rsidRPr="00AD4D15" w:rsidRDefault="00166746" w:rsidP="007717E6">
      <w:pPr>
        <w:numPr>
          <w:ilvl w:val="0"/>
          <w:numId w:val="2"/>
        </w:numPr>
        <w:shd w:val="clear" w:color="auto" w:fill="FFFFFF"/>
        <w:spacing w:after="120" w:line="240" w:lineRule="auto"/>
        <w:ind w:left="582"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Либеральный (</w:t>
      </w:r>
      <w:r w:rsidRPr="00AD4D15">
        <w:rPr>
          <w:rFonts w:ascii="Times New Roman" w:eastAsia="Times New Roman" w:hAnsi="Times New Roman" w:cs="Times New Roman"/>
          <w:color w:val="000000"/>
          <w:sz w:val="28"/>
          <w:szCs w:val="28"/>
          <w:lang w:eastAsia="ru-RU"/>
        </w:rPr>
        <w:t>Попустительский</w:t>
      </w:r>
      <w:r>
        <w:rPr>
          <w:rFonts w:ascii="Times New Roman" w:eastAsia="Times New Roman" w:hAnsi="Times New Roman" w:cs="Times New Roman"/>
          <w:color w:val="000000"/>
          <w:sz w:val="28"/>
          <w:szCs w:val="28"/>
          <w:lang w:eastAsia="ru-RU"/>
        </w:rPr>
        <w:t>)</w:t>
      </w:r>
      <w:r w:rsidRPr="00AD4D15">
        <w:rPr>
          <w:rFonts w:ascii="Times New Roman" w:eastAsia="Times New Roman" w:hAnsi="Times New Roman" w:cs="Times New Roman"/>
          <w:color w:val="000000"/>
          <w:sz w:val="28"/>
          <w:szCs w:val="28"/>
          <w:lang w:eastAsia="ru-RU"/>
        </w:rPr>
        <w:t xml:space="preserve"> </w:t>
      </w:r>
    </w:p>
    <w:p w:rsidR="00AD4D15" w:rsidRPr="00166746" w:rsidRDefault="00166746" w:rsidP="007717E6">
      <w:pPr>
        <w:numPr>
          <w:ilvl w:val="0"/>
          <w:numId w:val="2"/>
        </w:numPr>
        <w:shd w:val="clear" w:color="auto" w:fill="FFFFFF"/>
        <w:spacing w:after="120" w:line="240" w:lineRule="auto"/>
        <w:ind w:left="582"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Демократический</w:t>
      </w:r>
    </w:p>
    <w:p w:rsidR="001E08F5" w:rsidRPr="00AD4D15" w:rsidRDefault="001E08F5" w:rsidP="007717E6">
      <w:pPr>
        <w:shd w:val="clear" w:color="auto" w:fill="FFFFFF"/>
        <w:spacing w:after="120" w:line="240" w:lineRule="auto"/>
        <w:ind w:left="1149"/>
        <w:jc w:val="both"/>
        <w:rPr>
          <w:rFonts w:ascii="Calibri" w:eastAsia="Times New Roman" w:hAnsi="Calibri" w:cs="Arial"/>
          <w:color w:val="000000"/>
          <w:sz w:val="28"/>
          <w:szCs w:val="28"/>
          <w:lang w:eastAsia="ru-RU"/>
        </w:rPr>
      </w:pP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i/>
          <w:iCs/>
          <w:color w:val="000000"/>
          <w:sz w:val="28"/>
          <w:szCs w:val="28"/>
          <w:lang w:eastAsia="ru-RU"/>
        </w:rPr>
        <w:t>Рассмотрим каждый из них отдельно.</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b/>
          <w:bCs/>
          <w:color w:val="000000"/>
          <w:sz w:val="28"/>
          <w:szCs w:val="28"/>
          <w:shd w:val="clear" w:color="auto" w:fill="FFFFFF"/>
          <w:lang w:eastAsia="ru-RU"/>
        </w:rPr>
        <w:t>1. Авторитарный</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i/>
          <w:iCs/>
          <w:color w:val="000000"/>
          <w:sz w:val="28"/>
          <w:szCs w:val="28"/>
          <w:lang w:eastAsia="ru-RU"/>
        </w:rPr>
        <w:t xml:space="preserve">Этот стиль можно выразить </w:t>
      </w:r>
      <w:r w:rsidR="00CF7CE2">
        <w:rPr>
          <w:rFonts w:ascii="Times New Roman" w:eastAsia="Times New Roman" w:hAnsi="Times New Roman" w:cs="Times New Roman"/>
          <w:i/>
          <w:iCs/>
          <w:color w:val="000000"/>
          <w:sz w:val="28"/>
          <w:szCs w:val="28"/>
          <w:lang w:eastAsia="ru-RU"/>
        </w:rPr>
        <w:t>словами: «Делайте, как я говорю,</w:t>
      </w:r>
      <w:r w:rsidRPr="00AD4D15">
        <w:rPr>
          <w:rFonts w:ascii="Times New Roman" w:eastAsia="Times New Roman" w:hAnsi="Times New Roman" w:cs="Times New Roman"/>
          <w:i/>
          <w:iCs/>
          <w:color w:val="000000"/>
          <w:sz w:val="28"/>
          <w:szCs w:val="28"/>
          <w:lang w:eastAsia="ru-RU"/>
        </w:rPr>
        <w:t xml:space="preserve"> и не рассуждайте».</w:t>
      </w:r>
    </w:p>
    <w:p w:rsidR="000B594D"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 xml:space="preserve">При авторитарном стиле общения педагог единолично решает все вопросы, касающиеся </w:t>
      </w:r>
      <w:r w:rsidR="005D31E3" w:rsidRPr="00AD4D15">
        <w:rPr>
          <w:rFonts w:ascii="Times New Roman" w:eastAsia="Times New Roman" w:hAnsi="Times New Roman" w:cs="Times New Roman"/>
          <w:color w:val="000000"/>
          <w:sz w:val="28"/>
          <w:szCs w:val="28"/>
          <w:lang w:eastAsia="ru-RU"/>
        </w:rPr>
        <w:t>жизнедеятельности,</w:t>
      </w:r>
      <w:r w:rsidRPr="00AD4D15">
        <w:rPr>
          <w:rFonts w:ascii="Times New Roman" w:eastAsia="Times New Roman" w:hAnsi="Times New Roman" w:cs="Times New Roman"/>
          <w:color w:val="000000"/>
          <w:sz w:val="28"/>
          <w:szCs w:val="28"/>
          <w:lang w:eastAsia="ru-RU"/>
        </w:rPr>
        <w:t xml:space="preserve"> как детского коллектива, так и каждого ребенка. Исходя из собственных установок, он задаёт цели деятельности, способы ее выполнения, субъективно оценивает результаты. Свои действия он не объясняет, не комментирует, проявляет чрезмерную требовательность, категоричен в суждениях, не принимает возражений, с пренебрежением относится к мнениям. Любая инициатива рассматривается авторитарным педагогом как проявление нежелательного самоволия. </w:t>
      </w:r>
    </w:p>
    <w:p w:rsidR="00AD4D15"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 xml:space="preserve">Преобладает официальный, </w:t>
      </w:r>
      <w:proofErr w:type="gramStart"/>
      <w:r w:rsidRPr="00AD4D15">
        <w:rPr>
          <w:rFonts w:ascii="Times New Roman" w:eastAsia="Times New Roman" w:hAnsi="Times New Roman" w:cs="Times New Roman"/>
          <w:color w:val="000000"/>
          <w:sz w:val="28"/>
          <w:szCs w:val="28"/>
          <w:lang w:eastAsia="ru-RU"/>
        </w:rPr>
        <w:t>приказной</w:t>
      </w:r>
      <w:proofErr w:type="gramEnd"/>
      <w:r w:rsidRPr="00AD4D15">
        <w:rPr>
          <w:rFonts w:ascii="Times New Roman" w:eastAsia="Times New Roman" w:hAnsi="Times New Roman" w:cs="Times New Roman"/>
          <w:color w:val="000000"/>
          <w:sz w:val="28"/>
          <w:szCs w:val="28"/>
          <w:lang w:eastAsia="ru-RU"/>
        </w:rPr>
        <w:t>, начальственный тон обращения. Форма обращения — указание, поучение, приказ, инструкция, окрик. Общение строится на дисциплинарных воздействиях и подчинении.</w:t>
      </w:r>
    </w:p>
    <w:p w:rsidR="00ED7B0A" w:rsidRDefault="00ED7B0A"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Ярко выраженный авторитарный стиль ставит педагога в позицию отчуждения от воспитанников, каждый ребенок испытывает состояние незащищенности и тревоги, напряжение и неуверенность в себе.</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Характерными чертами личности ребенка, воспитанного в авторитарном стиле, могут быть следующие варианты:</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1 вариант - развитие слабой жизненной позиции:</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потеря чувства собственного достоинства;</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потеря способности принимать решения, отвечать за выбор;</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потеря собственных желаний («чего же Я</w:t>
      </w:r>
      <w:r>
        <w:rPr>
          <w:rFonts w:ascii="Times New Roman" w:hAnsi="Times New Roman" w:cs="Times New Roman"/>
          <w:sz w:val="28"/>
        </w:rPr>
        <w:t xml:space="preserve"> </w:t>
      </w:r>
      <w:r w:rsidRPr="00B775BA">
        <w:rPr>
          <w:rFonts w:ascii="Times New Roman" w:hAnsi="Times New Roman" w:cs="Times New Roman"/>
          <w:sz w:val="28"/>
        </w:rPr>
        <w:t>хочу?»).</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2 вариант - развитие деспотической личности:</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ненависть к родителям;</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решение вопросов только силой (кто сильнее, тот и прав);</w:t>
      </w:r>
    </w:p>
    <w:p w:rsidR="00B775BA" w:rsidRP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xml:space="preserve">- грубое, циничное, деспотичное и </w:t>
      </w:r>
      <w:proofErr w:type="gramStart"/>
      <w:r w:rsidRPr="00B775BA">
        <w:rPr>
          <w:rFonts w:ascii="Times New Roman" w:hAnsi="Times New Roman" w:cs="Times New Roman"/>
          <w:sz w:val="28"/>
        </w:rPr>
        <w:t>хамское</w:t>
      </w:r>
      <w:proofErr w:type="gramEnd"/>
      <w:r w:rsidRPr="00B775BA">
        <w:rPr>
          <w:rFonts w:ascii="Times New Roman" w:hAnsi="Times New Roman" w:cs="Times New Roman"/>
          <w:sz w:val="28"/>
        </w:rPr>
        <w:t xml:space="preserve"> поведение и отношение к окружающим;</w:t>
      </w:r>
    </w:p>
    <w:p w:rsidR="00B775BA" w:rsidRDefault="00B775BA" w:rsidP="007717E6">
      <w:pPr>
        <w:spacing w:after="120" w:line="240" w:lineRule="auto"/>
        <w:rPr>
          <w:rFonts w:ascii="Times New Roman" w:hAnsi="Times New Roman" w:cs="Times New Roman"/>
          <w:sz w:val="28"/>
        </w:rPr>
      </w:pPr>
      <w:r w:rsidRPr="00B775BA">
        <w:rPr>
          <w:rFonts w:ascii="Times New Roman" w:hAnsi="Times New Roman" w:cs="Times New Roman"/>
          <w:sz w:val="28"/>
        </w:rPr>
        <w:t>- повышенная агрессивность и конфликтность.</w:t>
      </w:r>
    </w:p>
    <w:p w:rsidR="007717E6" w:rsidRPr="00B775BA" w:rsidRDefault="007717E6" w:rsidP="007717E6">
      <w:pPr>
        <w:spacing w:after="120" w:line="240" w:lineRule="auto"/>
        <w:rPr>
          <w:rFonts w:ascii="Times New Roman" w:hAnsi="Times New Roman" w:cs="Times New Roman"/>
          <w:sz w:val="28"/>
        </w:rPr>
      </w:pP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lastRenderedPageBreak/>
        <w:t>Рекомендации:</w:t>
      </w:r>
    </w:p>
    <w:p w:rsidR="00EB0165" w:rsidRPr="007717E6" w:rsidRDefault="00EB0165" w:rsidP="007717E6">
      <w:pPr>
        <w:pStyle w:val="a8"/>
        <w:numPr>
          <w:ilvl w:val="0"/>
          <w:numId w:val="5"/>
        </w:numPr>
        <w:spacing w:after="120" w:line="240" w:lineRule="auto"/>
        <w:jc w:val="both"/>
        <w:rPr>
          <w:rFonts w:ascii="Times New Roman" w:hAnsi="Times New Roman" w:cs="Times New Roman"/>
          <w:sz w:val="28"/>
        </w:rPr>
      </w:pPr>
      <w:r w:rsidRPr="007717E6">
        <w:rPr>
          <w:rFonts w:ascii="Times New Roman" w:hAnsi="Times New Roman" w:cs="Times New Roman"/>
          <w:sz w:val="28"/>
        </w:rPr>
        <w:t>Учитывайте позицию ребенка, его побуждения, желания и переживания. Попробуйте ненадолго поставить себя на его место!</w:t>
      </w:r>
    </w:p>
    <w:p w:rsidR="00EB0165" w:rsidRPr="007717E6" w:rsidRDefault="00EB0165" w:rsidP="007717E6">
      <w:pPr>
        <w:pStyle w:val="a8"/>
        <w:numPr>
          <w:ilvl w:val="0"/>
          <w:numId w:val="5"/>
        </w:numPr>
        <w:spacing w:after="120" w:line="240" w:lineRule="auto"/>
        <w:jc w:val="both"/>
        <w:rPr>
          <w:rFonts w:ascii="Times New Roman" w:hAnsi="Times New Roman" w:cs="Times New Roman"/>
          <w:sz w:val="28"/>
        </w:rPr>
      </w:pPr>
      <w:r w:rsidRPr="007717E6">
        <w:rPr>
          <w:rFonts w:ascii="Times New Roman" w:hAnsi="Times New Roman" w:cs="Times New Roman"/>
          <w:sz w:val="28"/>
        </w:rPr>
        <w:t>Старайтесь давать инструкции в форме предложения, а не распоряжения, приказа.</w:t>
      </w:r>
    </w:p>
    <w:p w:rsidR="00EB0165" w:rsidRPr="007717E6" w:rsidRDefault="00EB0165" w:rsidP="007717E6">
      <w:pPr>
        <w:pStyle w:val="a8"/>
        <w:numPr>
          <w:ilvl w:val="0"/>
          <w:numId w:val="5"/>
        </w:numPr>
        <w:spacing w:after="120" w:line="240" w:lineRule="auto"/>
        <w:jc w:val="both"/>
        <w:rPr>
          <w:rFonts w:ascii="Times New Roman" w:hAnsi="Times New Roman" w:cs="Times New Roman"/>
          <w:sz w:val="28"/>
        </w:rPr>
      </w:pPr>
      <w:r w:rsidRPr="007717E6">
        <w:rPr>
          <w:rFonts w:ascii="Times New Roman" w:hAnsi="Times New Roman" w:cs="Times New Roman"/>
          <w:sz w:val="28"/>
        </w:rPr>
        <w:t>Старайтесь говорить не сухо и отстраненно, а доверительным тоном, эмоционально.</w:t>
      </w:r>
    </w:p>
    <w:p w:rsidR="00EB0165" w:rsidRPr="007717E6" w:rsidRDefault="00EB0165" w:rsidP="007717E6">
      <w:pPr>
        <w:pStyle w:val="a8"/>
        <w:numPr>
          <w:ilvl w:val="0"/>
          <w:numId w:val="5"/>
        </w:numPr>
        <w:spacing w:after="120" w:line="240" w:lineRule="auto"/>
        <w:jc w:val="both"/>
        <w:rPr>
          <w:rFonts w:ascii="Times New Roman" w:hAnsi="Times New Roman" w:cs="Times New Roman"/>
          <w:sz w:val="28"/>
        </w:rPr>
      </w:pPr>
      <w:r w:rsidRPr="007717E6">
        <w:rPr>
          <w:rFonts w:ascii="Times New Roman" w:hAnsi="Times New Roman" w:cs="Times New Roman"/>
          <w:sz w:val="28"/>
        </w:rPr>
        <w:t xml:space="preserve">Запреты и меры наказания должны быть понятны ребенку, заранее с ним обсуждены и приняты </w:t>
      </w:r>
      <w:proofErr w:type="gramStart"/>
      <w:r w:rsidRPr="007717E6">
        <w:rPr>
          <w:rFonts w:ascii="Times New Roman" w:hAnsi="Times New Roman" w:cs="Times New Roman"/>
          <w:sz w:val="28"/>
        </w:rPr>
        <w:t>обоими</w:t>
      </w:r>
      <w:proofErr w:type="gramEnd"/>
      <w:r w:rsidRPr="007717E6">
        <w:rPr>
          <w:rFonts w:ascii="Times New Roman" w:hAnsi="Times New Roman" w:cs="Times New Roman"/>
          <w:sz w:val="28"/>
        </w:rPr>
        <w:t xml:space="preserve"> сторонами (родителями и ребенком).</w:t>
      </w:r>
    </w:p>
    <w:p w:rsidR="00EB0165" w:rsidRPr="007717E6" w:rsidRDefault="00EB0165" w:rsidP="007717E6">
      <w:pPr>
        <w:pStyle w:val="a8"/>
        <w:numPr>
          <w:ilvl w:val="0"/>
          <w:numId w:val="5"/>
        </w:numPr>
        <w:spacing w:after="120" w:line="240" w:lineRule="auto"/>
        <w:jc w:val="both"/>
        <w:rPr>
          <w:rFonts w:ascii="Times New Roman" w:hAnsi="Times New Roman" w:cs="Times New Roman"/>
          <w:sz w:val="28"/>
        </w:rPr>
      </w:pPr>
      <w:r w:rsidRPr="007717E6">
        <w:rPr>
          <w:rFonts w:ascii="Times New Roman" w:hAnsi="Times New Roman" w:cs="Times New Roman"/>
          <w:sz w:val="28"/>
        </w:rPr>
        <w:t>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«Мне было очень неприятно, когда я узнала, что в этой ситуации ты сказал неправду».</w:t>
      </w:r>
    </w:p>
    <w:p w:rsidR="00B775BA" w:rsidRPr="00EB0165" w:rsidRDefault="00B775BA" w:rsidP="007717E6">
      <w:pPr>
        <w:spacing w:after="120" w:line="240" w:lineRule="auto"/>
        <w:rPr>
          <w:rFonts w:ascii="Times New Roman" w:hAnsi="Times New Roman" w:cs="Times New Roman"/>
          <w:sz w:val="28"/>
        </w:rPr>
      </w:pP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b/>
          <w:bCs/>
          <w:color w:val="000000"/>
          <w:sz w:val="28"/>
          <w:szCs w:val="28"/>
          <w:shd w:val="clear" w:color="auto" w:fill="FFFFFF"/>
          <w:lang w:eastAsia="ru-RU"/>
        </w:rPr>
        <w:t>2. Попустительский или Либеральный</w:t>
      </w:r>
      <w:r w:rsidRPr="00AD4D15">
        <w:rPr>
          <w:rFonts w:ascii="Times New Roman" w:eastAsia="Times New Roman" w:hAnsi="Times New Roman" w:cs="Times New Roman"/>
          <w:color w:val="000000"/>
          <w:sz w:val="28"/>
          <w:szCs w:val="28"/>
          <w:lang w:eastAsia="ru-RU"/>
        </w:rPr>
        <w:t>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i/>
          <w:iCs/>
          <w:color w:val="000000"/>
          <w:sz w:val="28"/>
          <w:szCs w:val="28"/>
          <w:lang w:eastAsia="ru-RU"/>
        </w:rPr>
        <w:t>Этот стиль может быть выражен словами: «Как все идет, так и пусть идет».</w:t>
      </w:r>
    </w:p>
    <w:p w:rsidR="00AD4D15"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При попустительском (либеральном) стиле общения отсутствует система в организации деятельности и контроля. Педагог занимает позицию стороннего наблюдателя, не вникает в жизнь коллектива, в пробл</w:t>
      </w:r>
      <w:r w:rsidR="000B594D">
        <w:rPr>
          <w:rFonts w:ascii="Times New Roman" w:eastAsia="Times New Roman" w:hAnsi="Times New Roman" w:cs="Times New Roman"/>
          <w:color w:val="000000"/>
          <w:sz w:val="28"/>
          <w:szCs w:val="28"/>
          <w:lang w:eastAsia="ru-RU"/>
        </w:rPr>
        <w:t>емы отдельной личности, стремит</w:t>
      </w:r>
      <w:r w:rsidRPr="00AD4D15">
        <w:rPr>
          <w:rFonts w:ascii="Times New Roman" w:eastAsia="Times New Roman" w:hAnsi="Times New Roman" w:cs="Times New Roman"/>
          <w:color w:val="000000"/>
          <w:sz w:val="28"/>
          <w:szCs w:val="28"/>
          <w:lang w:eastAsia="ru-RU"/>
        </w:rPr>
        <w:t>ся минимально включаться в деятельность, что объясняется снятием с себя ответственности за её результаты. Воспитатель выполняет свои функциональные обязанности формально, ограничиваясь лишь образовательной деятельностью. Тон обращения диктуется желанием избежать сложных ситуаций, во многом зависит от настроения педагога, форма обращения — увещевания, уговоры.</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При попустительском стиле воспитания возможны следующие варианты развития личности:</w:t>
      </w:r>
    </w:p>
    <w:p w:rsidR="00EB0165" w:rsidRPr="007717E6" w:rsidRDefault="00EB0165" w:rsidP="007717E6">
      <w:pPr>
        <w:pStyle w:val="a8"/>
        <w:numPr>
          <w:ilvl w:val="0"/>
          <w:numId w:val="6"/>
        </w:numPr>
        <w:spacing w:after="120" w:line="240" w:lineRule="auto"/>
        <w:rPr>
          <w:rFonts w:ascii="Times New Roman" w:hAnsi="Times New Roman" w:cs="Times New Roman"/>
          <w:sz w:val="28"/>
        </w:rPr>
      </w:pPr>
      <w:r w:rsidRPr="007717E6">
        <w:rPr>
          <w:rFonts w:ascii="Times New Roman" w:hAnsi="Times New Roman" w:cs="Times New Roman"/>
          <w:sz w:val="28"/>
        </w:rPr>
        <w:t>1 вариант - свободный, но безучастный:</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самостоятельность;</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неспособность к близости и привязанности;</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xml:space="preserve">- безучастность в отношении </w:t>
      </w:r>
      <w:proofErr w:type="gramStart"/>
      <w:r w:rsidRPr="00EB0165">
        <w:rPr>
          <w:rFonts w:ascii="Times New Roman" w:hAnsi="Times New Roman" w:cs="Times New Roman"/>
          <w:sz w:val="28"/>
        </w:rPr>
        <w:t>близких</w:t>
      </w:r>
      <w:proofErr w:type="gramEnd"/>
      <w:r w:rsidRPr="00EB0165">
        <w:rPr>
          <w:rFonts w:ascii="Times New Roman" w:hAnsi="Times New Roman" w:cs="Times New Roman"/>
          <w:sz w:val="28"/>
        </w:rPr>
        <w:t xml:space="preserve"> («это не мои проблемы, мне все равно»);</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отсутствие желания позаботится о ком-то, помочь, поддержать;</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мало «душевного тепла».</w:t>
      </w:r>
    </w:p>
    <w:p w:rsidR="00EB0165" w:rsidRPr="007717E6" w:rsidRDefault="00EB0165" w:rsidP="007717E6">
      <w:pPr>
        <w:pStyle w:val="a8"/>
        <w:numPr>
          <w:ilvl w:val="0"/>
          <w:numId w:val="6"/>
        </w:numPr>
        <w:spacing w:after="120" w:line="240" w:lineRule="auto"/>
        <w:rPr>
          <w:rFonts w:ascii="Times New Roman" w:hAnsi="Times New Roman" w:cs="Times New Roman"/>
          <w:sz w:val="28"/>
        </w:rPr>
      </w:pPr>
      <w:r w:rsidRPr="007717E6">
        <w:rPr>
          <w:rFonts w:ascii="Times New Roman" w:hAnsi="Times New Roman" w:cs="Times New Roman"/>
          <w:sz w:val="28"/>
        </w:rPr>
        <w:t>2 вариант - личность «без тормозов» и «без запретов»:</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xml:space="preserve">- </w:t>
      </w:r>
      <w:proofErr w:type="gramStart"/>
      <w:r w:rsidRPr="00EB0165">
        <w:rPr>
          <w:rFonts w:ascii="Times New Roman" w:hAnsi="Times New Roman" w:cs="Times New Roman"/>
          <w:sz w:val="28"/>
        </w:rPr>
        <w:t>хамство</w:t>
      </w:r>
      <w:proofErr w:type="gramEnd"/>
      <w:r w:rsidRPr="00EB0165">
        <w:rPr>
          <w:rFonts w:ascii="Times New Roman" w:hAnsi="Times New Roman" w:cs="Times New Roman"/>
          <w:sz w:val="28"/>
        </w:rPr>
        <w:t xml:space="preserve"> и вседозволенность;</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xml:space="preserve">- воровство, </w:t>
      </w:r>
      <w:proofErr w:type="gramStart"/>
      <w:r w:rsidRPr="00EB0165">
        <w:rPr>
          <w:rFonts w:ascii="Times New Roman" w:hAnsi="Times New Roman" w:cs="Times New Roman"/>
          <w:sz w:val="28"/>
        </w:rPr>
        <w:t>враньё</w:t>
      </w:r>
      <w:proofErr w:type="gramEnd"/>
      <w:r w:rsidRPr="00EB0165">
        <w:rPr>
          <w:rFonts w:ascii="Times New Roman" w:hAnsi="Times New Roman" w:cs="Times New Roman"/>
          <w:sz w:val="28"/>
        </w:rPr>
        <w:t>, распущенность;</w:t>
      </w:r>
    </w:p>
    <w:p w:rsidR="00EB0165" w:rsidRPr="00EB0165" w:rsidRDefault="00EB0165" w:rsidP="007717E6">
      <w:pPr>
        <w:spacing w:after="120" w:line="240" w:lineRule="auto"/>
        <w:rPr>
          <w:rFonts w:ascii="Times New Roman" w:hAnsi="Times New Roman" w:cs="Times New Roman"/>
          <w:sz w:val="28"/>
        </w:rPr>
      </w:pPr>
      <w:r w:rsidRPr="00EB0165">
        <w:rPr>
          <w:rFonts w:ascii="Times New Roman" w:hAnsi="Times New Roman" w:cs="Times New Roman"/>
          <w:sz w:val="28"/>
        </w:rPr>
        <w:t>- безответственность, не умение «держать слова».</w:t>
      </w:r>
    </w:p>
    <w:p w:rsidR="007717E6" w:rsidRDefault="007717E6" w:rsidP="007717E6">
      <w:pPr>
        <w:spacing w:after="120" w:line="240" w:lineRule="auto"/>
        <w:rPr>
          <w:rFonts w:ascii="Times New Roman" w:hAnsi="Times New Roman" w:cs="Times New Roman"/>
          <w:sz w:val="28"/>
          <w:szCs w:val="28"/>
        </w:rPr>
      </w:pPr>
      <w:r>
        <w:rPr>
          <w:rFonts w:ascii="Times New Roman" w:hAnsi="Times New Roman" w:cs="Times New Roman"/>
          <w:sz w:val="28"/>
          <w:szCs w:val="28"/>
        </w:rPr>
        <w:lastRenderedPageBreak/>
        <w:t>Рекомендации:</w:t>
      </w:r>
    </w:p>
    <w:p w:rsidR="00EB0165" w:rsidRPr="007717E6" w:rsidRDefault="00EB0165" w:rsidP="007717E6">
      <w:pPr>
        <w:pStyle w:val="a8"/>
        <w:numPr>
          <w:ilvl w:val="0"/>
          <w:numId w:val="6"/>
        </w:numPr>
        <w:spacing w:after="120" w:line="240" w:lineRule="auto"/>
        <w:rPr>
          <w:rFonts w:ascii="Times New Roman" w:hAnsi="Times New Roman" w:cs="Times New Roman"/>
          <w:sz w:val="28"/>
          <w:szCs w:val="28"/>
        </w:rPr>
      </w:pPr>
      <w:r w:rsidRPr="007717E6">
        <w:rPr>
          <w:rFonts w:ascii="Times New Roman" w:hAnsi="Times New Roman" w:cs="Times New Roman"/>
          <w:sz w:val="28"/>
          <w:szCs w:val="28"/>
        </w:rPr>
        <w:t>Поменяйте тактику общения и отношение к своему ребенку. Постарайтесь восстановить взаимное доверие и уважение.</w:t>
      </w:r>
    </w:p>
    <w:p w:rsidR="00EB0165" w:rsidRPr="007717E6" w:rsidRDefault="00EB0165" w:rsidP="007717E6">
      <w:pPr>
        <w:pStyle w:val="a8"/>
        <w:numPr>
          <w:ilvl w:val="0"/>
          <w:numId w:val="6"/>
        </w:numPr>
        <w:spacing w:after="120" w:line="240" w:lineRule="auto"/>
        <w:rPr>
          <w:rFonts w:ascii="Times New Roman" w:hAnsi="Times New Roman" w:cs="Times New Roman"/>
          <w:sz w:val="28"/>
          <w:szCs w:val="28"/>
        </w:rPr>
      </w:pPr>
      <w:r w:rsidRPr="007717E6">
        <w:rPr>
          <w:rFonts w:ascii="Times New Roman" w:hAnsi="Times New Roman" w:cs="Times New Roman"/>
          <w:sz w:val="28"/>
          <w:szCs w:val="28"/>
        </w:rPr>
        <w:t>Установите систему запретов и включитесь сами в жизнь ребенка.</w:t>
      </w:r>
    </w:p>
    <w:p w:rsidR="00EB0165" w:rsidRPr="00AD4D15" w:rsidRDefault="00EB016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b/>
          <w:bCs/>
          <w:color w:val="000000"/>
          <w:sz w:val="28"/>
          <w:szCs w:val="28"/>
          <w:shd w:val="clear" w:color="auto" w:fill="FFFFFF"/>
          <w:lang w:eastAsia="ru-RU"/>
        </w:rPr>
        <w:t>3. Демократический</w:t>
      </w:r>
      <w:r w:rsidRPr="00AD4D15">
        <w:rPr>
          <w:rFonts w:ascii="Times New Roman" w:eastAsia="Times New Roman" w:hAnsi="Times New Roman" w:cs="Times New Roman"/>
          <w:color w:val="244061"/>
          <w:sz w:val="28"/>
          <w:szCs w:val="28"/>
          <w:lang w:eastAsia="ru-RU"/>
        </w:rPr>
        <w:t>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i/>
          <w:iCs/>
          <w:color w:val="000000"/>
          <w:sz w:val="28"/>
          <w:szCs w:val="28"/>
          <w:lang w:eastAsia="ru-RU"/>
        </w:rPr>
        <w:t>Данный стиль общения можно выразить словами: «Вместе задумали, вместе планируем, организуем, подводим итоги».</w:t>
      </w:r>
    </w:p>
    <w:p w:rsidR="00AD4D15"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При демократическом стиле общение и деятельность строятся на творческом сотрудничестве. Совместная деятельность мотивируется педагогом, он прислушивается к мнению детей, поддерживает право воспитанника на свою позицию, поощряет активность, обсуждает замысел, способы и ход деятельности. Основная форма обращения — совет, рекомендация, просьба. В результате у детей развивается уверенность в себе, стимулируется проявление инициативности. Параллельно возрастают общительность и доверительность в личных взаимоотношениях.</w:t>
      </w:r>
    </w:p>
    <w:p w:rsidR="0007253F" w:rsidRDefault="00ED7B0A"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b/>
          <w:color w:val="000000"/>
          <w:sz w:val="28"/>
          <w:szCs w:val="28"/>
          <w:lang w:eastAsia="ru-RU"/>
        </w:rPr>
        <w:t xml:space="preserve">Наиболее эффективным и оптимальным считается </w:t>
      </w:r>
      <w:r w:rsidR="0007253F">
        <w:rPr>
          <w:rFonts w:ascii="Times New Roman" w:eastAsia="Times New Roman" w:hAnsi="Times New Roman" w:cs="Times New Roman"/>
          <w:b/>
          <w:color w:val="000000"/>
          <w:sz w:val="28"/>
          <w:szCs w:val="28"/>
          <w:lang w:eastAsia="ru-RU"/>
        </w:rPr>
        <w:t xml:space="preserve">именно </w:t>
      </w:r>
      <w:r w:rsidRPr="00AD4D15">
        <w:rPr>
          <w:rFonts w:ascii="Times New Roman" w:eastAsia="Times New Roman" w:hAnsi="Times New Roman" w:cs="Times New Roman"/>
          <w:b/>
          <w:color w:val="000000"/>
          <w:sz w:val="28"/>
          <w:szCs w:val="28"/>
          <w:lang w:eastAsia="ru-RU"/>
        </w:rPr>
        <w:t>демократический стиль взаимодействия.</w:t>
      </w:r>
      <w:r w:rsidRPr="00AD4D15">
        <w:rPr>
          <w:rFonts w:ascii="Times New Roman" w:eastAsia="Times New Roman" w:hAnsi="Times New Roman" w:cs="Times New Roman"/>
          <w:color w:val="000000"/>
          <w:sz w:val="28"/>
          <w:szCs w:val="28"/>
          <w:lang w:eastAsia="ru-RU"/>
        </w:rPr>
        <w:t xml:space="preserve"> Демократический педагог испытывает потребность в обратной связи от детей в том, как ими воспринимаются те или иные формы совместной деятельности; умеет признавать допущенные ошибки. В своей работе такой педагог стимулирует умственную активность и мотивацию достижения в познавательной деятельности.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b/>
          <w:color w:val="000000"/>
          <w:sz w:val="28"/>
          <w:szCs w:val="28"/>
          <w:lang w:eastAsia="ru-RU"/>
        </w:rPr>
      </w:pPr>
      <w:r w:rsidRPr="00AD4D15">
        <w:rPr>
          <w:rFonts w:ascii="Times New Roman" w:eastAsia="Times New Roman" w:hAnsi="Times New Roman" w:cs="Times New Roman"/>
          <w:b/>
          <w:i/>
          <w:iCs/>
          <w:color w:val="000000"/>
          <w:sz w:val="28"/>
          <w:szCs w:val="28"/>
          <w:lang w:eastAsia="ru-RU"/>
        </w:rPr>
        <w:t xml:space="preserve">С целью </w:t>
      </w:r>
      <w:proofErr w:type="gramStart"/>
      <w:r w:rsidRPr="00AD4D15">
        <w:rPr>
          <w:rFonts w:ascii="Times New Roman" w:eastAsia="Times New Roman" w:hAnsi="Times New Roman" w:cs="Times New Roman"/>
          <w:b/>
          <w:i/>
          <w:iCs/>
          <w:color w:val="000000"/>
          <w:sz w:val="28"/>
          <w:szCs w:val="28"/>
          <w:lang w:eastAsia="ru-RU"/>
        </w:rPr>
        <w:t xml:space="preserve">выявления стиля педагогического общения </w:t>
      </w:r>
      <w:r w:rsidR="005D31E3" w:rsidRPr="0007253F">
        <w:rPr>
          <w:rFonts w:ascii="Times New Roman" w:eastAsia="Times New Roman" w:hAnsi="Times New Roman" w:cs="Times New Roman"/>
          <w:b/>
          <w:i/>
          <w:iCs/>
          <w:color w:val="000000"/>
          <w:sz w:val="28"/>
          <w:szCs w:val="28"/>
          <w:lang w:eastAsia="ru-RU"/>
        </w:rPr>
        <w:t>педагогов нашего учреждения</w:t>
      </w:r>
      <w:proofErr w:type="gramEnd"/>
      <w:r w:rsidRPr="00AD4D15">
        <w:rPr>
          <w:rFonts w:ascii="Times New Roman" w:eastAsia="Times New Roman" w:hAnsi="Times New Roman" w:cs="Times New Roman"/>
          <w:b/>
          <w:i/>
          <w:iCs/>
          <w:color w:val="000000"/>
          <w:sz w:val="28"/>
          <w:szCs w:val="28"/>
          <w:lang w:eastAsia="ru-RU"/>
        </w:rPr>
        <w:t xml:space="preserve"> было проведено анкетирование, по результатам которого можно сделать следующий </w:t>
      </w:r>
      <w:r w:rsidRPr="00AD4D15">
        <w:rPr>
          <w:rFonts w:ascii="Times New Roman" w:eastAsia="Times New Roman" w:hAnsi="Times New Roman" w:cs="Times New Roman"/>
          <w:b/>
          <w:i/>
          <w:iCs/>
          <w:color w:val="000000"/>
          <w:sz w:val="28"/>
          <w:szCs w:val="28"/>
          <w:u w:val="single"/>
          <w:lang w:eastAsia="ru-RU"/>
        </w:rPr>
        <w:t>вывод:</w:t>
      </w:r>
    </w:p>
    <w:p w:rsidR="00AD4D15" w:rsidRPr="00AD4D15" w:rsidRDefault="005D31E3" w:rsidP="007717E6">
      <w:pPr>
        <w:numPr>
          <w:ilvl w:val="0"/>
          <w:numId w:val="3"/>
        </w:numPr>
        <w:shd w:val="clear" w:color="auto" w:fill="FFFFFF"/>
        <w:spacing w:after="120" w:line="240" w:lineRule="auto"/>
        <w:ind w:left="0"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73</w:t>
      </w:r>
      <w:r w:rsidR="00AD4D15" w:rsidRPr="00AD4D15">
        <w:rPr>
          <w:rFonts w:ascii="Times New Roman" w:eastAsia="Times New Roman" w:hAnsi="Times New Roman" w:cs="Times New Roman"/>
          <w:color w:val="000000"/>
          <w:sz w:val="28"/>
          <w:szCs w:val="28"/>
          <w:lang w:eastAsia="ru-RU"/>
        </w:rPr>
        <w:t xml:space="preserve">% </w:t>
      </w:r>
      <w:r w:rsidR="00BF5EE0">
        <w:rPr>
          <w:rFonts w:ascii="Times New Roman" w:eastAsia="Times New Roman" w:hAnsi="Times New Roman" w:cs="Times New Roman"/>
          <w:color w:val="000000"/>
          <w:sz w:val="28"/>
          <w:szCs w:val="28"/>
          <w:lang w:eastAsia="ru-RU"/>
        </w:rPr>
        <w:t>(22 человека)</w:t>
      </w:r>
      <w:r w:rsidR="00AD4D15" w:rsidRPr="00AD4D15">
        <w:rPr>
          <w:rFonts w:ascii="Times New Roman" w:eastAsia="Times New Roman" w:hAnsi="Times New Roman" w:cs="Times New Roman"/>
          <w:color w:val="000000"/>
          <w:sz w:val="28"/>
          <w:szCs w:val="28"/>
          <w:lang w:eastAsia="ru-RU"/>
        </w:rPr>
        <w:t> педагогов отдают предпочтение демократическому стилю общения;</w:t>
      </w:r>
    </w:p>
    <w:p w:rsidR="00AD4D15" w:rsidRPr="00AD4D15" w:rsidRDefault="005D31E3" w:rsidP="007717E6">
      <w:pPr>
        <w:numPr>
          <w:ilvl w:val="0"/>
          <w:numId w:val="3"/>
        </w:numPr>
        <w:shd w:val="clear" w:color="auto" w:fill="FFFFFF"/>
        <w:spacing w:after="120" w:line="240" w:lineRule="auto"/>
        <w:ind w:left="0"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24</w:t>
      </w:r>
      <w:r w:rsidR="00AD4D15" w:rsidRPr="00AD4D15">
        <w:rPr>
          <w:rFonts w:ascii="Times New Roman" w:eastAsia="Times New Roman" w:hAnsi="Times New Roman" w:cs="Times New Roman"/>
          <w:color w:val="000000"/>
          <w:sz w:val="28"/>
          <w:szCs w:val="28"/>
          <w:lang w:eastAsia="ru-RU"/>
        </w:rPr>
        <w:t xml:space="preserve">% </w:t>
      </w:r>
      <w:r w:rsidR="00BF5EE0">
        <w:rPr>
          <w:rFonts w:ascii="Times New Roman" w:eastAsia="Times New Roman" w:hAnsi="Times New Roman" w:cs="Times New Roman"/>
          <w:color w:val="000000"/>
          <w:sz w:val="28"/>
          <w:szCs w:val="28"/>
          <w:lang w:eastAsia="ru-RU"/>
        </w:rPr>
        <w:t>(7 человек)</w:t>
      </w:r>
      <w:r w:rsidR="00AD4D15" w:rsidRPr="00AD4D15">
        <w:rPr>
          <w:rFonts w:ascii="Times New Roman" w:eastAsia="Times New Roman" w:hAnsi="Times New Roman" w:cs="Times New Roman"/>
          <w:color w:val="000000"/>
          <w:sz w:val="28"/>
          <w:szCs w:val="28"/>
          <w:lang w:eastAsia="ru-RU"/>
        </w:rPr>
        <w:t> в своей работе часто используют элементы авторитарного стиля;</w:t>
      </w:r>
    </w:p>
    <w:p w:rsidR="00AD4D15" w:rsidRPr="002E67B5" w:rsidRDefault="005D31E3" w:rsidP="007717E6">
      <w:pPr>
        <w:numPr>
          <w:ilvl w:val="0"/>
          <w:numId w:val="3"/>
        </w:numPr>
        <w:shd w:val="clear" w:color="auto" w:fill="FFFFFF"/>
        <w:spacing w:after="120" w:line="240" w:lineRule="auto"/>
        <w:ind w:left="0" w:firstLine="567"/>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3</w:t>
      </w:r>
      <w:r w:rsidR="00AD4D15" w:rsidRPr="00AD4D15">
        <w:rPr>
          <w:rFonts w:ascii="Times New Roman" w:eastAsia="Times New Roman" w:hAnsi="Times New Roman" w:cs="Times New Roman"/>
          <w:color w:val="000000"/>
          <w:sz w:val="28"/>
          <w:szCs w:val="28"/>
          <w:lang w:eastAsia="ru-RU"/>
        </w:rPr>
        <w:t xml:space="preserve">% </w:t>
      </w:r>
      <w:r w:rsidR="00BF5EE0">
        <w:rPr>
          <w:rFonts w:ascii="Times New Roman" w:eastAsia="Times New Roman" w:hAnsi="Times New Roman" w:cs="Times New Roman"/>
          <w:color w:val="000000"/>
          <w:sz w:val="28"/>
          <w:szCs w:val="28"/>
          <w:lang w:eastAsia="ru-RU"/>
        </w:rPr>
        <w:t xml:space="preserve">(1 человек) </w:t>
      </w:r>
      <w:r w:rsidR="00AD4D15" w:rsidRPr="00AD4D15">
        <w:rPr>
          <w:rFonts w:ascii="Times New Roman" w:eastAsia="Times New Roman" w:hAnsi="Times New Roman" w:cs="Times New Roman"/>
          <w:color w:val="000000"/>
          <w:sz w:val="28"/>
          <w:szCs w:val="28"/>
          <w:lang w:eastAsia="ru-RU"/>
        </w:rPr>
        <w:t xml:space="preserve">имеют склонность к </w:t>
      </w:r>
      <w:r>
        <w:rPr>
          <w:rFonts w:ascii="Times New Roman" w:eastAsia="Times New Roman" w:hAnsi="Times New Roman" w:cs="Times New Roman"/>
          <w:color w:val="000000"/>
          <w:sz w:val="28"/>
          <w:szCs w:val="28"/>
          <w:lang w:eastAsia="ru-RU"/>
        </w:rPr>
        <w:t>либеральному (или попустительскому)</w:t>
      </w:r>
      <w:r w:rsidR="00AD4D15" w:rsidRPr="00AD4D15">
        <w:rPr>
          <w:rFonts w:ascii="Times New Roman" w:eastAsia="Times New Roman" w:hAnsi="Times New Roman" w:cs="Times New Roman"/>
          <w:color w:val="000000"/>
          <w:sz w:val="28"/>
          <w:szCs w:val="28"/>
          <w:lang w:eastAsia="ru-RU"/>
        </w:rPr>
        <w:t xml:space="preserve"> стилю.</w:t>
      </w:r>
    </w:p>
    <w:p w:rsidR="002E67B5" w:rsidRDefault="002E67B5" w:rsidP="007717E6">
      <w:pPr>
        <w:shd w:val="clear" w:color="auto" w:fill="FFFFFF"/>
        <w:spacing w:after="120" w:line="240" w:lineRule="auto"/>
        <w:jc w:val="both"/>
        <w:rPr>
          <w:rFonts w:ascii="Times New Roman" w:eastAsia="Times New Roman" w:hAnsi="Times New Roman" w:cs="Times New Roman"/>
          <w:color w:val="000000"/>
          <w:sz w:val="28"/>
          <w:szCs w:val="28"/>
          <w:lang w:eastAsia="ru-RU"/>
        </w:rPr>
      </w:pPr>
    </w:p>
    <w:p w:rsidR="002E67B5" w:rsidRDefault="005D4938" w:rsidP="007717E6">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5D4938">
        <w:rPr>
          <w:rFonts w:ascii="Times New Roman" w:eastAsia="Times New Roman" w:hAnsi="Times New Roman" w:cs="Times New Roman"/>
          <w:noProof/>
          <w:color w:val="000000"/>
          <w:sz w:val="28"/>
          <w:szCs w:val="28"/>
          <w:lang w:eastAsia="ru-RU"/>
        </w:rPr>
        <w:lastRenderedPageBreak/>
        <w:drawing>
          <wp:inline distT="0" distB="0" distL="0" distR="0" wp14:anchorId="3F1CA70A" wp14:editId="4940F21D">
            <wp:extent cx="5974080" cy="4236720"/>
            <wp:effectExtent l="0" t="0" r="2667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253F" w:rsidRPr="005D31E3" w:rsidRDefault="0007253F" w:rsidP="007717E6">
      <w:pPr>
        <w:shd w:val="clear" w:color="auto" w:fill="FFFFFF"/>
        <w:spacing w:after="120" w:line="240" w:lineRule="auto"/>
        <w:jc w:val="both"/>
        <w:rPr>
          <w:rFonts w:ascii="Calibri" w:eastAsia="Times New Roman" w:hAnsi="Calibri" w:cs="Arial"/>
          <w:color w:val="000000"/>
          <w:sz w:val="28"/>
          <w:szCs w:val="28"/>
          <w:lang w:eastAsia="ru-RU"/>
        </w:rPr>
      </w:pPr>
    </w:p>
    <w:p w:rsidR="00166746"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 xml:space="preserve">В реальной педагогической практике чаще всего </w:t>
      </w:r>
      <w:r w:rsidR="00F66B23">
        <w:rPr>
          <w:rFonts w:ascii="Times New Roman" w:eastAsia="Times New Roman" w:hAnsi="Times New Roman" w:cs="Times New Roman"/>
          <w:color w:val="000000"/>
          <w:sz w:val="28"/>
          <w:szCs w:val="28"/>
          <w:lang w:eastAsia="ru-RU"/>
        </w:rPr>
        <w:t xml:space="preserve">преобладают </w:t>
      </w:r>
      <w:r w:rsidRPr="00AD4D15">
        <w:rPr>
          <w:rFonts w:ascii="Times New Roman" w:eastAsia="Times New Roman" w:hAnsi="Times New Roman" w:cs="Times New Roman"/>
          <w:color w:val="000000"/>
          <w:sz w:val="28"/>
          <w:szCs w:val="28"/>
          <w:lang w:eastAsia="ru-RU"/>
        </w:rPr>
        <w:t xml:space="preserve"> смешанные стили общения. Конечно, наиболее предпочтительным является демократический стиль. Однако допустимо использование и элементов либерального стиля, например, при организации творческой деятельности, когда целесообразна позиция невмешательства, предоставления воспитаннику самостоятельности. </w:t>
      </w:r>
    </w:p>
    <w:p w:rsidR="00AD4D15" w:rsidRPr="00AD4D15" w:rsidRDefault="00AD4D15"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Так же педагог не может абсолютно исключить из своего арсенала некоторые частные приемы авторитарного стиля общения, которые порой оказы</w:t>
      </w:r>
      <w:r w:rsidR="00F66B23">
        <w:rPr>
          <w:rFonts w:ascii="Times New Roman" w:eastAsia="Times New Roman" w:hAnsi="Times New Roman" w:cs="Times New Roman"/>
          <w:color w:val="000000"/>
          <w:sz w:val="28"/>
          <w:szCs w:val="28"/>
          <w:lang w:eastAsia="ru-RU"/>
        </w:rPr>
        <w:t xml:space="preserve">ваются достаточно эффективными </w:t>
      </w:r>
      <w:r w:rsidRPr="00AD4D15">
        <w:rPr>
          <w:rFonts w:ascii="Times New Roman" w:eastAsia="Times New Roman" w:hAnsi="Times New Roman" w:cs="Times New Roman"/>
          <w:color w:val="000000"/>
          <w:sz w:val="28"/>
          <w:szCs w:val="28"/>
          <w:lang w:eastAsia="ru-RU"/>
        </w:rPr>
        <w:t>при организации сложного вида деятельн</w:t>
      </w:r>
      <w:r w:rsidR="00F66B23">
        <w:rPr>
          <w:rFonts w:ascii="Times New Roman" w:eastAsia="Times New Roman" w:hAnsi="Times New Roman" w:cs="Times New Roman"/>
          <w:color w:val="000000"/>
          <w:sz w:val="28"/>
          <w:szCs w:val="28"/>
          <w:lang w:eastAsia="ru-RU"/>
        </w:rPr>
        <w:t xml:space="preserve">ости, при установлении порядка и </w:t>
      </w:r>
      <w:r w:rsidRPr="00AD4D15">
        <w:rPr>
          <w:rFonts w:ascii="Times New Roman" w:eastAsia="Times New Roman" w:hAnsi="Times New Roman" w:cs="Times New Roman"/>
          <w:color w:val="000000"/>
          <w:sz w:val="28"/>
          <w:szCs w:val="28"/>
          <w:lang w:eastAsia="ru-RU"/>
        </w:rPr>
        <w:t>дисциплины. Но и в этом случае педагог должен быть в целом ориентирован на демократический стиль общения, диалог и сотрудничество с детьми, так как этот стиль общения позволяет максимально реализовать личностно-развивающую стратегию педагогического взаимодействия. </w:t>
      </w:r>
    </w:p>
    <w:p w:rsidR="00AD4D15" w:rsidRDefault="00AD4D15"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r w:rsidRPr="00AD4D15">
        <w:rPr>
          <w:rFonts w:ascii="Times New Roman" w:eastAsia="Times New Roman" w:hAnsi="Times New Roman" w:cs="Times New Roman"/>
          <w:color w:val="000000"/>
          <w:sz w:val="28"/>
          <w:szCs w:val="28"/>
          <w:lang w:eastAsia="ru-RU"/>
        </w:rPr>
        <w:t xml:space="preserve">Таким образом, </w:t>
      </w:r>
      <w:r w:rsidR="00F66B23">
        <w:rPr>
          <w:rFonts w:ascii="Times New Roman" w:eastAsia="Times New Roman" w:hAnsi="Times New Roman" w:cs="Times New Roman"/>
          <w:color w:val="000000"/>
          <w:sz w:val="28"/>
          <w:szCs w:val="28"/>
          <w:lang w:eastAsia="ru-RU"/>
        </w:rPr>
        <w:t xml:space="preserve">можно заключить, что </w:t>
      </w:r>
      <w:r w:rsidRPr="00AD4D15">
        <w:rPr>
          <w:rFonts w:ascii="Times New Roman" w:eastAsia="Times New Roman" w:hAnsi="Times New Roman" w:cs="Times New Roman"/>
          <w:color w:val="000000"/>
          <w:sz w:val="28"/>
          <w:szCs w:val="28"/>
          <w:lang w:eastAsia="ru-RU"/>
        </w:rPr>
        <w:t>стиль общения педагога</w:t>
      </w:r>
      <w:r w:rsidR="00F66B23">
        <w:rPr>
          <w:rFonts w:ascii="Times New Roman" w:eastAsia="Times New Roman" w:hAnsi="Times New Roman" w:cs="Times New Roman"/>
          <w:color w:val="000000"/>
          <w:sz w:val="28"/>
          <w:szCs w:val="28"/>
          <w:lang w:eastAsia="ru-RU"/>
        </w:rPr>
        <w:t xml:space="preserve"> должен отличаться</w:t>
      </w:r>
      <w:r w:rsidRPr="00AD4D15">
        <w:rPr>
          <w:rFonts w:ascii="Times New Roman" w:eastAsia="Times New Roman" w:hAnsi="Times New Roman" w:cs="Times New Roman"/>
          <w:color w:val="000000"/>
          <w:sz w:val="28"/>
          <w:szCs w:val="28"/>
          <w:lang w:eastAsia="ru-RU"/>
        </w:rPr>
        <w:t xml:space="preserve"> г</w:t>
      </w:r>
      <w:r w:rsidR="00F66B23">
        <w:rPr>
          <w:rFonts w:ascii="Times New Roman" w:eastAsia="Times New Roman" w:hAnsi="Times New Roman" w:cs="Times New Roman"/>
          <w:color w:val="000000"/>
          <w:sz w:val="28"/>
          <w:szCs w:val="28"/>
          <w:lang w:eastAsia="ru-RU"/>
        </w:rPr>
        <w:t>ибкостью, вариативностью, зависе</w:t>
      </w:r>
      <w:r w:rsidRPr="00AD4D15">
        <w:rPr>
          <w:rFonts w:ascii="Times New Roman" w:eastAsia="Times New Roman" w:hAnsi="Times New Roman" w:cs="Times New Roman"/>
          <w:color w:val="000000"/>
          <w:sz w:val="28"/>
          <w:szCs w:val="28"/>
          <w:lang w:eastAsia="ru-RU"/>
        </w:rPr>
        <w:t>т</w:t>
      </w:r>
      <w:r w:rsidR="00F66B23">
        <w:rPr>
          <w:rFonts w:ascii="Times New Roman" w:eastAsia="Times New Roman" w:hAnsi="Times New Roman" w:cs="Times New Roman"/>
          <w:color w:val="000000"/>
          <w:sz w:val="28"/>
          <w:szCs w:val="28"/>
          <w:lang w:eastAsia="ru-RU"/>
        </w:rPr>
        <w:t>ь</w:t>
      </w:r>
      <w:r w:rsidRPr="00AD4D15">
        <w:rPr>
          <w:rFonts w:ascii="Times New Roman" w:eastAsia="Times New Roman" w:hAnsi="Times New Roman" w:cs="Times New Roman"/>
          <w:color w:val="000000"/>
          <w:sz w:val="28"/>
          <w:szCs w:val="28"/>
          <w:lang w:eastAsia="ru-RU"/>
        </w:rPr>
        <w:t xml:space="preserve"> от конкретных условий, от того, с кем он имеет дело — с маленькими детьми или постарше, каковы их индивидуальные особенности, каков характер деятельности.</w:t>
      </w:r>
    </w:p>
    <w:p w:rsidR="006F0798" w:rsidRDefault="006F0798" w:rsidP="007717E6">
      <w:pPr>
        <w:shd w:val="clear" w:color="auto" w:fill="FFFFFF"/>
        <w:spacing w:after="120" w:line="240" w:lineRule="auto"/>
        <w:ind w:firstLine="567"/>
        <w:jc w:val="both"/>
        <w:rPr>
          <w:rFonts w:ascii="Times New Roman" w:eastAsia="Times New Roman" w:hAnsi="Times New Roman" w:cs="Times New Roman"/>
          <w:color w:val="000000"/>
          <w:sz w:val="28"/>
          <w:szCs w:val="28"/>
          <w:lang w:eastAsia="ru-RU"/>
        </w:rPr>
      </w:pPr>
    </w:p>
    <w:p w:rsidR="006F0798" w:rsidRPr="00AD4D15" w:rsidRDefault="006F0798" w:rsidP="007717E6">
      <w:pPr>
        <w:shd w:val="clear" w:color="auto" w:fill="FFFFFF"/>
        <w:spacing w:after="120" w:line="240" w:lineRule="auto"/>
        <w:ind w:firstLine="567"/>
        <w:jc w:val="both"/>
        <w:rPr>
          <w:rFonts w:ascii="Calibri" w:eastAsia="Times New Roman" w:hAnsi="Calibri" w:cs="Times New Roman"/>
          <w:color w:val="000000"/>
          <w:sz w:val="28"/>
          <w:szCs w:val="28"/>
          <w:lang w:eastAsia="ru-RU"/>
        </w:rPr>
      </w:pPr>
    </w:p>
    <w:p w:rsidR="00717143" w:rsidRDefault="00717143" w:rsidP="007717E6">
      <w:pPr>
        <w:pStyle w:val="a3"/>
        <w:spacing w:before="0" w:beforeAutospacing="0" w:after="120" w:afterAutospacing="0"/>
        <w:jc w:val="both"/>
        <w:rPr>
          <w:color w:val="000000"/>
          <w:sz w:val="28"/>
          <w:szCs w:val="28"/>
        </w:rPr>
      </w:pPr>
    </w:p>
    <w:p w:rsidR="00717143" w:rsidRDefault="00717143" w:rsidP="007717E6">
      <w:pPr>
        <w:pStyle w:val="a3"/>
        <w:spacing w:before="0" w:beforeAutospacing="0" w:after="120" w:afterAutospacing="0"/>
        <w:jc w:val="both"/>
        <w:rPr>
          <w:color w:val="000000"/>
          <w:sz w:val="28"/>
          <w:szCs w:val="28"/>
        </w:rPr>
      </w:pPr>
    </w:p>
    <w:p w:rsidR="00717143" w:rsidRPr="004B39BA" w:rsidRDefault="00717143" w:rsidP="007717E6">
      <w:pPr>
        <w:pStyle w:val="a3"/>
        <w:tabs>
          <w:tab w:val="left" w:pos="993"/>
        </w:tabs>
        <w:spacing w:before="0" w:beforeAutospacing="0" w:after="120" w:afterAutospacing="0"/>
        <w:ind w:firstLine="567"/>
        <w:jc w:val="both"/>
        <w:rPr>
          <w:b/>
          <w:color w:val="000000"/>
          <w:sz w:val="28"/>
          <w:szCs w:val="28"/>
        </w:rPr>
      </w:pPr>
      <w:r w:rsidRPr="004B39BA">
        <w:rPr>
          <w:b/>
          <w:color w:val="000000"/>
          <w:sz w:val="28"/>
          <w:szCs w:val="28"/>
        </w:rPr>
        <w:t>Список используемой литературы:</w:t>
      </w:r>
    </w:p>
    <w:p w:rsidR="00717143" w:rsidRPr="00613D5D" w:rsidRDefault="00717143" w:rsidP="007717E6">
      <w:pPr>
        <w:pStyle w:val="a3"/>
        <w:tabs>
          <w:tab w:val="left" w:pos="993"/>
        </w:tabs>
        <w:spacing w:before="0" w:beforeAutospacing="0" w:after="120" w:afterAutospacing="0"/>
        <w:ind w:firstLine="567"/>
        <w:jc w:val="both"/>
        <w:rPr>
          <w:color w:val="000000"/>
          <w:sz w:val="28"/>
          <w:szCs w:val="28"/>
        </w:rPr>
      </w:pPr>
    </w:p>
    <w:p w:rsidR="004B39BA" w:rsidRDefault="004B39BA" w:rsidP="007717E6">
      <w:pPr>
        <w:pStyle w:val="a3"/>
        <w:numPr>
          <w:ilvl w:val="0"/>
          <w:numId w:val="1"/>
        </w:numPr>
        <w:tabs>
          <w:tab w:val="left" w:pos="993"/>
        </w:tabs>
        <w:spacing w:before="0" w:beforeAutospacing="0" w:after="120" w:afterAutospacing="0"/>
        <w:ind w:left="0" w:firstLine="567"/>
        <w:jc w:val="both"/>
        <w:rPr>
          <w:sz w:val="28"/>
          <w:szCs w:val="28"/>
        </w:rPr>
      </w:pPr>
      <w:proofErr w:type="spellStart"/>
      <w:r w:rsidRPr="00613D5D">
        <w:rPr>
          <w:sz w:val="28"/>
          <w:szCs w:val="28"/>
        </w:rPr>
        <w:t>Подлиняев</w:t>
      </w:r>
      <w:proofErr w:type="spellEnd"/>
      <w:r w:rsidRPr="00613D5D">
        <w:rPr>
          <w:sz w:val="28"/>
          <w:szCs w:val="28"/>
        </w:rPr>
        <w:t xml:space="preserve"> О.Л. Очерки о теориях личности в психологии и их педагогических проекциях: Учебное пособие. Иркутск: ФГБОУ ВО «ИГУ», 2016.</w:t>
      </w:r>
    </w:p>
    <w:p w:rsidR="004B39BA" w:rsidRPr="004B39BA" w:rsidRDefault="004B39BA" w:rsidP="007717E6">
      <w:pPr>
        <w:pStyle w:val="a3"/>
        <w:numPr>
          <w:ilvl w:val="0"/>
          <w:numId w:val="1"/>
        </w:numPr>
        <w:tabs>
          <w:tab w:val="left" w:pos="993"/>
        </w:tabs>
        <w:spacing w:before="0" w:beforeAutospacing="0" w:after="120" w:afterAutospacing="0"/>
        <w:ind w:left="0" w:firstLine="567"/>
        <w:jc w:val="both"/>
        <w:rPr>
          <w:sz w:val="28"/>
          <w:szCs w:val="28"/>
        </w:rPr>
      </w:pPr>
      <w:proofErr w:type="spellStart"/>
      <w:r w:rsidRPr="004B39BA">
        <w:rPr>
          <w:sz w:val="28"/>
          <w:szCs w:val="28"/>
        </w:rPr>
        <w:t>Подлиняев</w:t>
      </w:r>
      <w:proofErr w:type="spellEnd"/>
      <w:r w:rsidRPr="004B39BA">
        <w:rPr>
          <w:sz w:val="28"/>
          <w:szCs w:val="28"/>
        </w:rPr>
        <w:t xml:space="preserve"> О.Л., Иванов С.Е. Теория и методика обучения и воспитания (по областям и уровням образования) стиль педагогического общения. Его влияние на психологическое благополучие воспитанников</w:t>
      </w:r>
      <w:r w:rsidR="000E541E">
        <w:rPr>
          <w:sz w:val="28"/>
          <w:szCs w:val="28"/>
        </w:rPr>
        <w:t xml:space="preserve"> //</w:t>
      </w:r>
      <w:r w:rsidRPr="004B39BA">
        <w:rPr>
          <w:sz w:val="28"/>
          <w:szCs w:val="28"/>
        </w:rPr>
        <w:t xml:space="preserve"> </w:t>
      </w:r>
      <w:r w:rsidRPr="004B39BA">
        <w:rPr>
          <w:color w:val="000000"/>
          <w:sz w:val="28"/>
          <w:szCs w:val="28"/>
          <w:shd w:val="clear" w:color="auto" w:fill="FFFFFF"/>
        </w:rPr>
        <w:t xml:space="preserve">[Электронный ресурс]: электронная статья. – </w:t>
      </w:r>
      <w:r w:rsidRPr="004B39BA">
        <w:rPr>
          <w:color w:val="000000"/>
          <w:sz w:val="28"/>
          <w:szCs w:val="28"/>
          <w:shd w:val="clear" w:color="auto" w:fill="FFFFFF"/>
          <w:lang w:val="en-US"/>
        </w:rPr>
        <w:t>URL</w:t>
      </w:r>
      <w:r w:rsidRPr="004B39BA">
        <w:rPr>
          <w:color w:val="000000"/>
          <w:sz w:val="28"/>
          <w:szCs w:val="28"/>
          <w:shd w:val="clear" w:color="auto" w:fill="FFFFFF"/>
        </w:rPr>
        <w:t xml:space="preserve">: </w:t>
      </w:r>
      <w:hyperlink r:id="rId10" w:history="1">
        <w:r w:rsidRPr="004B39BA">
          <w:rPr>
            <w:rStyle w:val="a4"/>
            <w:sz w:val="28"/>
            <w:szCs w:val="28"/>
          </w:rPr>
          <w:t>https://cyberleninka.ru/article/n/stil-pedagogicheskogo-obscheniya-ego-vliyanie-na-psihologicheskoe-blagopoluchie-shkolnikov/viewer</w:t>
        </w:r>
      </w:hyperlink>
      <w:r w:rsidRPr="004B39BA">
        <w:rPr>
          <w:color w:val="000000"/>
          <w:sz w:val="28"/>
          <w:szCs w:val="28"/>
        </w:rPr>
        <w:t xml:space="preserve"> (доступ свободный).</w:t>
      </w:r>
    </w:p>
    <w:p w:rsidR="004B39BA" w:rsidRPr="000E541E" w:rsidRDefault="004B39BA" w:rsidP="007717E6">
      <w:pPr>
        <w:pStyle w:val="a3"/>
        <w:numPr>
          <w:ilvl w:val="0"/>
          <w:numId w:val="1"/>
        </w:numPr>
        <w:tabs>
          <w:tab w:val="left" w:pos="993"/>
        </w:tabs>
        <w:spacing w:before="0" w:beforeAutospacing="0" w:after="120" w:afterAutospacing="0"/>
        <w:ind w:left="0" w:firstLine="567"/>
        <w:jc w:val="both"/>
        <w:rPr>
          <w:sz w:val="28"/>
          <w:szCs w:val="28"/>
        </w:rPr>
      </w:pPr>
      <w:proofErr w:type="spellStart"/>
      <w:r w:rsidRPr="00613D5D">
        <w:rPr>
          <w:color w:val="000000"/>
          <w:sz w:val="28"/>
          <w:szCs w:val="28"/>
        </w:rPr>
        <w:t>Суроедова</w:t>
      </w:r>
      <w:proofErr w:type="spellEnd"/>
      <w:r w:rsidRPr="00613D5D">
        <w:rPr>
          <w:color w:val="000000"/>
          <w:sz w:val="28"/>
          <w:szCs w:val="28"/>
        </w:rPr>
        <w:t xml:space="preserve"> Е.А., Кравченко Г.Г., Николенко О.Ф., Рагимова Э.Ш. </w:t>
      </w:r>
      <w:proofErr w:type="spellStart"/>
      <w:proofErr w:type="gramStart"/>
      <w:r w:rsidRPr="00613D5D">
        <w:rPr>
          <w:color w:val="000000"/>
          <w:sz w:val="28"/>
          <w:szCs w:val="28"/>
        </w:rPr>
        <w:t>C</w:t>
      </w:r>
      <w:proofErr w:type="gramEnd"/>
      <w:r w:rsidRPr="00613D5D">
        <w:rPr>
          <w:color w:val="000000"/>
          <w:sz w:val="28"/>
          <w:szCs w:val="28"/>
        </w:rPr>
        <w:t>тили</w:t>
      </w:r>
      <w:proofErr w:type="spellEnd"/>
      <w:r w:rsidRPr="00613D5D">
        <w:rPr>
          <w:color w:val="000000"/>
          <w:sz w:val="28"/>
          <w:szCs w:val="28"/>
        </w:rPr>
        <w:t xml:space="preserve"> педагогического общения и личностные особенности воспитателей дошкольных образовательных учреждений //</w:t>
      </w:r>
      <w:r w:rsidR="000E541E">
        <w:rPr>
          <w:color w:val="000000"/>
          <w:sz w:val="28"/>
          <w:szCs w:val="28"/>
        </w:rPr>
        <w:t xml:space="preserve"> </w:t>
      </w:r>
      <w:r w:rsidRPr="004B39BA">
        <w:rPr>
          <w:color w:val="000000"/>
          <w:sz w:val="28"/>
          <w:szCs w:val="28"/>
          <w:shd w:val="clear" w:color="auto" w:fill="FFFFFF"/>
        </w:rPr>
        <w:t xml:space="preserve">[Электронный ресурс]: </w:t>
      </w:r>
      <w:r w:rsidRPr="00613D5D">
        <w:rPr>
          <w:color w:val="000000"/>
          <w:sz w:val="28"/>
          <w:szCs w:val="28"/>
        </w:rPr>
        <w:t xml:space="preserve">Мир науки. Педагогика и психология, 2019 №4, </w:t>
      </w:r>
      <w:r w:rsidRPr="00613D5D">
        <w:rPr>
          <w:color w:val="000000"/>
          <w:sz w:val="28"/>
          <w:szCs w:val="28"/>
          <w:lang w:val="en-US"/>
        </w:rPr>
        <w:t>URL</w:t>
      </w:r>
      <w:r w:rsidRPr="00613D5D">
        <w:rPr>
          <w:color w:val="000000"/>
          <w:sz w:val="28"/>
          <w:szCs w:val="28"/>
        </w:rPr>
        <w:t xml:space="preserve">: </w:t>
      </w:r>
      <w:hyperlink r:id="rId11" w:history="1">
        <w:r w:rsidR="008B4201" w:rsidRPr="00955C3A">
          <w:rPr>
            <w:rStyle w:val="a4"/>
            <w:sz w:val="28"/>
            <w:szCs w:val="28"/>
          </w:rPr>
          <w:t>https://mir-nauki.com/PDF/55PSMN419.pdf</w:t>
        </w:r>
      </w:hyperlink>
      <w:r w:rsidR="008B4201">
        <w:rPr>
          <w:sz w:val="28"/>
          <w:szCs w:val="28"/>
        </w:rPr>
        <w:t xml:space="preserve"> </w:t>
      </w:r>
      <w:r w:rsidRPr="008B4201">
        <w:rPr>
          <w:color w:val="000000"/>
          <w:sz w:val="28"/>
          <w:szCs w:val="28"/>
        </w:rPr>
        <w:t xml:space="preserve">(доступ свободный). </w:t>
      </w: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F66B23" w:rsidRDefault="00F66B23"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9F10F7" w:rsidRDefault="009F10F7"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9F10F7" w:rsidRDefault="009F10F7"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9F10F7" w:rsidRDefault="009F10F7"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9F10F7" w:rsidRDefault="009F10F7"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bookmarkStart w:id="0" w:name="_GoBack"/>
      <w:bookmarkEnd w:id="0"/>
    </w:p>
    <w:p w:rsidR="0007253F" w:rsidRDefault="0007253F"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p>
    <w:p w:rsidR="008D4F36" w:rsidRPr="00ED7835" w:rsidRDefault="008D4F36" w:rsidP="007717E6">
      <w:pPr>
        <w:spacing w:after="120" w:line="240" w:lineRule="auto"/>
        <w:jc w:val="right"/>
        <w:outlineLvl w:val="0"/>
        <w:rPr>
          <w:rFonts w:ascii="Times New Roman" w:eastAsia="Times New Roman" w:hAnsi="Times New Roman" w:cs="Times New Roman"/>
          <w:color w:val="000000"/>
          <w:kern w:val="36"/>
          <w:sz w:val="28"/>
          <w:szCs w:val="33"/>
          <w:lang w:eastAsia="ru-RU"/>
        </w:rPr>
      </w:pPr>
      <w:r w:rsidRPr="00ED7835">
        <w:rPr>
          <w:rFonts w:ascii="Times New Roman" w:eastAsia="Times New Roman" w:hAnsi="Times New Roman" w:cs="Times New Roman"/>
          <w:color w:val="000000"/>
          <w:kern w:val="36"/>
          <w:sz w:val="28"/>
          <w:szCs w:val="33"/>
          <w:lang w:eastAsia="ru-RU"/>
        </w:rPr>
        <w:lastRenderedPageBreak/>
        <w:t>Приложение</w:t>
      </w:r>
    </w:p>
    <w:p w:rsidR="008D4F36" w:rsidRPr="00ED7835" w:rsidRDefault="008D4F36" w:rsidP="007717E6">
      <w:pPr>
        <w:spacing w:after="120" w:line="240" w:lineRule="auto"/>
        <w:jc w:val="center"/>
        <w:outlineLvl w:val="0"/>
        <w:rPr>
          <w:rFonts w:ascii="Times New Roman" w:eastAsia="Times New Roman" w:hAnsi="Times New Roman" w:cs="Times New Roman"/>
          <w:b/>
          <w:color w:val="000000"/>
          <w:kern w:val="36"/>
          <w:sz w:val="33"/>
          <w:szCs w:val="33"/>
          <w:lang w:eastAsia="ru-RU"/>
        </w:rPr>
      </w:pPr>
      <w:r w:rsidRPr="00ED7835">
        <w:rPr>
          <w:rFonts w:ascii="Times New Roman" w:eastAsia="Times New Roman" w:hAnsi="Times New Roman" w:cs="Times New Roman"/>
          <w:b/>
          <w:color w:val="000000"/>
          <w:kern w:val="36"/>
          <w:sz w:val="33"/>
          <w:szCs w:val="33"/>
          <w:lang w:eastAsia="ru-RU"/>
        </w:rPr>
        <w:t xml:space="preserve">Методика «Стиль педагогического общения» </w:t>
      </w:r>
    </w:p>
    <w:p w:rsidR="000E541E" w:rsidRPr="00ED7835" w:rsidRDefault="008D4F36" w:rsidP="007717E6">
      <w:pPr>
        <w:spacing w:after="120" w:line="240" w:lineRule="auto"/>
        <w:jc w:val="center"/>
        <w:outlineLvl w:val="0"/>
        <w:rPr>
          <w:rFonts w:ascii="Times New Roman" w:eastAsia="Times New Roman" w:hAnsi="Times New Roman" w:cs="Times New Roman"/>
          <w:b/>
          <w:color w:val="000000"/>
          <w:kern w:val="36"/>
          <w:sz w:val="33"/>
          <w:szCs w:val="33"/>
          <w:lang w:eastAsia="ru-RU"/>
        </w:rPr>
      </w:pPr>
      <w:r w:rsidRPr="00ED7835">
        <w:rPr>
          <w:rFonts w:ascii="Times New Roman" w:eastAsia="Times New Roman" w:hAnsi="Times New Roman" w:cs="Times New Roman"/>
          <w:b/>
          <w:color w:val="000000"/>
          <w:kern w:val="36"/>
          <w:sz w:val="33"/>
          <w:szCs w:val="33"/>
          <w:lang w:eastAsia="ru-RU"/>
        </w:rPr>
        <w:t>А</w:t>
      </w:r>
      <w:r w:rsidR="000E541E" w:rsidRPr="000E541E">
        <w:rPr>
          <w:rFonts w:ascii="Times New Roman" w:eastAsia="Times New Roman" w:hAnsi="Times New Roman" w:cs="Times New Roman"/>
          <w:b/>
          <w:color w:val="000000"/>
          <w:kern w:val="36"/>
          <w:sz w:val="33"/>
          <w:szCs w:val="33"/>
          <w:lang w:eastAsia="ru-RU"/>
        </w:rPr>
        <w:t>.Б.</w:t>
      </w:r>
      <w:r w:rsidRPr="00ED7835">
        <w:rPr>
          <w:rFonts w:ascii="Times New Roman" w:eastAsia="Times New Roman" w:hAnsi="Times New Roman" w:cs="Times New Roman"/>
          <w:b/>
          <w:color w:val="000000"/>
          <w:kern w:val="36"/>
          <w:sz w:val="33"/>
          <w:szCs w:val="33"/>
          <w:lang w:eastAsia="ru-RU"/>
        </w:rPr>
        <w:t xml:space="preserve"> </w:t>
      </w:r>
      <w:proofErr w:type="gramStart"/>
      <w:r w:rsidR="000E541E" w:rsidRPr="000E541E">
        <w:rPr>
          <w:rFonts w:ascii="Times New Roman" w:eastAsia="Times New Roman" w:hAnsi="Times New Roman" w:cs="Times New Roman"/>
          <w:b/>
          <w:color w:val="000000"/>
          <w:kern w:val="36"/>
          <w:sz w:val="33"/>
          <w:szCs w:val="33"/>
          <w:lang w:eastAsia="ru-RU"/>
        </w:rPr>
        <w:t>М</w:t>
      </w:r>
      <w:r w:rsidRPr="00ED7835">
        <w:rPr>
          <w:rFonts w:ascii="Times New Roman" w:eastAsia="Times New Roman" w:hAnsi="Times New Roman" w:cs="Times New Roman"/>
          <w:b/>
          <w:color w:val="000000"/>
          <w:kern w:val="36"/>
          <w:sz w:val="33"/>
          <w:szCs w:val="33"/>
          <w:lang w:eastAsia="ru-RU"/>
        </w:rPr>
        <w:t>айского</w:t>
      </w:r>
      <w:proofErr w:type="gramEnd"/>
      <w:r w:rsidRPr="00ED7835">
        <w:rPr>
          <w:rFonts w:ascii="Times New Roman" w:eastAsia="Times New Roman" w:hAnsi="Times New Roman" w:cs="Times New Roman"/>
          <w:b/>
          <w:color w:val="000000"/>
          <w:kern w:val="36"/>
          <w:sz w:val="33"/>
          <w:szCs w:val="33"/>
          <w:lang w:eastAsia="ru-RU"/>
        </w:rPr>
        <w:t xml:space="preserve"> и Е</w:t>
      </w:r>
      <w:r w:rsidR="000E541E" w:rsidRPr="000E541E">
        <w:rPr>
          <w:rFonts w:ascii="Times New Roman" w:eastAsia="Times New Roman" w:hAnsi="Times New Roman" w:cs="Times New Roman"/>
          <w:b/>
          <w:color w:val="000000"/>
          <w:kern w:val="36"/>
          <w:sz w:val="33"/>
          <w:szCs w:val="33"/>
          <w:lang w:eastAsia="ru-RU"/>
        </w:rPr>
        <w:t>.Г.</w:t>
      </w:r>
      <w:r w:rsidRPr="00ED7835">
        <w:rPr>
          <w:rFonts w:ascii="Times New Roman" w:eastAsia="Times New Roman" w:hAnsi="Times New Roman" w:cs="Times New Roman"/>
          <w:b/>
          <w:color w:val="000000"/>
          <w:kern w:val="36"/>
          <w:sz w:val="33"/>
          <w:szCs w:val="33"/>
          <w:lang w:eastAsia="ru-RU"/>
        </w:rPr>
        <w:t xml:space="preserve"> </w:t>
      </w:r>
      <w:r w:rsidR="000E541E" w:rsidRPr="000E541E">
        <w:rPr>
          <w:rFonts w:ascii="Times New Roman" w:eastAsia="Times New Roman" w:hAnsi="Times New Roman" w:cs="Times New Roman"/>
          <w:b/>
          <w:color w:val="000000"/>
          <w:kern w:val="36"/>
          <w:sz w:val="33"/>
          <w:szCs w:val="33"/>
          <w:lang w:eastAsia="ru-RU"/>
        </w:rPr>
        <w:t>Ковалевой</w:t>
      </w:r>
    </w:p>
    <w:p w:rsidR="008D4F36" w:rsidRPr="000E541E" w:rsidRDefault="008D4F36" w:rsidP="007717E6">
      <w:pPr>
        <w:spacing w:after="120" w:line="240" w:lineRule="auto"/>
        <w:jc w:val="center"/>
        <w:outlineLvl w:val="0"/>
        <w:rPr>
          <w:rFonts w:ascii="Times New Roman" w:eastAsia="Times New Roman" w:hAnsi="Times New Roman" w:cs="Times New Roman"/>
          <w:color w:val="000000"/>
          <w:kern w:val="36"/>
          <w:sz w:val="33"/>
          <w:szCs w:val="33"/>
          <w:lang w:eastAsia="ru-RU"/>
        </w:rPr>
      </w:pPr>
    </w:p>
    <w:p w:rsidR="000E541E" w:rsidRPr="008D4F36" w:rsidRDefault="000E541E" w:rsidP="007717E6">
      <w:pPr>
        <w:pStyle w:val="p1"/>
        <w:shd w:val="clear" w:color="auto" w:fill="FFFFFF"/>
        <w:spacing w:before="0" w:beforeAutospacing="0" w:after="120" w:afterAutospacing="0"/>
        <w:contextualSpacing/>
        <w:jc w:val="center"/>
        <w:rPr>
          <w:color w:val="000000"/>
          <w:sz w:val="28"/>
        </w:rPr>
      </w:pPr>
      <w:r w:rsidRPr="008D4F36">
        <w:rPr>
          <w:rStyle w:val="s1"/>
          <w:b/>
          <w:bCs/>
          <w:color w:val="000000"/>
          <w:sz w:val="28"/>
        </w:rPr>
        <w:t>Анкета для воспитателей</w:t>
      </w:r>
    </w:p>
    <w:p w:rsidR="000E541E" w:rsidRPr="00E1229A" w:rsidRDefault="000E541E" w:rsidP="007717E6">
      <w:pPr>
        <w:pStyle w:val="p1"/>
        <w:shd w:val="clear" w:color="auto" w:fill="FFFFFF"/>
        <w:spacing w:before="0" w:beforeAutospacing="0" w:after="120" w:afterAutospacing="0"/>
        <w:contextualSpacing/>
        <w:jc w:val="center"/>
        <w:rPr>
          <w:color w:val="000000"/>
          <w:sz w:val="28"/>
        </w:rPr>
      </w:pPr>
      <w:r w:rsidRPr="00E1229A">
        <w:rPr>
          <w:rStyle w:val="s1"/>
          <w:b/>
          <w:bCs/>
          <w:color w:val="000000"/>
          <w:sz w:val="28"/>
        </w:rPr>
        <w:t>«Стиль педагогического общения»</w:t>
      </w:r>
    </w:p>
    <w:p w:rsidR="000E541E" w:rsidRDefault="000E541E" w:rsidP="007717E6">
      <w:pPr>
        <w:pStyle w:val="p2"/>
        <w:shd w:val="clear" w:color="auto" w:fill="FFFFFF"/>
        <w:spacing w:before="0" w:beforeAutospacing="0" w:after="120" w:afterAutospacing="0"/>
        <w:contextualSpacing/>
        <w:rPr>
          <w:color w:val="000000"/>
        </w:rPr>
      </w:pPr>
      <w:r>
        <w:rPr>
          <w:color w:val="000000"/>
        </w:rPr>
        <w:t>Уважаемые коллеги!</w:t>
      </w:r>
    </w:p>
    <w:p w:rsidR="000E541E" w:rsidRDefault="000E541E" w:rsidP="007717E6">
      <w:pPr>
        <w:pStyle w:val="p2"/>
        <w:shd w:val="clear" w:color="auto" w:fill="FFFFFF"/>
        <w:spacing w:before="0" w:beforeAutospacing="0" w:after="120" w:afterAutospacing="0"/>
        <w:contextualSpacing/>
        <w:rPr>
          <w:color w:val="000000"/>
        </w:rPr>
      </w:pPr>
      <w:r>
        <w:rPr>
          <w:color w:val="000000"/>
        </w:rPr>
        <w:t>Для определения стиля вашего общения с воспитанниками предлагаем ответить на вопросы данной анкеты. Выберите наиболее предпочтительный вариант ответа.</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1. Считаете ли вы, что ребенок должен:</w:t>
      </w:r>
    </w:p>
    <w:p w:rsidR="000E541E" w:rsidRDefault="000E541E" w:rsidP="007717E6">
      <w:pPr>
        <w:pStyle w:val="p2"/>
        <w:shd w:val="clear" w:color="auto" w:fill="FFFFFF"/>
        <w:spacing w:before="0" w:beforeAutospacing="0" w:after="120" w:afterAutospacing="0"/>
        <w:contextualSpacing/>
        <w:rPr>
          <w:color w:val="000000"/>
        </w:rPr>
      </w:pPr>
      <w:r>
        <w:rPr>
          <w:color w:val="000000"/>
        </w:rPr>
        <w:t>а) делиться с вами своими мыслями, чувствами,</w:t>
      </w:r>
    </w:p>
    <w:p w:rsidR="000E541E" w:rsidRDefault="000E541E" w:rsidP="007717E6">
      <w:pPr>
        <w:pStyle w:val="p2"/>
        <w:shd w:val="clear" w:color="auto" w:fill="FFFFFF"/>
        <w:spacing w:before="0" w:beforeAutospacing="0" w:after="120" w:afterAutospacing="0"/>
        <w:contextualSpacing/>
        <w:rPr>
          <w:color w:val="000000"/>
        </w:rPr>
      </w:pPr>
      <w:r>
        <w:rPr>
          <w:color w:val="000000"/>
        </w:rPr>
        <w:t>б) говорить вам только то, что он сам захочет,</w:t>
      </w:r>
    </w:p>
    <w:p w:rsidR="000E541E" w:rsidRDefault="000E541E" w:rsidP="007717E6">
      <w:pPr>
        <w:pStyle w:val="p2"/>
        <w:shd w:val="clear" w:color="auto" w:fill="FFFFFF"/>
        <w:spacing w:before="0" w:beforeAutospacing="0" w:after="120" w:afterAutospacing="0"/>
        <w:contextualSpacing/>
        <w:rPr>
          <w:color w:val="000000"/>
        </w:rPr>
      </w:pPr>
      <w:r>
        <w:rPr>
          <w:color w:val="000000"/>
        </w:rPr>
        <w:t>в) оставлять свои мысли и переживания при себе.</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2. Если ребенок без спроса взял у сверстника игрушку, карандаш, вы:</w:t>
      </w:r>
    </w:p>
    <w:p w:rsidR="000E541E" w:rsidRDefault="000E541E" w:rsidP="007717E6">
      <w:pPr>
        <w:pStyle w:val="p2"/>
        <w:shd w:val="clear" w:color="auto" w:fill="FFFFFF"/>
        <w:spacing w:before="0" w:beforeAutospacing="0" w:after="120" w:afterAutospacing="0"/>
        <w:contextualSpacing/>
        <w:rPr>
          <w:color w:val="000000"/>
        </w:rPr>
      </w:pPr>
      <w:r>
        <w:rPr>
          <w:color w:val="000000"/>
        </w:rPr>
        <w:t>а) доверительно с ним поговорите и предоставите возможность самому принять решение,</w:t>
      </w:r>
    </w:p>
    <w:p w:rsidR="000E541E" w:rsidRDefault="000E541E" w:rsidP="007717E6">
      <w:pPr>
        <w:pStyle w:val="p2"/>
        <w:shd w:val="clear" w:color="auto" w:fill="FFFFFF"/>
        <w:spacing w:before="0" w:beforeAutospacing="0" w:after="120" w:afterAutospacing="0"/>
        <w:contextualSpacing/>
        <w:rPr>
          <w:color w:val="000000"/>
        </w:rPr>
      </w:pPr>
      <w:r>
        <w:rPr>
          <w:color w:val="000000"/>
        </w:rPr>
        <w:t>б) согласитесь с тем, что дети сами разберутся в своих проблемах,</w:t>
      </w:r>
    </w:p>
    <w:p w:rsidR="000E541E" w:rsidRDefault="000E541E" w:rsidP="007717E6">
      <w:pPr>
        <w:pStyle w:val="p2"/>
        <w:shd w:val="clear" w:color="auto" w:fill="FFFFFF"/>
        <w:spacing w:before="0" w:beforeAutospacing="0" w:after="120" w:afterAutospacing="0"/>
        <w:contextualSpacing/>
        <w:rPr>
          <w:color w:val="000000"/>
        </w:rPr>
      </w:pPr>
      <w:r>
        <w:rPr>
          <w:color w:val="000000"/>
        </w:rPr>
        <w:t xml:space="preserve">в) известите об этом всех детей, заставите вернуть </w:t>
      </w:r>
      <w:proofErr w:type="gramStart"/>
      <w:r>
        <w:rPr>
          <w:color w:val="000000"/>
        </w:rPr>
        <w:t>взятое</w:t>
      </w:r>
      <w:proofErr w:type="gramEnd"/>
      <w:r>
        <w:rPr>
          <w:color w:val="000000"/>
        </w:rPr>
        <w:t xml:space="preserve"> и извиниться.</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3. Подвижный, суетливый, иногда недисциплинированный ребенок в ходе образовательной деятельности был сосредоточен, аккуратен и хорошо выполнял задание. Как вы поступите:</w:t>
      </w:r>
    </w:p>
    <w:p w:rsidR="000E541E" w:rsidRDefault="000E541E" w:rsidP="007717E6">
      <w:pPr>
        <w:pStyle w:val="p2"/>
        <w:shd w:val="clear" w:color="auto" w:fill="FFFFFF"/>
        <w:spacing w:before="0" w:beforeAutospacing="0" w:after="120" w:afterAutospacing="0"/>
        <w:contextualSpacing/>
        <w:rPr>
          <w:color w:val="000000"/>
        </w:rPr>
      </w:pPr>
      <w:r>
        <w:rPr>
          <w:color w:val="000000"/>
        </w:rPr>
        <w:t>а) похвалите и всем детям покажете его работу,</w:t>
      </w:r>
    </w:p>
    <w:p w:rsidR="000E541E" w:rsidRDefault="000E541E" w:rsidP="007717E6">
      <w:pPr>
        <w:pStyle w:val="p2"/>
        <w:shd w:val="clear" w:color="auto" w:fill="FFFFFF"/>
        <w:spacing w:before="0" w:beforeAutospacing="0" w:after="120" w:afterAutospacing="0"/>
        <w:contextualSpacing/>
        <w:rPr>
          <w:color w:val="000000"/>
        </w:rPr>
      </w:pPr>
      <w:r>
        <w:rPr>
          <w:color w:val="000000"/>
        </w:rPr>
        <w:t>б) проявите заинтересованность, выясните, почему так хорошо получилось сегодня.</w:t>
      </w:r>
    </w:p>
    <w:p w:rsidR="000E541E" w:rsidRDefault="000E541E" w:rsidP="007717E6">
      <w:pPr>
        <w:pStyle w:val="p2"/>
        <w:shd w:val="clear" w:color="auto" w:fill="FFFFFF"/>
        <w:spacing w:before="0" w:beforeAutospacing="0" w:after="120" w:afterAutospacing="0"/>
        <w:contextualSpacing/>
        <w:rPr>
          <w:color w:val="000000"/>
        </w:rPr>
      </w:pPr>
      <w:r>
        <w:rPr>
          <w:color w:val="000000"/>
        </w:rPr>
        <w:t>в) скажете ему «всегда бы так занимался»</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4. Ребенок при входе в группу не поздоровался. Как вы поступите:</w:t>
      </w:r>
    </w:p>
    <w:p w:rsidR="000E541E" w:rsidRDefault="000E541E" w:rsidP="007717E6">
      <w:pPr>
        <w:pStyle w:val="p2"/>
        <w:shd w:val="clear" w:color="auto" w:fill="FFFFFF"/>
        <w:spacing w:before="0" w:beforeAutospacing="0" w:after="120" w:afterAutospacing="0"/>
        <w:contextualSpacing/>
        <w:rPr>
          <w:color w:val="000000"/>
        </w:rPr>
      </w:pPr>
      <w:r>
        <w:rPr>
          <w:color w:val="000000"/>
        </w:rPr>
        <w:t>а) заставите его поздороваться,</w:t>
      </w:r>
    </w:p>
    <w:p w:rsidR="000E541E" w:rsidRDefault="000E541E" w:rsidP="007717E6">
      <w:pPr>
        <w:pStyle w:val="p2"/>
        <w:shd w:val="clear" w:color="auto" w:fill="FFFFFF"/>
        <w:spacing w:before="0" w:beforeAutospacing="0" w:after="120" w:afterAutospacing="0"/>
        <w:contextualSpacing/>
        <w:rPr>
          <w:color w:val="000000"/>
        </w:rPr>
      </w:pPr>
      <w:r>
        <w:rPr>
          <w:color w:val="000000"/>
        </w:rPr>
        <w:t>б) не обратите на него внимания,</w:t>
      </w:r>
    </w:p>
    <w:p w:rsidR="000E541E" w:rsidRDefault="000E541E" w:rsidP="007717E6">
      <w:pPr>
        <w:pStyle w:val="p2"/>
        <w:shd w:val="clear" w:color="auto" w:fill="FFFFFF"/>
        <w:spacing w:before="0" w:beforeAutospacing="0" w:after="120" w:afterAutospacing="0"/>
        <w:contextualSpacing/>
        <w:rPr>
          <w:color w:val="000000"/>
        </w:rPr>
      </w:pPr>
      <w:r>
        <w:rPr>
          <w:color w:val="000000"/>
        </w:rPr>
        <w:t>в) сразу же вступите с ним в общение, не упоминая о его промахе.</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5. Дети спокойно занимаются. У вас есть свободная минута. Что вы предпочтете делать:</w:t>
      </w:r>
    </w:p>
    <w:p w:rsidR="000E541E" w:rsidRDefault="000E541E" w:rsidP="007717E6">
      <w:pPr>
        <w:pStyle w:val="p2"/>
        <w:shd w:val="clear" w:color="auto" w:fill="FFFFFF"/>
        <w:spacing w:before="0" w:beforeAutospacing="0" w:after="120" w:afterAutospacing="0"/>
        <w:contextualSpacing/>
        <w:rPr>
          <w:color w:val="000000"/>
        </w:rPr>
      </w:pPr>
      <w:r>
        <w:rPr>
          <w:color w:val="000000"/>
        </w:rPr>
        <w:t>а) спокойно, не вмешиваясь, наблюдать, как они общаются и работают,</w:t>
      </w:r>
    </w:p>
    <w:p w:rsidR="000E541E" w:rsidRDefault="000E541E" w:rsidP="007717E6">
      <w:pPr>
        <w:pStyle w:val="p2"/>
        <w:shd w:val="clear" w:color="auto" w:fill="FFFFFF"/>
        <w:spacing w:before="0" w:beforeAutospacing="0" w:after="120" w:afterAutospacing="0"/>
        <w:contextualSpacing/>
        <w:rPr>
          <w:color w:val="000000"/>
        </w:rPr>
      </w:pPr>
      <w:r>
        <w:rPr>
          <w:color w:val="000000"/>
        </w:rPr>
        <w:t>б) помочь, подсказать, сделать замечание,</w:t>
      </w:r>
    </w:p>
    <w:p w:rsidR="000E541E" w:rsidRDefault="000E541E" w:rsidP="007717E6">
      <w:pPr>
        <w:pStyle w:val="p2"/>
        <w:shd w:val="clear" w:color="auto" w:fill="FFFFFF"/>
        <w:spacing w:before="0" w:beforeAutospacing="0" w:after="120" w:afterAutospacing="0"/>
        <w:contextualSpacing/>
        <w:rPr>
          <w:color w:val="000000"/>
        </w:rPr>
      </w:pPr>
      <w:r>
        <w:rPr>
          <w:color w:val="000000"/>
        </w:rPr>
        <w:t>в) заниматься своими делами (записями, подготовкой),</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6. Какая точка зрения кажется вам правильной:</w:t>
      </w:r>
    </w:p>
    <w:p w:rsidR="000E541E" w:rsidRDefault="000E541E" w:rsidP="007717E6">
      <w:pPr>
        <w:pStyle w:val="p2"/>
        <w:shd w:val="clear" w:color="auto" w:fill="FFFFFF"/>
        <w:spacing w:before="0" w:beforeAutospacing="0" w:after="120" w:afterAutospacing="0"/>
        <w:contextualSpacing/>
        <w:rPr>
          <w:color w:val="000000"/>
        </w:rPr>
      </w:pPr>
      <w:r>
        <w:rPr>
          <w:color w:val="000000"/>
        </w:rPr>
        <w:t>а) чувства, переживания ребенка еще поверхностны, быстро проходят, на них не стоит обращать внимания,</w:t>
      </w:r>
    </w:p>
    <w:p w:rsidR="000E541E" w:rsidRDefault="000E541E" w:rsidP="007717E6">
      <w:pPr>
        <w:pStyle w:val="p2"/>
        <w:shd w:val="clear" w:color="auto" w:fill="FFFFFF"/>
        <w:spacing w:before="0" w:beforeAutospacing="0" w:after="120" w:afterAutospacing="0"/>
        <w:contextualSpacing/>
        <w:rPr>
          <w:color w:val="000000"/>
        </w:rPr>
      </w:pPr>
      <w:r>
        <w:rPr>
          <w:color w:val="000000"/>
        </w:rPr>
        <w:t>б) эмоции ребенка, его переживания - важные факторы, с учетом которых можно эффективно обучать и воспитывать,</w:t>
      </w:r>
    </w:p>
    <w:p w:rsidR="000E541E" w:rsidRDefault="000E541E" w:rsidP="007717E6">
      <w:pPr>
        <w:pStyle w:val="p2"/>
        <w:shd w:val="clear" w:color="auto" w:fill="FFFFFF"/>
        <w:spacing w:before="0" w:beforeAutospacing="0" w:after="120" w:afterAutospacing="0"/>
        <w:contextualSpacing/>
        <w:rPr>
          <w:color w:val="000000"/>
        </w:rPr>
      </w:pPr>
      <w:r>
        <w:rPr>
          <w:color w:val="000000"/>
        </w:rPr>
        <w:t>в) чувства ребенка удивительны, переживания значимы, к ним нужно относиться бережно, с большим тактом.</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7. Ваша исходная позиция в работе с детьми:</w:t>
      </w:r>
    </w:p>
    <w:p w:rsidR="000E541E" w:rsidRDefault="000E541E" w:rsidP="007717E6">
      <w:pPr>
        <w:pStyle w:val="p2"/>
        <w:shd w:val="clear" w:color="auto" w:fill="FFFFFF"/>
        <w:spacing w:before="0" w:beforeAutospacing="0" w:after="120" w:afterAutospacing="0"/>
        <w:contextualSpacing/>
        <w:rPr>
          <w:color w:val="000000"/>
        </w:rPr>
      </w:pPr>
      <w:r>
        <w:rPr>
          <w:color w:val="000000"/>
        </w:rPr>
        <w:t>а) ребенок слаб, неразумен, неопытен и только взрослый может и должен научить его и воспитать,</w:t>
      </w:r>
    </w:p>
    <w:p w:rsidR="000E541E" w:rsidRDefault="000E541E" w:rsidP="007717E6">
      <w:pPr>
        <w:pStyle w:val="p2"/>
        <w:shd w:val="clear" w:color="auto" w:fill="FFFFFF"/>
        <w:spacing w:before="0" w:beforeAutospacing="0" w:after="120" w:afterAutospacing="0"/>
        <w:contextualSpacing/>
        <w:rPr>
          <w:color w:val="000000"/>
        </w:rPr>
      </w:pPr>
      <w:r>
        <w:rPr>
          <w:color w:val="000000"/>
        </w:rPr>
        <w:t>б) у ребенка много возможностей для саморазвития, взрослый должен максимально повышать активность ребенка,</w:t>
      </w:r>
    </w:p>
    <w:p w:rsidR="000E541E" w:rsidRDefault="000E541E" w:rsidP="007717E6">
      <w:pPr>
        <w:pStyle w:val="p2"/>
        <w:shd w:val="clear" w:color="auto" w:fill="FFFFFF"/>
        <w:spacing w:before="0" w:beforeAutospacing="0" w:after="120" w:afterAutospacing="0"/>
        <w:contextualSpacing/>
        <w:rPr>
          <w:color w:val="000000"/>
        </w:rPr>
      </w:pPr>
      <w:r>
        <w:rPr>
          <w:color w:val="000000"/>
        </w:rPr>
        <w:t>в) ребенок развивается неуправляемо, находиться под влиянием наследственности и семьи, поэтому главная задача, чтобы он был здоров, накормлен, не нарушал дисциплины.</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8. Как вы относитесь к активности ребенка:</w:t>
      </w:r>
    </w:p>
    <w:p w:rsidR="000E541E" w:rsidRDefault="000E541E" w:rsidP="007717E6">
      <w:pPr>
        <w:pStyle w:val="p2"/>
        <w:shd w:val="clear" w:color="auto" w:fill="FFFFFF"/>
        <w:spacing w:before="0" w:beforeAutospacing="0" w:after="120" w:afterAutospacing="0"/>
        <w:contextualSpacing/>
        <w:rPr>
          <w:color w:val="000000"/>
        </w:rPr>
      </w:pPr>
      <w:r>
        <w:rPr>
          <w:color w:val="000000"/>
        </w:rPr>
        <w:t>а) положительно - без нее невозможно полноценное развитие,</w:t>
      </w:r>
    </w:p>
    <w:p w:rsidR="000E541E" w:rsidRDefault="000E541E" w:rsidP="007717E6">
      <w:pPr>
        <w:pStyle w:val="p2"/>
        <w:shd w:val="clear" w:color="auto" w:fill="FFFFFF"/>
        <w:spacing w:before="0" w:beforeAutospacing="0" w:after="120" w:afterAutospacing="0"/>
        <w:contextualSpacing/>
        <w:rPr>
          <w:color w:val="000000"/>
        </w:rPr>
      </w:pPr>
      <w:r>
        <w:rPr>
          <w:color w:val="000000"/>
        </w:rPr>
        <w:lastRenderedPageBreak/>
        <w:t xml:space="preserve">б) отрицательно - она часто мешает целенаправленно и </w:t>
      </w:r>
      <w:proofErr w:type="spellStart"/>
      <w:r>
        <w:rPr>
          <w:color w:val="000000"/>
        </w:rPr>
        <w:t>планово</w:t>
      </w:r>
      <w:proofErr w:type="spellEnd"/>
      <w:r>
        <w:rPr>
          <w:color w:val="000000"/>
        </w:rPr>
        <w:t xml:space="preserve"> вести обучение и воспитание,</w:t>
      </w:r>
    </w:p>
    <w:p w:rsidR="000E541E" w:rsidRDefault="000E541E" w:rsidP="007717E6">
      <w:pPr>
        <w:pStyle w:val="p2"/>
        <w:shd w:val="clear" w:color="auto" w:fill="FFFFFF"/>
        <w:spacing w:before="0" w:beforeAutospacing="0" w:after="120" w:afterAutospacing="0"/>
        <w:contextualSpacing/>
        <w:rPr>
          <w:color w:val="000000"/>
        </w:rPr>
      </w:pPr>
      <w:r>
        <w:rPr>
          <w:color w:val="000000"/>
        </w:rPr>
        <w:t>в) положительно, но только тогда, когда активность контролируется педагогом.</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9. Ребенок не захотел выполнять задание под предлогом, что он уже делал это дома. Ваши действия:</w:t>
      </w:r>
    </w:p>
    <w:p w:rsidR="000E541E" w:rsidRDefault="000E541E" w:rsidP="007717E6">
      <w:pPr>
        <w:pStyle w:val="p2"/>
        <w:shd w:val="clear" w:color="auto" w:fill="FFFFFF"/>
        <w:spacing w:before="0" w:beforeAutospacing="0" w:after="120" w:afterAutospacing="0"/>
        <w:contextualSpacing/>
        <w:rPr>
          <w:color w:val="000000"/>
        </w:rPr>
      </w:pPr>
      <w:r>
        <w:rPr>
          <w:color w:val="000000"/>
        </w:rPr>
        <w:t>а) скажите «ну и не надо»,</w:t>
      </w:r>
    </w:p>
    <w:p w:rsidR="000E541E" w:rsidRDefault="000E541E" w:rsidP="007717E6">
      <w:pPr>
        <w:pStyle w:val="p2"/>
        <w:shd w:val="clear" w:color="auto" w:fill="FFFFFF"/>
        <w:spacing w:before="0" w:beforeAutospacing="0" w:after="120" w:afterAutospacing="0"/>
        <w:contextualSpacing/>
        <w:rPr>
          <w:color w:val="000000"/>
        </w:rPr>
      </w:pPr>
      <w:r>
        <w:rPr>
          <w:color w:val="000000"/>
        </w:rPr>
        <w:t>б) заставите выполнить работу,</w:t>
      </w:r>
    </w:p>
    <w:p w:rsidR="000E541E" w:rsidRDefault="000E541E" w:rsidP="007717E6">
      <w:pPr>
        <w:pStyle w:val="p2"/>
        <w:shd w:val="clear" w:color="auto" w:fill="FFFFFF"/>
        <w:spacing w:before="0" w:beforeAutospacing="0" w:after="120" w:afterAutospacing="0"/>
        <w:contextualSpacing/>
        <w:rPr>
          <w:color w:val="000000"/>
        </w:rPr>
      </w:pPr>
      <w:r>
        <w:rPr>
          <w:color w:val="000000"/>
        </w:rPr>
        <w:t>в) предложите выполнить задание.</w:t>
      </w:r>
    </w:p>
    <w:p w:rsidR="000E541E" w:rsidRDefault="000E541E" w:rsidP="007717E6">
      <w:pPr>
        <w:pStyle w:val="p2"/>
        <w:shd w:val="clear" w:color="auto" w:fill="FFFFFF"/>
        <w:spacing w:before="0" w:beforeAutospacing="0" w:after="120" w:afterAutospacing="0"/>
        <w:contextualSpacing/>
        <w:rPr>
          <w:color w:val="000000"/>
        </w:rPr>
      </w:pPr>
      <w:r>
        <w:rPr>
          <w:rStyle w:val="s1"/>
          <w:b/>
          <w:bCs/>
          <w:color w:val="000000"/>
        </w:rPr>
        <w:t>10. Какая позиция, по-вашему, правильная:</w:t>
      </w:r>
    </w:p>
    <w:p w:rsidR="000E541E" w:rsidRDefault="000E541E" w:rsidP="007717E6">
      <w:pPr>
        <w:pStyle w:val="p2"/>
        <w:shd w:val="clear" w:color="auto" w:fill="FFFFFF"/>
        <w:spacing w:before="0" w:beforeAutospacing="0" w:after="120" w:afterAutospacing="0"/>
        <w:contextualSpacing/>
        <w:rPr>
          <w:color w:val="000000"/>
        </w:rPr>
      </w:pPr>
      <w:r>
        <w:rPr>
          <w:color w:val="000000"/>
        </w:rPr>
        <w:t>а) ребенок должен быть благодарен взрослым за заботу о нем,</w:t>
      </w:r>
    </w:p>
    <w:p w:rsidR="000E541E" w:rsidRDefault="000E541E" w:rsidP="007717E6">
      <w:pPr>
        <w:pStyle w:val="p2"/>
        <w:shd w:val="clear" w:color="auto" w:fill="FFFFFF"/>
        <w:spacing w:before="0" w:beforeAutospacing="0" w:after="120" w:afterAutospacing="0"/>
        <w:contextualSpacing/>
        <w:rPr>
          <w:color w:val="000000"/>
        </w:rPr>
      </w:pPr>
      <w:r>
        <w:rPr>
          <w:color w:val="000000"/>
        </w:rPr>
        <w:t>б) если ребенок не осознает заботу взрослых о нем, не ценит, то это его дело, когда-нибудь он пожалеет,</w:t>
      </w:r>
    </w:p>
    <w:p w:rsidR="000E541E" w:rsidRDefault="000E541E" w:rsidP="007717E6">
      <w:pPr>
        <w:pStyle w:val="p2"/>
        <w:shd w:val="clear" w:color="auto" w:fill="FFFFFF"/>
        <w:spacing w:before="0" w:beforeAutospacing="0" w:after="120" w:afterAutospacing="0"/>
        <w:contextualSpacing/>
        <w:rPr>
          <w:color w:val="000000"/>
        </w:rPr>
      </w:pPr>
      <w:r>
        <w:rPr>
          <w:color w:val="000000"/>
        </w:rPr>
        <w:t>в) воспитатель должен быть благодарен детям за их доверие и любовь.</w:t>
      </w:r>
    </w:p>
    <w:tbl>
      <w:tblPr>
        <w:tblW w:w="0" w:type="auto"/>
        <w:tblCellMar>
          <w:top w:w="15" w:type="dxa"/>
          <w:left w:w="15" w:type="dxa"/>
          <w:bottom w:w="15" w:type="dxa"/>
          <w:right w:w="15" w:type="dxa"/>
        </w:tblCellMar>
        <w:tblLook w:val="04A0" w:firstRow="1" w:lastRow="0" w:firstColumn="1" w:lastColumn="0" w:noHBand="0" w:noVBand="1"/>
      </w:tblPr>
      <w:tblGrid>
        <w:gridCol w:w="9527"/>
      </w:tblGrid>
      <w:tr w:rsidR="000E541E" w:rsidRPr="00E903D5" w:rsidTr="00111270">
        <w:trPr>
          <w:trHeight w:val="10980"/>
        </w:trPr>
        <w:tc>
          <w:tcPr>
            <w:tcW w:w="10058" w:type="dxa"/>
            <w:vAlign w:val="center"/>
            <w:hideMark/>
          </w:tcPr>
          <w:p w:rsidR="000E541E" w:rsidRPr="00E903D5" w:rsidRDefault="000E541E" w:rsidP="007717E6">
            <w:pPr>
              <w:spacing w:after="120" w:line="240" w:lineRule="auto"/>
              <w:ind w:left="140" w:right="140" w:firstLine="399"/>
              <w:jc w:val="both"/>
              <w:rPr>
                <w:rFonts w:ascii="Arial" w:eastAsia="Times New Roman" w:hAnsi="Arial" w:cs="Arial"/>
                <w:sz w:val="24"/>
                <w:szCs w:val="24"/>
                <w:lang w:eastAsia="ru-RU"/>
              </w:rPr>
            </w:pPr>
          </w:p>
          <w:p w:rsidR="000E541E" w:rsidRPr="00E903D5"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00089">
              <w:rPr>
                <w:rFonts w:ascii="Times New Roman" w:eastAsia="Times New Roman" w:hAnsi="Times New Roman" w:cs="Times New Roman"/>
                <w:b/>
                <w:sz w:val="24"/>
                <w:szCs w:val="24"/>
                <w:lang w:eastAsia="ru-RU"/>
              </w:rPr>
              <w:t>Ключ к обработке ответов</w:t>
            </w:r>
          </w:p>
          <w:p w:rsidR="000E541E" w:rsidRPr="00E903D5" w:rsidRDefault="000E541E" w:rsidP="007717E6">
            <w:pPr>
              <w:spacing w:after="120"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color w:val="666666"/>
                <w:sz w:val="24"/>
                <w:szCs w:val="24"/>
                <w:lang w:eastAsia="ru-RU"/>
              </w:rPr>
              <w:t> </w:t>
            </w:r>
          </w:p>
          <w:tbl>
            <w:tblPr>
              <w:tblW w:w="94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5"/>
              <w:gridCol w:w="816"/>
              <w:gridCol w:w="816"/>
              <w:gridCol w:w="816"/>
              <w:gridCol w:w="816"/>
              <w:gridCol w:w="816"/>
              <w:gridCol w:w="816"/>
              <w:gridCol w:w="816"/>
              <w:gridCol w:w="816"/>
              <w:gridCol w:w="816"/>
              <w:gridCol w:w="1107"/>
            </w:tblGrid>
            <w:tr w:rsidR="0031787F" w:rsidRPr="00D92599" w:rsidTr="0031787F">
              <w:trPr>
                <w:trHeight w:val="456"/>
              </w:trPr>
              <w:tc>
                <w:tcPr>
                  <w:tcW w:w="965"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 </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4</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5</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6</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7</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8</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9</w:t>
                  </w:r>
                </w:p>
              </w:tc>
              <w:tc>
                <w:tcPr>
                  <w:tcW w:w="1107" w:type="dxa"/>
                  <w:vAlign w:val="center"/>
                  <w:hideMark/>
                </w:tcPr>
                <w:p w:rsidR="000E541E" w:rsidRPr="00D92599" w:rsidRDefault="000E541E" w:rsidP="007717E6">
                  <w:pPr>
                    <w:spacing w:after="120" w:line="240" w:lineRule="auto"/>
                    <w:ind w:lef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10</w:t>
                  </w:r>
                </w:p>
              </w:tc>
            </w:tr>
            <w:tr w:rsidR="0031787F" w:rsidRPr="00D92599" w:rsidTr="0031787F">
              <w:trPr>
                <w:trHeight w:val="456"/>
              </w:trPr>
              <w:tc>
                <w:tcPr>
                  <w:tcW w:w="965"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а</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1107"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r>
            <w:tr w:rsidR="0031787F" w:rsidRPr="00D92599" w:rsidTr="0031787F">
              <w:trPr>
                <w:trHeight w:val="456"/>
              </w:trPr>
              <w:tc>
                <w:tcPr>
                  <w:tcW w:w="965"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б</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1107"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r>
            <w:tr w:rsidR="0031787F" w:rsidRPr="00D92599" w:rsidTr="0031787F">
              <w:trPr>
                <w:trHeight w:val="471"/>
              </w:trPr>
              <w:tc>
                <w:tcPr>
                  <w:tcW w:w="965"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в</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1</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2</w:t>
                  </w:r>
                </w:p>
              </w:tc>
              <w:tc>
                <w:tcPr>
                  <w:tcW w:w="816"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c>
                <w:tcPr>
                  <w:tcW w:w="1107" w:type="dxa"/>
                  <w:vAlign w:val="center"/>
                  <w:hideMark/>
                </w:tcPr>
                <w:p w:rsidR="000E541E" w:rsidRPr="00D92599" w:rsidRDefault="000E541E" w:rsidP="007717E6">
                  <w:pPr>
                    <w:spacing w:after="120" w:line="240" w:lineRule="auto"/>
                    <w:ind w:left="140" w:right="140" w:firstLine="399"/>
                    <w:jc w:val="both"/>
                    <w:rPr>
                      <w:rFonts w:ascii="Times New Roman" w:eastAsia="Times New Roman" w:hAnsi="Times New Roman" w:cs="Times New Roman"/>
                      <w:b/>
                      <w:sz w:val="24"/>
                      <w:szCs w:val="24"/>
                      <w:lang w:eastAsia="ru-RU"/>
                    </w:rPr>
                  </w:pPr>
                  <w:r w:rsidRPr="00D92599">
                    <w:rPr>
                      <w:rFonts w:ascii="Times New Roman" w:eastAsia="Times New Roman" w:hAnsi="Times New Roman" w:cs="Times New Roman"/>
                      <w:b/>
                      <w:color w:val="666666"/>
                      <w:sz w:val="24"/>
                      <w:szCs w:val="24"/>
                      <w:lang w:eastAsia="ru-RU"/>
                    </w:rPr>
                    <w:t>3</w:t>
                  </w:r>
                </w:p>
              </w:tc>
            </w:tr>
          </w:tbl>
          <w:p w:rsidR="000E541E" w:rsidRPr="00E903D5" w:rsidRDefault="000E541E" w:rsidP="007717E6">
            <w:pPr>
              <w:spacing w:after="120" w:line="240" w:lineRule="auto"/>
              <w:ind w:left="140" w:right="140" w:firstLine="399"/>
              <w:jc w:val="both"/>
              <w:rPr>
                <w:rFonts w:ascii="Arial" w:eastAsia="Times New Roman" w:hAnsi="Arial" w:cs="Arial"/>
                <w:sz w:val="24"/>
                <w:szCs w:val="24"/>
                <w:lang w:eastAsia="ru-RU"/>
              </w:rPr>
            </w:pPr>
            <w:r w:rsidRPr="00E903D5">
              <w:rPr>
                <w:rFonts w:ascii="Arial" w:eastAsia="Times New Roman" w:hAnsi="Arial" w:cs="Arial"/>
                <w:b/>
                <w:bCs/>
                <w:color w:val="666666"/>
                <w:sz w:val="24"/>
                <w:szCs w:val="24"/>
                <w:lang w:eastAsia="ru-RU"/>
              </w:rPr>
              <w:t> </w:t>
            </w:r>
          </w:p>
          <w:p w:rsidR="000E541E" w:rsidRPr="00E903D5" w:rsidRDefault="000E541E" w:rsidP="007717E6">
            <w:pPr>
              <w:spacing w:after="120"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25-30 очков </w:t>
            </w:r>
            <w:r w:rsidRPr="00D00089">
              <w:rPr>
                <w:rFonts w:ascii="Times New Roman" w:eastAsia="Times New Roman" w:hAnsi="Times New Roman" w:cs="Times New Roman"/>
                <w:sz w:val="24"/>
                <w:szCs w:val="24"/>
                <w:lang w:eastAsia="ru-RU"/>
              </w:rPr>
              <w:t>- тяготеет к демократическому стилю;</w:t>
            </w:r>
          </w:p>
          <w:p w:rsidR="000E541E" w:rsidRPr="00E903D5" w:rsidRDefault="000E541E" w:rsidP="007717E6">
            <w:pPr>
              <w:spacing w:after="120"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20-24 очка </w:t>
            </w:r>
            <w:r w:rsidRPr="00D00089">
              <w:rPr>
                <w:rFonts w:ascii="Times New Roman" w:eastAsia="Times New Roman" w:hAnsi="Times New Roman" w:cs="Times New Roman"/>
                <w:sz w:val="24"/>
                <w:szCs w:val="24"/>
                <w:lang w:eastAsia="ru-RU"/>
              </w:rPr>
              <w:t>- преобладает авторитарный стиль;</w:t>
            </w:r>
          </w:p>
          <w:p w:rsidR="000E541E" w:rsidRDefault="000E541E" w:rsidP="007717E6">
            <w:pPr>
              <w:spacing w:after="120"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10-19 очков </w:t>
            </w:r>
            <w:r w:rsidRPr="00D00089">
              <w:rPr>
                <w:rFonts w:ascii="Times New Roman" w:eastAsia="Times New Roman" w:hAnsi="Times New Roman" w:cs="Times New Roman"/>
                <w:sz w:val="24"/>
                <w:szCs w:val="24"/>
                <w:lang w:eastAsia="ru-RU"/>
              </w:rPr>
              <w:t>- характерен либеральный стиль.</w:t>
            </w:r>
          </w:p>
          <w:p w:rsidR="000E541E" w:rsidRPr="00E903D5" w:rsidRDefault="000E541E" w:rsidP="007717E6">
            <w:pPr>
              <w:spacing w:after="120" w:line="240" w:lineRule="auto"/>
              <w:ind w:left="140" w:right="140" w:firstLine="399"/>
              <w:rPr>
                <w:rFonts w:ascii="Times New Roman" w:eastAsia="Times New Roman" w:hAnsi="Times New Roman" w:cs="Times New Roman"/>
                <w:sz w:val="24"/>
                <w:szCs w:val="24"/>
                <w:lang w:eastAsia="ru-RU"/>
              </w:rPr>
            </w:pPr>
          </w:p>
          <w:p w:rsidR="000E541E" w:rsidRPr="00E903D5" w:rsidRDefault="000E541E" w:rsidP="007717E6">
            <w:pPr>
              <w:spacing w:after="120" w:line="240" w:lineRule="auto"/>
              <w:ind w:left="140" w:right="140" w:firstLine="399"/>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Демократический стиль воспитания</w:t>
            </w:r>
          </w:p>
          <w:p w:rsidR="000E541E"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sz w:val="24"/>
                <w:szCs w:val="24"/>
                <w:lang w:eastAsia="ru-RU"/>
              </w:rPr>
              <w:t>Взрослые, декларирующие этот тип общения, уважительно относятся к детям, стараются наладить эмоциональный контакт, учитывают индивидуальные особенности. Не подавляя строгостью и наказанием, разъясняют конкретную ситуацию, убеждают почему, в силу каких причин необходимо выполнить то или иное требование. У таких взрослых в общении с детьми преобладают положительные оценки, жизнеутверждающий, оптимистический стиль. Они воспитывают организованность, дисциплинированность, не сковывая самостоятельности, не подавляя активности детей. Демократический стиль воспитания наиболее продуктивен в воспитании личности ребенка. У детей формируется чувство собственного достоинства. Права ребенка при этом не нарушаются.</w:t>
            </w:r>
          </w:p>
          <w:p w:rsidR="000E541E" w:rsidRPr="00E903D5"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p>
          <w:p w:rsidR="000E541E" w:rsidRPr="00E903D5"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Авторитарный стиль воспитания</w:t>
            </w:r>
          </w:p>
          <w:p w:rsidR="000E541E"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sz w:val="24"/>
                <w:szCs w:val="24"/>
                <w:lang w:eastAsia="ru-RU"/>
              </w:rPr>
              <w:t xml:space="preserve">Авторитарные взрослые добиваются от детей слепого и беспрекословного подчинения, исключают любое объяснение, аргументацию, злоупотребляют отрицательными оценками. Уровень требований и контроль за поведением детей </w:t>
            </w:r>
            <w:proofErr w:type="gramStart"/>
            <w:r w:rsidRPr="00D00089">
              <w:rPr>
                <w:rFonts w:ascii="Times New Roman" w:eastAsia="Times New Roman" w:hAnsi="Times New Roman" w:cs="Times New Roman"/>
                <w:sz w:val="24"/>
                <w:szCs w:val="24"/>
                <w:lang w:eastAsia="ru-RU"/>
              </w:rPr>
              <w:t>сверхвысокие</w:t>
            </w:r>
            <w:proofErr w:type="gramEnd"/>
            <w:r w:rsidRPr="00D00089">
              <w:rPr>
                <w:rFonts w:ascii="Times New Roman" w:eastAsia="Times New Roman" w:hAnsi="Times New Roman" w:cs="Times New Roman"/>
                <w:sz w:val="24"/>
                <w:szCs w:val="24"/>
                <w:lang w:eastAsia="ru-RU"/>
              </w:rPr>
              <w:t>. При таком типе воспитания строгость и наказание - основные педагогические средства. В итоге формируется ущербный ребенок. Общие черты детей при таком воспитании - заниженная самооценка, неуверенность в себе.</w:t>
            </w:r>
          </w:p>
          <w:p w:rsidR="000E541E" w:rsidRPr="00E903D5"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p>
          <w:p w:rsidR="000E541E" w:rsidRPr="00E903D5" w:rsidRDefault="000E541E" w:rsidP="007717E6">
            <w:pPr>
              <w:spacing w:after="120" w:line="240" w:lineRule="auto"/>
              <w:ind w:left="140" w:right="140" w:firstLine="399"/>
              <w:jc w:val="both"/>
              <w:rPr>
                <w:rFonts w:ascii="Times New Roman" w:eastAsia="Times New Roman" w:hAnsi="Times New Roman" w:cs="Times New Roman"/>
                <w:sz w:val="24"/>
                <w:szCs w:val="24"/>
                <w:lang w:eastAsia="ru-RU"/>
              </w:rPr>
            </w:pPr>
            <w:r w:rsidRPr="00D00089">
              <w:rPr>
                <w:rFonts w:ascii="Times New Roman" w:eastAsia="Times New Roman" w:hAnsi="Times New Roman" w:cs="Times New Roman"/>
                <w:b/>
                <w:bCs/>
                <w:sz w:val="24"/>
                <w:szCs w:val="24"/>
                <w:lang w:eastAsia="ru-RU"/>
              </w:rPr>
              <w:t>Либеральный тип воспитания </w:t>
            </w:r>
            <w:r w:rsidRPr="00D00089">
              <w:rPr>
                <w:rFonts w:ascii="Times New Roman" w:eastAsia="Times New Roman" w:hAnsi="Times New Roman" w:cs="Times New Roman"/>
                <w:sz w:val="24"/>
                <w:szCs w:val="24"/>
                <w:lang w:eastAsia="ru-RU"/>
              </w:rPr>
              <w:t>(его еще называют попустительским)</w:t>
            </w:r>
          </w:p>
          <w:p w:rsidR="000E541E" w:rsidRPr="00E903D5" w:rsidRDefault="000E541E" w:rsidP="007717E6">
            <w:pPr>
              <w:spacing w:after="120" w:line="240" w:lineRule="auto"/>
              <w:ind w:left="140" w:right="140" w:firstLine="399"/>
              <w:jc w:val="both"/>
              <w:rPr>
                <w:rFonts w:ascii="Arial" w:eastAsia="Times New Roman" w:hAnsi="Arial" w:cs="Arial"/>
                <w:sz w:val="24"/>
                <w:szCs w:val="24"/>
                <w:lang w:eastAsia="ru-RU"/>
              </w:rPr>
            </w:pPr>
            <w:r w:rsidRPr="00D00089">
              <w:rPr>
                <w:rFonts w:ascii="Times New Roman" w:eastAsia="Times New Roman" w:hAnsi="Times New Roman" w:cs="Times New Roman"/>
                <w:sz w:val="24"/>
                <w:szCs w:val="24"/>
                <w:lang w:eastAsia="ru-RU"/>
              </w:rPr>
              <w:t>Либеральные взрослые почти не контролируют действия детей, все позволяют, не предъявляют порой даже элементарных требований, за исключением, быть может, тех случаев, когда возникает угроза жизни ребенка, физической травмы. Внешне привлекательное, на самом деле такое отношение свидетельствует о равнодушии к жизни ребенка. Такой тип воспитания формирует в ребенке вседозволенность и безразличие к другому человеку. Ребенок привыкает не задумываться над чувствами других, потому что сам обделен вниманием.</w:t>
            </w:r>
          </w:p>
        </w:tc>
      </w:tr>
    </w:tbl>
    <w:p w:rsidR="000E541E" w:rsidRPr="00E903D5" w:rsidRDefault="000E541E" w:rsidP="007717E6">
      <w:pPr>
        <w:spacing w:after="120" w:line="240" w:lineRule="auto"/>
        <w:contextualSpacing/>
        <w:rPr>
          <w:rFonts w:ascii="Times New Roman" w:hAnsi="Times New Roman" w:cs="Times New Roman"/>
          <w:sz w:val="28"/>
          <w:szCs w:val="28"/>
        </w:rPr>
      </w:pPr>
    </w:p>
    <w:p w:rsidR="000E541E" w:rsidRPr="008B4201" w:rsidRDefault="000E541E" w:rsidP="007717E6">
      <w:pPr>
        <w:pStyle w:val="a3"/>
        <w:tabs>
          <w:tab w:val="left" w:pos="993"/>
        </w:tabs>
        <w:spacing w:before="0" w:beforeAutospacing="0" w:after="120" w:afterAutospacing="0"/>
        <w:jc w:val="both"/>
        <w:rPr>
          <w:sz w:val="28"/>
          <w:szCs w:val="28"/>
        </w:rPr>
      </w:pPr>
    </w:p>
    <w:sectPr w:rsidR="000E541E" w:rsidRPr="008B4201" w:rsidSect="00266FD5">
      <w:pgSz w:w="11906" w:h="16838"/>
      <w:pgMar w:top="1134" w:right="1133"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4F" w:rsidRDefault="0004064F" w:rsidP="009F10F7">
      <w:pPr>
        <w:spacing w:after="0" w:line="240" w:lineRule="auto"/>
      </w:pPr>
      <w:r>
        <w:separator/>
      </w:r>
    </w:p>
  </w:endnote>
  <w:endnote w:type="continuationSeparator" w:id="0">
    <w:p w:rsidR="0004064F" w:rsidRDefault="0004064F" w:rsidP="009F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4F" w:rsidRDefault="0004064F" w:rsidP="009F10F7">
      <w:pPr>
        <w:spacing w:after="0" w:line="240" w:lineRule="auto"/>
      </w:pPr>
      <w:r>
        <w:separator/>
      </w:r>
    </w:p>
  </w:footnote>
  <w:footnote w:type="continuationSeparator" w:id="0">
    <w:p w:rsidR="0004064F" w:rsidRDefault="0004064F" w:rsidP="009F1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98"/>
    <w:multiLevelType w:val="multilevel"/>
    <w:tmpl w:val="D9C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B71418"/>
    <w:multiLevelType w:val="hybridMultilevel"/>
    <w:tmpl w:val="7E62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1D4240"/>
    <w:multiLevelType w:val="hybridMultilevel"/>
    <w:tmpl w:val="9606D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C51E70"/>
    <w:multiLevelType w:val="multilevel"/>
    <w:tmpl w:val="DC4A8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F6022FB"/>
    <w:multiLevelType w:val="hybridMultilevel"/>
    <w:tmpl w:val="AAAE6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2E4B74"/>
    <w:multiLevelType w:val="multilevel"/>
    <w:tmpl w:val="B6BCE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E7"/>
    <w:rsid w:val="0004064F"/>
    <w:rsid w:val="0007253F"/>
    <w:rsid w:val="000B594D"/>
    <w:rsid w:val="000E541E"/>
    <w:rsid w:val="00111270"/>
    <w:rsid w:val="00120237"/>
    <w:rsid w:val="00134963"/>
    <w:rsid w:val="00166746"/>
    <w:rsid w:val="001C6933"/>
    <w:rsid w:val="001E08F5"/>
    <w:rsid w:val="00266FD5"/>
    <w:rsid w:val="002C4B0A"/>
    <w:rsid w:val="002D370E"/>
    <w:rsid w:val="002E67B5"/>
    <w:rsid w:val="003033D3"/>
    <w:rsid w:val="0031787F"/>
    <w:rsid w:val="003B39E2"/>
    <w:rsid w:val="004B39BA"/>
    <w:rsid w:val="004C6220"/>
    <w:rsid w:val="005D31E3"/>
    <w:rsid w:val="005D4938"/>
    <w:rsid w:val="00613D5D"/>
    <w:rsid w:val="006F0798"/>
    <w:rsid w:val="00717143"/>
    <w:rsid w:val="007717E6"/>
    <w:rsid w:val="00822B61"/>
    <w:rsid w:val="00855EF9"/>
    <w:rsid w:val="00884C96"/>
    <w:rsid w:val="008B4201"/>
    <w:rsid w:val="008C387E"/>
    <w:rsid w:val="008D4F36"/>
    <w:rsid w:val="009253E7"/>
    <w:rsid w:val="0094611E"/>
    <w:rsid w:val="00957D8F"/>
    <w:rsid w:val="00983D05"/>
    <w:rsid w:val="009F10F7"/>
    <w:rsid w:val="00AD4D15"/>
    <w:rsid w:val="00B775BA"/>
    <w:rsid w:val="00BF5EE0"/>
    <w:rsid w:val="00CA568D"/>
    <w:rsid w:val="00CE2916"/>
    <w:rsid w:val="00CF7CE2"/>
    <w:rsid w:val="00D92599"/>
    <w:rsid w:val="00DF744E"/>
    <w:rsid w:val="00EB0165"/>
    <w:rsid w:val="00ED7835"/>
    <w:rsid w:val="00ED7B0A"/>
    <w:rsid w:val="00F65065"/>
    <w:rsid w:val="00F66B23"/>
    <w:rsid w:val="00FA0AAA"/>
    <w:rsid w:val="00FE3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13D5D"/>
    <w:rPr>
      <w:color w:val="0000FF" w:themeColor="hyperlink"/>
      <w:u w:val="single"/>
    </w:rPr>
  </w:style>
  <w:style w:type="paragraph" w:customStyle="1" w:styleId="p1">
    <w:name w:val="p1"/>
    <w:basedOn w:val="a"/>
    <w:rsid w:val="000E5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E541E"/>
  </w:style>
  <w:style w:type="paragraph" w:customStyle="1" w:styleId="p2">
    <w:name w:val="p2"/>
    <w:basedOn w:val="a"/>
    <w:rsid w:val="000E5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67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67B5"/>
    <w:rPr>
      <w:rFonts w:ascii="Tahoma" w:hAnsi="Tahoma" w:cs="Tahoma"/>
      <w:sz w:val="16"/>
      <w:szCs w:val="16"/>
    </w:rPr>
  </w:style>
  <w:style w:type="paragraph" w:customStyle="1" w:styleId="futurismarkdown-paragraph">
    <w:name w:val="futurismarkdown-paragraph"/>
    <w:basedOn w:val="a"/>
    <w:rsid w:val="00884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4C96"/>
    <w:rPr>
      <w:b/>
      <w:bCs/>
    </w:rPr>
  </w:style>
  <w:style w:type="paragraph" w:styleId="a8">
    <w:name w:val="List Paragraph"/>
    <w:basedOn w:val="a"/>
    <w:uiPriority w:val="34"/>
    <w:qFormat/>
    <w:rsid w:val="007717E6"/>
    <w:pPr>
      <w:ind w:left="720"/>
      <w:contextualSpacing/>
    </w:pPr>
  </w:style>
  <w:style w:type="paragraph" w:styleId="a9">
    <w:name w:val="header"/>
    <w:basedOn w:val="a"/>
    <w:link w:val="aa"/>
    <w:uiPriority w:val="99"/>
    <w:unhideWhenUsed/>
    <w:rsid w:val="009F10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10F7"/>
  </w:style>
  <w:style w:type="paragraph" w:styleId="ab">
    <w:name w:val="footer"/>
    <w:basedOn w:val="a"/>
    <w:link w:val="ac"/>
    <w:uiPriority w:val="99"/>
    <w:unhideWhenUsed/>
    <w:rsid w:val="009F10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13D5D"/>
    <w:rPr>
      <w:color w:val="0000FF" w:themeColor="hyperlink"/>
      <w:u w:val="single"/>
    </w:rPr>
  </w:style>
  <w:style w:type="paragraph" w:customStyle="1" w:styleId="p1">
    <w:name w:val="p1"/>
    <w:basedOn w:val="a"/>
    <w:rsid w:val="000E5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E541E"/>
  </w:style>
  <w:style w:type="paragraph" w:customStyle="1" w:styleId="p2">
    <w:name w:val="p2"/>
    <w:basedOn w:val="a"/>
    <w:rsid w:val="000E5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67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67B5"/>
    <w:rPr>
      <w:rFonts w:ascii="Tahoma" w:hAnsi="Tahoma" w:cs="Tahoma"/>
      <w:sz w:val="16"/>
      <w:szCs w:val="16"/>
    </w:rPr>
  </w:style>
  <w:style w:type="paragraph" w:customStyle="1" w:styleId="futurismarkdown-paragraph">
    <w:name w:val="futurismarkdown-paragraph"/>
    <w:basedOn w:val="a"/>
    <w:rsid w:val="00884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4C96"/>
    <w:rPr>
      <w:b/>
      <w:bCs/>
    </w:rPr>
  </w:style>
  <w:style w:type="paragraph" w:styleId="a8">
    <w:name w:val="List Paragraph"/>
    <w:basedOn w:val="a"/>
    <w:uiPriority w:val="34"/>
    <w:qFormat/>
    <w:rsid w:val="007717E6"/>
    <w:pPr>
      <w:ind w:left="720"/>
      <w:contextualSpacing/>
    </w:pPr>
  </w:style>
  <w:style w:type="paragraph" w:styleId="a9">
    <w:name w:val="header"/>
    <w:basedOn w:val="a"/>
    <w:link w:val="aa"/>
    <w:uiPriority w:val="99"/>
    <w:unhideWhenUsed/>
    <w:rsid w:val="009F10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10F7"/>
  </w:style>
  <w:style w:type="paragraph" w:styleId="ab">
    <w:name w:val="footer"/>
    <w:basedOn w:val="a"/>
    <w:link w:val="ac"/>
    <w:uiPriority w:val="99"/>
    <w:unhideWhenUsed/>
    <w:rsid w:val="009F10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2662">
      <w:bodyDiv w:val="1"/>
      <w:marLeft w:val="0"/>
      <w:marRight w:val="0"/>
      <w:marTop w:val="0"/>
      <w:marBottom w:val="0"/>
      <w:divBdr>
        <w:top w:val="none" w:sz="0" w:space="0" w:color="auto"/>
        <w:left w:val="none" w:sz="0" w:space="0" w:color="auto"/>
        <w:bottom w:val="none" w:sz="0" w:space="0" w:color="auto"/>
        <w:right w:val="none" w:sz="0" w:space="0" w:color="auto"/>
      </w:divBdr>
    </w:div>
    <w:div w:id="302196995">
      <w:bodyDiv w:val="1"/>
      <w:marLeft w:val="0"/>
      <w:marRight w:val="0"/>
      <w:marTop w:val="0"/>
      <w:marBottom w:val="0"/>
      <w:divBdr>
        <w:top w:val="none" w:sz="0" w:space="0" w:color="auto"/>
        <w:left w:val="none" w:sz="0" w:space="0" w:color="auto"/>
        <w:bottom w:val="none" w:sz="0" w:space="0" w:color="auto"/>
        <w:right w:val="none" w:sz="0" w:space="0" w:color="auto"/>
      </w:divBdr>
    </w:div>
    <w:div w:id="484324548">
      <w:bodyDiv w:val="1"/>
      <w:marLeft w:val="0"/>
      <w:marRight w:val="0"/>
      <w:marTop w:val="0"/>
      <w:marBottom w:val="0"/>
      <w:divBdr>
        <w:top w:val="none" w:sz="0" w:space="0" w:color="auto"/>
        <w:left w:val="none" w:sz="0" w:space="0" w:color="auto"/>
        <w:bottom w:val="none" w:sz="0" w:space="0" w:color="auto"/>
        <w:right w:val="none" w:sz="0" w:space="0" w:color="auto"/>
      </w:divBdr>
    </w:div>
    <w:div w:id="661079547">
      <w:bodyDiv w:val="1"/>
      <w:marLeft w:val="0"/>
      <w:marRight w:val="0"/>
      <w:marTop w:val="0"/>
      <w:marBottom w:val="0"/>
      <w:divBdr>
        <w:top w:val="none" w:sz="0" w:space="0" w:color="auto"/>
        <w:left w:val="none" w:sz="0" w:space="0" w:color="auto"/>
        <w:bottom w:val="none" w:sz="0" w:space="0" w:color="auto"/>
        <w:right w:val="none" w:sz="0" w:space="0" w:color="auto"/>
      </w:divBdr>
    </w:div>
    <w:div w:id="1496334487">
      <w:bodyDiv w:val="1"/>
      <w:marLeft w:val="0"/>
      <w:marRight w:val="0"/>
      <w:marTop w:val="0"/>
      <w:marBottom w:val="0"/>
      <w:divBdr>
        <w:top w:val="none" w:sz="0" w:space="0" w:color="auto"/>
        <w:left w:val="none" w:sz="0" w:space="0" w:color="auto"/>
        <w:bottom w:val="none" w:sz="0" w:space="0" w:color="auto"/>
        <w:right w:val="none" w:sz="0" w:space="0" w:color="auto"/>
      </w:divBdr>
    </w:div>
    <w:div w:id="1866140395">
      <w:bodyDiv w:val="1"/>
      <w:marLeft w:val="0"/>
      <w:marRight w:val="0"/>
      <w:marTop w:val="0"/>
      <w:marBottom w:val="0"/>
      <w:divBdr>
        <w:top w:val="none" w:sz="0" w:space="0" w:color="auto"/>
        <w:left w:val="none" w:sz="0" w:space="0" w:color="auto"/>
        <w:bottom w:val="none" w:sz="0" w:space="0" w:color="auto"/>
        <w:right w:val="none" w:sz="0" w:space="0" w:color="auto"/>
      </w:divBdr>
    </w:div>
    <w:div w:id="1973554055">
      <w:bodyDiv w:val="1"/>
      <w:marLeft w:val="0"/>
      <w:marRight w:val="0"/>
      <w:marTop w:val="0"/>
      <w:marBottom w:val="0"/>
      <w:divBdr>
        <w:top w:val="none" w:sz="0" w:space="0" w:color="auto"/>
        <w:left w:val="none" w:sz="0" w:space="0" w:color="auto"/>
        <w:bottom w:val="none" w:sz="0" w:space="0" w:color="auto"/>
        <w:right w:val="none" w:sz="0" w:space="0" w:color="auto"/>
      </w:divBdr>
    </w:div>
    <w:div w:id="1983461682">
      <w:bodyDiv w:val="1"/>
      <w:marLeft w:val="0"/>
      <w:marRight w:val="0"/>
      <w:marTop w:val="0"/>
      <w:marBottom w:val="0"/>
      <w:divBdr>
        <w:top w:val="none" w:sz="0" w:space="0" w:color="auto"/>
        <w:left w:val="none" w:sz="0" w:space="0" w:color="auto"/>
        <w:bottom w:val="none" w:sz="0" w:space="0" w:color="auto"/>
        <w:right w:val="none" w:sz="0" w:space="0" w:color="auto"/>
      </w:divBdr>
      <w:divsChild>
        <w:div w:id="112715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816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89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58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3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r-nauki.com/PDF/55PSMN419.pdf" TargetMode="External"/><Relationship Id="rId5" Type="http://schemas.openxmlformats.org/officeDocument/2006/relationships/settings" Target="settings.xml"/><Relationship Id="rId10" Type="http://schemas.openxmlformats.org/officeDocument/2006/relationships/hyperlink" Target="https://cyberleninka.ru/article/n/stil-pedagogicheskogo-obscheniya-ego-vliyanie-na-psihologicheskoe-blagopoluchie-shkolnikov/viewer"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7056329497274381E-2"/>
          <c:y val="9.8652609101828354E-2"/>
          <c:w val="0.87300790526184213"/>
          <c:h val="0.79366910217303932"/>
        </c:manualLayout>
      </c:layout>
      <c:bar3DChart>
        <c:barDir val="col"/>
        <c:grouping val="clustered"/>
        <c:varyColors val="0"/>
        <c:ser>
          <c:idx val="0"/>
          <c:order val="0"/>
          <c:tx>
            <c:strRef>
              <c:f>Лист1!$B$1</c:f>
              <c:strCache>
                <c:ptCount val="1"/>
                <c:pt idx="0">
                  <c:v>Стили педагогического общения </c:v>
                </c:pt>
              </c:strCache>
            </c:strRef>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9.6039557555305591E-3"/>
                  <c:y val="6.4992551606724838E-3"/>
                </c:manualLayout>
              </c:layout>
              <c:spPr/>
              <c:txPr>
                <a:bodyPr/>
                <a:lstStyle/>
                <a:p>
                  <a:pPr>
                    <a:defRPr sz="1800" b="1"/>
                  </a:pPr>
                  <a:endParaRPr lang="ru-RU"/>
                </a:p>
              </c:txPr>
              <c:showLegendKey val="0"/>
              <c:showVal val="1"/>
              <c:showCatName val="0"/>
              <c:showSerName val="0"/>
              <c:showPercent val="0"/>
              <c:showBubbleSize val="0"/>
            </c:dLbl>
            <c:dLbl>
              <c:idx val="1"/>
              <c:layout>
                <c:manualLayout>
                  <c:x val="-3.6914135733033373E-3"/>
                  <c:y val="-1.0069754794164243E-2"/>
                </c:manualLayout>
              </c:layout>
              <c:spPr/>
              <c:txPr>
                <a:bodyPr/>
                <a:lstStyle/>
                <a:p>
                  <a:pPr>
                    <a:defRPr sz="1800" b="1"/>
                  </a:pPr>
                  <a:endParaRPr lang="ru-RU"/>
                </a:p>
              </c:txPr>
              <c:showLegendKey val="0"/>
              <c:showVal val="1"/>
              <c:showCatName val="0"/>
              <c:showSerName val="0"/>
              <c:showPercent val="0"/>
              <c:showBubbleSize val="0"/>
            </c:dLbl>
            <c:dLbl>
              <c:idx val="2"/>
              <c:layout>
                <c:manualLayout>
                  <c:x val="4.3244594425696789E-3"/>
                  <c:y val="-2.8982525832919534E-3"/>
                </c:manualLayout>
              </c:layout>
              <c:spPr/>
              <c:txPr>
                <a:bodyPr/>
                <a:lstStyle/>
                <a:p>
                  <a:pPr>
                    <a:defRPr sz="1800" b="1"/>
                  </a:pPr>
                  <a:endParaRPr lang="ru-RU"/>
                </a:p>
              </c:txPr>
              <c:showLegendKey val="0"/>
              <c:showVal val="1"/>
              <c:showCatName val="0"/>
              <c:showSerName val="0"/>
              <c:showPercent val="0"/>
              <c:showBubbleSize val="0"/>
            </c:dLbl>
            <c:txPr>
              <a:bodyPr/>
              <a:lstStyle/>
              <a:p>
                <a:pPr>
                  <a:defRPr sz="1600" b="1"/>
                </a:pPr>
                <a:endParaRPr lang="ru-RU"/>
              </a:p>
            </c:txPr>
            <c:showLegendKey val="0"/>
            <c:showVal val="1"/>
            <c:showCatName val="0"/>
            <c:showSerName val="0"/>
            <c:showPercent val="0"/>
            <c:showBubbleSize val="0"/>
            <c:showLeaderLines val="0"/>
          </c:dLbls>
          <c:cat>
            <c:strRef>
              <c:f>Лист1!$A$2:$A$4</c:f>
              <c:strCache>
                <c:ptCount val="3"/>
                <c:pt idx="0">
                  <c:v>Демократический</c:v>
                </c:pt>
                <c:pt idx="1">
                  <c:v>Попустительский</c:v>
                </c:pt>
                <c:pt idx="2">
                  <c:v>Авторитарный</c:v>
                </c:pt>
              </c:strCache>
            </c:strRef>
          </c:cat>
          <c:val>
            <c:numRef>
              <c:f>Лист1!$B$2:$B$4</c:f>
              <c:numCache>
                <c:formatCode>0%</c:formatCode>
                <c:ptCount val="3"/>
                <c:pt idx="0">
                  <c:v>0.73</c:v>
                </c:pt>
                <c:pt idx="1">
                  <c:v>0.03</c:v>
                </c:pt>
                <c:pt idx="2">
                  <c:v>0.24</c:v>
                </c:pt>
              </c:numCache>
            </c:numRef>
          </c:val>
        </c:ser>
        <c:dLbls>
          <c:showLegendKey val="0"/>
          <c:showVal val="1"/>
          <c:showCatName val="0"/>
          <c:showSerName val="0"/>
          <c:showPercent val="0"/>
          <c:showBubbleSize val="0"/>
        </c:dLbls>
        <c:gapWidth val="75"/>
        <c:shape val="box"/>
        <c:axId val="258051072"/>
        <c:axId val="241164288"/>
        <c:axId val="0"/>
      </c:bar3DChart>
      <c:catAx>
        <c:axId val="258051072"/>
        <c:scaling>
          <c:orientation val="minMax"/>
        </c:scaling>
        <c:delete val="0"/>
        <c:axPos val="b"/>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41164288"/>
        <c:crosses val="autoZero"/>
        <c:auto val="1"/>
        <c:lblAlgn val="ctr"/>
        <c:lblOffset val="100"/>
        <c:noMultiLvlLbl val="0"/>
      </c:catAx>
      <c:valAx>
        <c:axId val="241164288"/>
        <c:scaling>
          <c:orientation val="minMax"/>
        </c:scaling>
        <c:delete val="0"/>
        <c:axPos val="l"/>
        <c:numFmt formatCode="0%" sourceLinked="1"/>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258051072"/>
        <c:crosses val="autoZero"/>
        <c:crossBetween val="between"/>
      </c:valAx>
    </c:plotArea>
    <c:legend>
      <c:legendPos val="t"/>
      <c:overlay val="0"/>
      <c:txPr>
        <a:bodyPr/>
        <a:lstStyle/>
        <a:p>
          <a:pPr>
            <a:defRPr sz="18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DCA6-4884-4B87-BA9D-D0932AE2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10</Pages>
  <Words>2222</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38</cp:revision>
  <dcterms:created xsi:type="dcterms:W3CDTF">2025-03-14T07:39:00Z</dcterms:created>
  <dcterms:modified xsi:type="dcterms:W3CDTF">2025-03-19T13:59:00Z</dcterms:modified>
</cp:coreProperties>
</file>