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318" w:rsidRPr="00924EC5" w:rsidRDefault="00CF1318" w:rsidP="00CF13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7"/>
          <w:szCs w:val="27"/>
        </w:rPr>
        <w:drawing>
          <wp:inline distT="0" distB="0" distL="0" distR="0">
            <wp:extent cx="5664119" cy="2338086"/>
            <wp:effectExtent l="19050" t="0" r="0" b="0"/>
            <wp:docPr id="4" name="Рисунок 4" descr="C:\Users\Admin\Desktop\Картинки\267625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Картинки\2676255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32" cy="23569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1318" w:rsidRPr="00924EC5" w:rsidRDefault="00CF1318" w:rsidP="00CF13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</w:p>
    <w:p w:rsidR="00CF1318" w:rsidRPr="00517F2D" w:rsidRDefault="00CF1318" w:rsidP="00CF13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  <w:r w:rsidRPr="00517F2D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ВСЕ ДЕТИ ТАЛАНТЛИВЫ ОТ РОЖДЕНИЯ!</w:t>
      </w:r>
    </w:p>
    <w:p w:rsidR="00CF1318" w:rsidRPr="00517F2D" w:rsidRDefault="00CF1318" w:rsidP="00CF13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</w:pPr>
      <w:r w:rsidRPr="00517F2D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>КОНСУЛЬТАЦИЯ ДЛЯ РОДИТЕЛЕЙ</w:t>
      </w:r>
    </w:p>
    <w:p w:rsidR="00CF1318" w:rsidRPr="00517F2D" w:rsidRDefault="00CF1318" w:rsidP="00CF13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</w:pPr>
    </w:p>
    <w:p w:rsidR="00CF1318" w:rsidRPr="00517F2D" w:rsidRDefault="00CF1318" w:rsidP="00CF13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7F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Самый доступный вид музыкальной деятельности дома — пение.</w:t>
      </w:r>
    </w:p>
    <w:p w:rsidR="00CF1318" w:rsidRPr="00517F2D" w:rsidRDefault="00CF1318" w:rsidP="00CF13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7F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Пение для детей от года до трёх лет должны быть просты по мелодии, понятны по содержанию, отражать окружающий мир. Это могут быть </w:t>
      </w:r>
      <w:proofErr w:type="gramStart"/>
      <w:r w:rsidRPr="00517F2D">
        <w:rPr>
          <w:rFonts w:ascii="Times New Roman" w:eastAsia="Times New Roman" w:hAnsi="Times New Roman" w:cs="Times New Roman"/>
          <w:color w:val="000000"/>
          <w:sz w:val="28"/>
          <w:szCs w:val="28"/>
        </w:rPr>
        <w:t>песни  про</w:t>
      </w:r>
      <w:proofErr w:type="gramEnd"/>
      <w:r w:rsidRPr="00517F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любимые игрушки. Петь следует неторопливо с хорошей дикцией. Можно вставить элементы звукоподражания, чтобы вызвать у ребёнка эмоциональный отклик.</w:t>
      </w:r>
    </w:p>
    <w:p w:rsidR="00CF1318" w:rsidRPr="00517F2D" w:rsidRDefault="00CF1318" w:rsidP="00CF13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7F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Важны колыбельные песни. Когда ребёнок ещё не говорит, не понимает слов, он успокаивается, слушая колыбельную. Пойте детям перед сном, на любой удобный для вас мотив. Пусть дети  тоже выучат колыбельные и поют их своим куклам.</w:t>
      </w:r>
    </w:p>
    <w:p w:rsidR="00CF1318" w:rsidRPr="00517F2D" w:rsidRDefault="00CF1318" w:rsidP="00CF13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7F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Дети очень любят танцевать, энергия требует выхода. Темп, ритм, пульс нашей жизни находят своё воплощение в движении.</w:t>
      </w:r>
    </w:p>
    <w:p w:rsidR="00CF1318" w:rsidRPr="00517F2D" w:rsidRDefault="00CF1318" w:rsidP="00CF13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7F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Задача взрослого — объединить последовательность движений ребёнка в несложную композицию.</w:t>
      </w:r>
    </w:p>
    <w:p w:rsidR="00CF1318" w:rsidRPr="00517F2D" w:rsidRDefault="00CF1318" w:rsidP="00CF13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C00000"/>
          <w:sz w:val="28"/>
          <w:szCs w:val="28"/>
        </w:rPr>
      </w:pPr>
      <w:r w:rsidRPr="00517F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Старайтесь использовать русскую народную или классическую музыку. </w:t>
      </w:r>
      <w:r w:rsidRPr="00517F2D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</w:rPr>
        <w:t>Способности можно развить на разной музыке, но культуру только на классической</w:t>
      </w:r>
      <w:r w:rsidRPr="00517F2D">
        <w:rPr>
          <w:rFonts w:ascii="Times New Roman" w:eastAsia="Times New Roman" w:hAnsi="Times New Roman" w:cs="Times New Roman"/>
          <w:i/>
          <w:color w:val="C00000"/>
          <w:sz w:val="28"/>
          <w:szCs w:val="28"/>
        </w:rPr>
        <w:t>.</w:t>
      </w:r>
    </w:p>
    <w:p w:rsidR="00CF1318" w:rsidRPr="00517F2D" w:rsidRDefault="00CF1318" w:rsidP="00CF13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7F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Важный раздел</w:t>
      </w:r>
      <w:r w:rsidR="00F024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17F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музыкального  воспитание — слушание музыки. Время слушания — 1-2 минуты непрерывного звучания, лучше после завтрака, дневного сна или перед полдником. Заранее найдите пьесу, которую будете слушать. Музыка не должна звучать громко. Попросите домашних, чтобы было тихо: чтоб в комнату во время звучания никто не входил и не отвлекал малыша. Во время повторного прослушивания дети часто усаживают рядом с собой</w:t>
      </w:r>
    </w:p>
    <w:p w:rsidR="00CF1318" w:rsidRPr="00517F2D" w:rsidRDefault="00CF1318" w:rsidP="00CF13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7F2D">
        <w:rPr>
          <w:rFonts w:ascii="Times New Roman" w:eastAsia="Times New Roman" w:hAnsi="Times New Roman" w:cs="Times New Roman"/>
          <w:color w:val="000000"/>
          <w:sz w:val="28"/>
          <w:szCs w:val="28"/>
        </w:rPr>
        <w:t>игрушки.</w:t>
      </w:r>
    </w:p>
    <w:p w:rsidR="00CF1318" w:rsidRPr="00924EC5" w:rsidRDefault="00CF1318" w:rsidP="00CF13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F1318" w:rsidRDefault="00CF1318" w:rsidP="00CF13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517F2D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>Подготовила муз</w:t>
      </w:r>
      <w:proofErr w:type="gramStart"/>
      <w:r w:rsidRPr="00517F2D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>.</w:t>
      </w:r>
      <w:proofErr w:type="gramEnd"/>
      <w:r w:rsidRPr="00517F2D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 xml:space="preserve"> рук: Герасимова Ж.Н.</w:t>
      </w:r>
      <w:bookmarkStart w:id="0" w:name="_GoBack"/>
      <w:bookmarkEnd w:id="0"/>
    </w:p>
    <w:p w:rsidR="00DD6C78" w:rsidRDefault="00DD6C78"/>
    <w:sectPr w:rsidR="00DD6C78" w:rsidSect="00184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F1318"/>
    <w:rsid w:val="001840FD"/>
    <w:rsid w:val="00317388"/>
    <w:rsid w:val="00CF1318"/>
    <w:rsid w:val="00DD6C78"/>
    <w:rsid w:val="00F02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1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13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1264</Characters>
  <Application>Microsoft Office Word</Application>
  <DocSecurity>0</DocSecurity>
  <Lines>10</Lines>
  <Paragraphs>2</Paragraphs>
  <ScaleCrop>false</ScaleCrop>
  <Company/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Вова</cp:lastModifiedBy>
  <cp:revision>5</cp:revision>
  <dcterms:created xsi:type="dcterms:W3CDTF">2018-10-06T16:55:00Z</dcterms:created>
  <dcterms:modified xsi:type="dcterms:W3CDTF">2019-01-24T08:04:00Z</dcterms:modified>
</cp:coreProperties>
</file>