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8C" w:rsidRPr="0085329D" w:rsidRDefault="000E768C" w:rsidP="000E768C">
      <w:pPr>
        <w:spacing w:after="0" w:line="240" w:lineRule="auto"/>
        <w:ind w:firstLine="360"/>
        <w:rPr>
          <w:rFonts w:ascii="Arial" w:eastAsia="Times New Roman" w:hAnsi="Arial" w:cs="Arial"/>
          <w:bCs/>
          <w:color w:val="C00000"/>
          <w:sz w:val="40"/>
          <w:szCs w:val="40"/>
          <w:lang w:eastAsia="ru-RU"/>
        </w:rPr>
      </w:pPr>
      <w:proofErr w:type="spellStart"/>
      <w:r w:rsidRPr="0085329D">
        <w:rPr>
          <w:rFonts w:ascii="Arial" w:eastAsia="Times New Roman" w:hAnsi="Arial" w:cs="Arial"/>
          <w:bCs/>
          <w:color w:val="C00000"/>
          <w:sz w:val="40"/>
          <w:szCs w:val="40"/>
          <w:u w:val="single"/>
          <w:lang w:eastAsia="ru-RU"/>
        </w:rPr>
        <w:t>Здоровьесберегающие</w:t>
      </w:r>
      <w:proofErr w:type="spellEnd"/>
      <w:r w:rsidRPr="0085329D">
        <w:rPr>
          <w:rFonts w:ascii="Arial" w:eastAsia="Times New Roman" w:hAnsi="Arial" w:cs="Arial"/>
          <w:bCs/>
          <w:color w:val="C00000"/>
          <w:sz w:val="40"/>
          <w:szCs w:val="40"/>
          <w:u w:val="single"/>
          <w:lang w:eastAsia="ru-RU"/>
        </w:rPr>
        <w:t xml:space="preserve"> технологии в музыкальной деятельности ДОУ</w:t>
      </w:r>
      <w:r w:rsidRPr="0085329D">
        <w:rPr>
          <w:rFonts w:ascii="Arial" w:eastAsia="Times New Roman" w:hAnsi="Arial" w:cs="Arial"/>
          <w:bCs/>
          <w:color w:val="C00000"/>
          <w:sz w:val="40"/>
          <w:szCs w:val="40"/>
          <w:lang w:eastAsia="ru-RU"/>
        </w:rPr>
        <w:t>.</w:t>
      </w:r>
    </w:p>
    <w:p w:rsidR="000E768C" w:rsidRPr="000E768C" w:rsidRDefault="000E768C" w:rsidP="000E768C">
      <w:pPr>
        <w:spacing w:after="0" w:line="240" w:lineRule="auto"/>
        <w:ind w:firstLine="360"/>
        <w:rPr>
          <w:rFonts w:ascii="Arial" w:eastAsia="Times New Roman" w:hAnsi="Arial" w:cs="Arial"/>
          <w:color w:val="C00000"/>
          <w:sz w:val="36"/>
          <w:szCs w:val="36"/>
          <w:lang w:eastAsia="ru-RU"/>
        </w:rPr>
      </w:pPr>
    </w:p>
    <w:p w:rsidR="000E768C" w:rsidRPr="000E768C" w:rsidRDefault="00793294" w:rsidP="00033A01">
      <w:pPr>
        <w:spacing w:after="0"/>
        <w:ind w:firstLine="360"/>
        <w:rPr>
          <w:rFonts w:ascii="Arial" w:eastAsia="Times New Roman" w:hAnsi="Arial" w:cs="Arial"/>
          <w:color w:val="00B050"/>
          <w:sz w:val="36"/>
          <w:szCs w:val="36"/>
          <w:lang w:eastAsia="ru-RU"/>
        </w:rPr>
      </w:pPr>
      <w:r>
        <w:rPr>
          <w:rFonts w:ascii="Arial" w:eastAsia="Times New Roman" w:hAnsi="Arial" w:cs="Arial"/>
          <w:noProof/>
          <w:color w:val="00B05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5390515</wp:posOffset>
            </wp:positionH>
            <wp:positionV relativeFrom="margin">
              <wp:posOffset>596265</wp:posOffset>
            </wp:positionV>
            <wp:extent cx="4181475" cy="3175000"/>
            <wp:effectExtent l="19050" t="0" r="9525" b="0"/>
            <wp:wrapSquare wrapText="bothSides"/>
            <wp:docPr id="1" name="Рисунок 1" descr="C:\Users\Эдмон Дантес\Desktop\pesennoe_tvorchest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мон Дантес\Desktop\pesennoe_tvorchestv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17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768C" w:rsidRPr="000E768C">
        <w:rPr>
          <w:rFonts w:ascii="Arial" w:eastAsia="Times New Roman" w:hAnsi="Arial" w:cs="Arial"/>
          <w:color w:val="00B050"/>
          <w:sz w:val="36"/>
          <w:szCs w:val="36"/>
          <w:lang w:eastAsia="ru-RU"/>
        </w:rPr>
        <w:t>Воспитание </w:t>
      </w:r>
      <w:r w:rsidR="000E768C" w:rsidRPr="000E768C">
        <w:rPr>
          <w:rFonts w:ascii="Arial" w:eastAsia="Times New Roman" w:hAnsi="Arial" w:cs="Arial"/>
          <w:bCs/>
          <w:color w:val="00B050"/>
          <w:sz w:val="36"/>
          <w:szCs w:val="36"/>
          <w:lang w:eastAsia="ru-RU"/>
        </w:rPr>
        <w:t>здорового</w:t>
      </w:r>
      <w:r w:rsidR="000E768C" w:rsidRPr="000E768C">
        <w:rPr>
          <w:rFonts w:ascii="Arial" w:eastAsia="Times New Roman" w:hAnsi="Arial" w:cs="Arial"/>
          <w:color w:val="00B050"/>
          <w:sz w:val="36"/>
          <w:szCs w:val="36"/>
          <w:lang w:eastAsia="ru-RU"/>
        </w:rPr>
        <w:t> подрастающего поколения граждан России - первоочередная задача государства, от решения которой во многом зависит его будущее процветание.</w:t>
      </w:r>
    </w:p>
    <w:p w:rsidR="000E768C" w:rsidRPr="00793294" w:rsidRDefault="000E768C" w:rsidP="00033A01">
      <w:pPr>
        <w:spacing w:after="0"/>
        <w:ind w:firstLine="360"/>
        <w:rPr>
          <w:rFonts w:ascii="Arial" w:eastAsia="Times New Roman" w:hAnsi="Arial" w:cs="Arial"/>
          <w:color w:val="00B050"/>
          <w:sz w:val="36"/>
          <w:szCs w:val="36"/>
          <w:lang w:eastAsia="ru-RU"/>
        </w:rPr>
      </w:pPr>
      <w:r w:rsidRPr="000E768C">
        <w:rPr>
          <w:rFonts w:ascii="Arial" w:eastAsia="Times New Roman" w:hAnsi="Arial" w:cs="Arial"/>
          <w:color w:val="00B050"/>
          <w:sz w:val="36"/>
          <w:szCs w:val="36"/>
          <w:lang w:eastAsia="ru-RU"/>
        </w:rPr>
        <w:t>В соответствии с новыми нормативными документами, введением ФГОС, особую актуальность приобретает оптимизация сохранения и укрепления психофизического </w:t>
      </w:r>
      <w:r w:rsidRPr="000E768C">
        <w:rPr>
          <w:rFonts w:ascii="Arial" w:eastAsia="Times New Roman" w:hAnsi="Arial" w:cs="Arial"/>
          <w:bCs/>
          <w:color w:val="00B050"/>
          <w:sz w:val="36"/>
          <w:szCs w:val="36"/>
          <w:lang w:eastAsia="ru-RU"/>
        </w:rPr>
        <w:t>здоровья ребенка</w:t>
      </w:r>
      <w:r w:rsidRPr="000E768C">
        <w:rPr>
          <w:rFonts w:ascii="Arial" w:eastAsia="Times New Roman" w:hAnsi="Arial" w:cs="Arial"/>
          <w:color w:val="00B050"/>
          <w:sz w:val="36"/>
          <w:szCs w:val="36"/>
          <w:lang w:eastAsia="ru-RU"/>
        </w:rPr>
        <w:t>.</w:t>
      </w:r>
      <w:r w:rsidR="00793294" w:rsidRPr="00793294">
        <w:rPr>
          <w:rFonts w:ascii="Times New Roman" w:eastAsia="Times New Roman" w:hAnsi="Times New Roman" w:cs="Times New Roman"/>
          <w:b w:val="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E768C" w:rsidRPr="000E768C" w:rsidRDefault="000E768C" w:rsidP="00033A01">
      <w:pPr>
        <w:spacing w:after="0"/>
        <w:ind w:firstLine="360"/>
        <w:rPr>
          <w:rFonts w:ascii="Arial" w:eastAsia="Times New Roman" w:hAnsi="Arial" w:cs="Arial"/>
          <w:color w:val="00B050"/>
          <w:sz w:val="36"/>
          <w:szCs w:val="36"/>
          <w:lang w:eastAsia="ru-RU"/>
        </w:rPr>
      </w:pPr>
      <w:r w:rsidRPr="000E768C">
        <w:rPr>
          <w:rFonts w:ascii="Arial" w:eastAsia="Times New Roman" w:hAnsi="Arial" w:cs="Arial"/>
          <w:color w:val="00B050"/>
          <w:sz w:val="36"/>
          <w:szCs w:val="36"/>
          <w:lang w:eastAsia="ru-RU"/>
        </w:rPr>
        <w:t>Одной из главных задач дошкольного учреждения является – создание условий, гарантирующих формирование и укрепление </w:t>
      </w:r>
      <w:r w:rsidRPr="000E768C">
        <w:rPr>
          <w:rFonts w:ascii="Arial" w:eastAsia="Times New Roman" w:hAnsi="Arial" w:cs="Arial"/>
          <w:bCs/>
          <w:color w:val="00B050"/>
          <w:sz w:val="36"/>
          <w:szCs w:val="36"/>
          <w:lang w:eastAsia="ru-RU"/>
        </w:rPr>
        <w:t>здоровья воспитанников</w:t>
      </w:r>
      <w:r w:rsidRPr="000E768C">
        <w:rPr>
          <w:rFonts w:ascii="Arial" w:eastAsia="Times New Roman" w:hAnsi="Arial" w:cs="Arial"/>
          <w:color w:val="00B050"/>
          <w:sz w:val="36"/>
          <w:szCs w:val="36"/>
          <w:lang w:eastAsia="ru-RU"/>
        </w:rPr>
        <w:t>. Актуальность темы </w:t>
      </w:r>
      <w:r w:rsidRPr="000E768C">
        <w:rPr>
          <w:rFonts w:ascii="Arial" w:eastAsia="Times New Roman" w:hAnsi="Arial" w:cs="Arial"/>
          <w:bCs/>
          <w:color w:val="00B050"/>
          <w:sz w:val="36"/>
          <w:szCs w:val="36"/>
          <w:lang w:eastAsia="ru-RU"/>
        </w:rPr>
        <w:t>здорового</w:t>
      </w:r>
      <w:r w:rsidRPr="000E768C">
        <w:rPr>
          <w:rFonts w:ascii="Arial" w:eastAsia="Times New Roman" w:hAnsi="Arial" w:cs="Arial"/>
          <w:color w:val="00B050"/>
          <w:sz w:val="36"/>
          <w:szCs w:val="36"/>
          <w:lang w:eastAsia="ru-RU"/>
        </w:rPr>
        <w:t> образа жизни подтверждают и статистические показатели. Воспитание уважительного отношения к </w:t>
      </w:r>
      <w:r w:rsidRPr="000E768C">
        <w:rPr>
          <w:rFonts w:ascii="Arial" w:eastAsia="Times New Roman" w:hAnsi="Arial" w:cs="Arial"/>
          <w:bCs/>
          <w:color w:val="00B050"/>
          <w:sz w:val="36"/>
          <w:szCs w:val="36"/>
          <w:lang w:eastAsia="ru-RU"/>
        </w:rPr>
        <w:t>здоровью</w:t>
      </w:r>
      <w:r w:rsidRPr="000E768C">
        <w:rPr>
          <w:rFonts w:ascii="Arial" w:eastAsia="Times New Roman" w:hAnsi="Arial" w:cs="Arial"/>
          <w:color w:val="00B050"/>
          <w:sz w:val="36"/>
          <w:szCs w:val="36"/>
          <w:lang w:eastAsia="ru-RU"/>
        </w:rPr>
        <w:t> необходимо начинать с раннего детства. По мнению специалистов, 75% всех болезней человека заложено в детские годы. И педагог может сделать для </w:t>
      </w:r>
      <w:r w:rsidRPr="000E768C">
        <w:rPr>
          <w:rFonts w:ascii="Arial" w:eastAsia="Times New Roman" w:hAnsi="Arial" w:cs="Arial"/>
          <w:bCs/>
          <w:color w:val="00B050"/>
          <w:sz w:val="36"/>
          <w:szCs w:val="36"/>
          <w:lang w:eastAsia="ru-RU"/>
        </w:rPr>
        <w:t>здоровья</w:t>
      </w:r>
      <w:r w:rsidRPr="000E768C">
        <w:rPr>
          <w:rFonts w:ascii="Arial" w:eastAsia="Times New Roman" w:hAnsi="Arial" w:cs="Arial"/>
          <w:color w:val="00B050"/>
          <w:sz w:val="36"/>
          <w:szCs w:val="36"/>
          <w:lang w:eastAsia="ru-RU"/>
        </w:rPr>
        <w:t> воспитанника не меньше, чем врач. Образовательная среда должна быть </w:t>
      </w:r>
      <w:proofErr w:type="spellStart"/>
      <w:r w:rsidRPr="000E768C">
        <w:rPr>
          <w:rFonts w:ascii="Arial" w:eastAsia="Times New Roman" w:hAnsi="Arial" w:cs="Arial"/>
          <w:bCs/>
          <w:color w:val="00B050"/>
          <w:sz w:val="36"/>
          <w:szCs w:val="36"/>
          <w:lang w:eastAsia="ru-RU"/>
        </w:rPr>
        <w:t>здоровьесберегающей</w:t>
      </w:r>
      <w:proofErr w:type="spellEnd"/>
      <w:r w:rsidRPr="000E768C">
        <w:rPr>
          <w:rFonts w:ascii="Arial" w:eastAsia="Times New Roman" w:hAnsi="Arial" w:cs="Arial"/>
          <w:bCs/>
          <w:color w:val="00B050"/>
          <w:sz w:val="36"/>
          <w:szCs w:val="36"/>
          <w:lang w:eastAsia="ru-RU"/>
        </w:rPr>
        <w:t xml:space="preserve"> и </w:t>
      </w:r>
      <w:proofErr w:type="spellStart"/>
      <w:r w:rsidRPr="000E768C">
        <w:rPr>
          <w:rFonts w:ascii="Arial" w:eastAsia="Times New Roman" w:hAnsi="Arial" w:cs="Arial"/>
          <w:bCs/>
          <w:color w:val="00B050"/>
          <w:sz w:val="36"/>
          <w:szCs w:val="36"/>
          <w:lang w:eastAsia="ru-RU"/>
        </w:rPr>
        <w:t>здоровьеукрепляющей</w:t>
      </w:r>
      <w:proofErr w:type="spellEnd"/>
      <w:r w:rsidRPr="000E768C">
        <w:rPr>
          <w:rFonts w:ascii="Arial" w:eastAsia="Times New Roman" w:hAnsi="Arial" w:cs="Arial"/>
          <w:color w:val="00B050"/>
          <w:sz w:val="36"/>
          <w:szCs w:val="36"/>
          <w:lang w:eastAsia="ru-RU"/>
        </w:rPr>
        <w:t>. Все это требует внедрения </w:t>
      </w:r>
      <w:proofErr w:type="spellStart"/>
      <w:r w:rsidRPr="000E768C">
        <w:rPr>
          <w:rFonts w:ascii="Arial" w:eastAsia="Times New Roman" w:hAnsi="Arial" w:cs="Arial"/>
          <w:bCs/>
          <w:color w:val="00B050"/>
          <w:sz w:val="36"/>
          <w:szCs w:val="36"/>
          <w:lang w:eastAsia="ru-RU"/>
        </w:rPr>
        <w:t>здоровьесберегающих</w:t>
      </w:r>
      <w:proofErr w:type="spellEnd"/>
      <w:r w:rsidRPr="000E768C">
        <w:rPr>
          <w:rFonts w:ascii="Arial" w:eastAsia="Times New Roman" w:hAnsi="Arial" w:cs="Arial"/>
          <w:bCs/>
          <w:color w:val="00B050"/>
          <w:sz w:val="36"/>
          <w:szCs w:val="36"/>
          <w:lang w:eastAsia="ru-RU"/>
        </w:rPr>
        <w:t xml:space="preserve"> технологий</w:t>
      </w:r>
      <w:r w:rsidRPr="000E768C">
        <w:rPr>
          <w:rFonts w:ascii="Arial" w:eastAsia="Times New Roman" w:hAnsi="Arial" w:cs="Arial"/>
          <w:color w:val="00B050"/>
          <w:sz w:val="36"/>
          <w:szCs w:val="36"/>
          <w:lang w:eastAsia="ru-RU"/>
        </w:rPr>
        <w:t> во все образовательные области</w:t>
      </w:r>
      <w:r>
        <w:rPr>
          <w:rFonts w:ascii="Arial" w:eastAsia="Times New Roman" w:hAnsi="Arial" w:cs="Arial"/>
          <w:color w:val="00B050"/>
          <w:sz w:val="36"/>
          <w:szCs w:val="36"/>
          <w:lang w:eastAsia="ru-RU"/>
        </w:rPr>
        <w:t xml:space="preserve"> </w:t>
      </w:r>
      <w:r w:rsidRPr="000E768C">
        <w:rPr>
          <w:rFonts w:ascii="Arial" w:eastAsia="Times New Roman" w:hAnsi="Arial" w:cs="Arial"/>
          <w:color w:val="00B050"/>
          <w:sz w:val="36"/>
          <w:szCs w:val="36"/>
          <w:lang w:eastAsia="ru-RU"/>
        </w:rPr>
        <w:t>и интеграцию </w:t>
      </w:r>
      <w:r w:rsidRPr="000E768C">
        <w:rPr>
          <w:rFonts w:ascii="Arial" w:eastAsia="Times New Roman" w:hAnsi="Arial" w:cs="Arial"/>
          <w:bCs/>
          <w:color w:val="00B050"/>
          <w:sz w:val="36"/>
          <w:szCs w:val="36"/>
          <w:lang w:eastAsia="ru-RU"/>
        </w:rPr>
        <w:t xml:space="preserve">оздоровительной работы </w:t>
      </w:r>
      <w:proofErr w:type="gramStart"/>
      <w:r w:rsidRPr="000E768C">
        <w:rPr>
          <w:rFonts w:ascii="Arial" w:eastAsia="Times New Roman" w:hAnsi="Arial" w:cs="Arial"/>
          <w:bCs/>
          <w:color w:val="00B050"/>
          <w:sz w:val="36"/>
          <w:szCs w:val="36"/>
          <w:lang w:eastAsia="ru-RU"/>
        </w:rPr>
        <w:t>с</w:t>
      </w:r>
      <w:proofErr w:type="gramEnd"/>
      <w:r w:rsidRPr="000E768C">
        <w:rPr>
          <w:rFonts w:ascii="Arial" w:eastAsia="Times New Roman" w:hAnsi="Arial" w:cs="Arial"/>
          <w:bCs/>
          <w:color w:val="00B050"/>
          <w:sz w:val="36"/>
          <w:szCs w:val="36"/>
          <w:lang w:eastAsia="ru-RU"/>
        </w:rPr>
        <w:t xml:space="preserve"> музыкально-образовательной</w:t>
      </w:r>
      <w:r w:rsidRPr="000E768C">
        <w:rPr>
          <w:rFonts w:ascii="Arial" w:eastAsia="Times New Roman" w:hAnsi="Arial" w:cs="Arial"/>
          <w:color w:val="00B050"/>
          <w:sz w:val="36"/>
          <w:szCs w:val="36"/>
          <w:lang w:eastAsia="ru-RU"/>
        </w:rPr>
        <w:t>.</w:t>
      </w:r>
      <w:r w:rsidR="008F30B2">
        <w:rPr>
          <w:rFonts w:ascii="Arial" w:eastAsia="Times New Roman" w:hAnsi="Arial" w:cs="Arial"/>
          <w:color w:val="00B050"/>
          <w:sz w:val="36"/>
          <w:szCs w:val="36"/>
          <w:lang w:eastAsia="ru-RU"/>
        </w:rPr>
        <w:t xml:space="preserve">    (Гусева М.А. октябрь 2018)</w:t>
      </w:r>
    </w:p>
    <w:p w:rsidR="00A31602" w:rsidRDefault="00A31602"/>
    <w:sectPr w:rsidR="00A31602" w:rsidSect="000E76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1"/>
  <w:characterSpacingControl w:val="doNotCompress"/>
  <w:compat/>
  <w:rsids>
    <w:rsidRoot w:val="000E768C"/>
    <w:rsid w:val="00033A01"/>
    <w:rsid w:val="000E768C"/>
    <w:rsid w:val="0019377D"/>
    <w:rsid w:val="001B4AFA"/>
    <w:rsid w:val="003054BC"/>
    <w:rsid w:val="00793294"/>
    <w:rsid w:val="0085329D"/>
    <w:rsid w:val="008551A7"/>
    <w:rsid w:val="008658C2"/>
    <w:rsid w:val="008F30B2"/>
    <w:rsid w:val="00A2377B"/>
    <w:rsid w:val="00A31602"/>
    <w:rsid w:val="00AC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8C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9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COMP-XP</cp:lastModifiedBy>
  <cp:revision>7</cp:revision>
  <dcterms:created xsi:type="dcterms:W3CDTF">2018-10-20T14:14:00Z</dcterms:created>
  <dcterms:modified xsi:type="dcterms:W3CDTF">2018-10-22T08:27:00Z</dcterms:modified>
</cp:coreProperties>
</file>