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2D" w:rsidRPr="00E23E2A" w:rsidRDefault="00E23E2A" w:rsidP="00E23E2A">
      <w:pPr>
        <w:pStyle w:val="Default"/>
        <w:rPr>
          <w:sz w:val="40"/>
          <w:szCs w:val="40"/>
        </w:rPr>
      </w:pPr>
      <w:r w:rsidRPr="00E23E2A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3672205</wp:posOffset>
            </wp:positionH>
            <wp:positionV relativeFrom="margin">
              <wp:posOffset>119380</wp:posOffset>
            </wp:positionV>
            <wp:extent cx="3083560" cy="2051050"/>
            <wp:effectExtent l="19050" t="0" r="2540" b="0"/>
            <wp:wrapSquare wrapText="bothSides"/>
            <wp:docPr id="1" name="Рисунок 1" descr="C:\Users\860250\Desktop\73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735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62D" w:rsidRPr="00E23E2A">
        <w:rPr>
          <w:b/>
          <w:bCs/>
          <w:color w:val="009900"/>
          <w:sz w:val="40"/>
          <w:szCs w:val="40"/>
        </w:rPr>
        <w:t>Хороводная</w:t>
      </w:r>
      <w:r w:rsidR="0027762D" w:rsidRPr="00E23E2A">
        <w:rPr>
          <w:rFonts w:ascii="AR CHRISTY" w:hAnsi="AR CHRISTY"/>
          <w:b/>
          <w:bCs/>
          <w:color w:val="009900"/>
          <w:sz w:val="40"/>
          <w:szCs w:val="40"/>
        </w:rPr>
        <w:t xml:space="preserve"> </w:t>
      </w:r>
      <w:r w:rsidR="0027762D" w:rsidRPr="00E23E2A">
        <w:rPr>
          <w:b/>
          <w:bCs/>
          <w:color w:val="009900"/>
          <w:sz w:val="40"/>
          <w:szCs w:val="40"/>
        </w:rPr>
        <w:t>игра</w:t>
      </w:r>
      <w:r w:rsidR="0027762D" w:rsidRPr="00E23E2A">
        <w:rPr>
          <w:rFonts w:ascii="AR CHRISTY" w:hAnsi="AR CHRISTY"/>
          <w:b/>
          <w:bCs/>
          <w:color w:val="009900"/>
          <w:sz w:val="40"/>
          <w:szCs w:val="40"/>
        </w:rPr>
        <w:t xml:space="preserve"> </w:t>
      </w:r>
      <w:r w:rsidR="0027762D" w:rsidRPr="00E23E2A">
        <w:rPr>
          <w:b/>
          <w:bCs/>
          <w:color w:val="009900"/>
          <w:sz w:val="40"/>
          <w:szCs w:val="40"/>
        </w:rPr>
        <w:t>как</w:t>
      </w:r>
      <w:r w:rsidR="0027762D" w:rsidRPr="00E23E2A">
        <w:rPr>
          <w:rFonts w:ascii="AR CHRISTY" w:hAnsi="AR CHRISTY"/>
          <w:b/>
          <w:bCs/>
          <w:color w:val="009900"/>
          <w:sz w:val="40"/>
          <w:szCs w:val="40"/>
        </w:rPr>
        <w:t xml:space="preserve"> </w:t>
      </w:r>
      <w:r w:rsidR="0027762D" w:rsidRPr="00E23E2A">
        <w:rPr>
          <w:b/>
          <w:bCs/>
          <w:color w:val="009900"/>
          <w:sz w:val="40"/>
          <w:szCs w:val="40"/>
        </w:rPr>
        <w:t>средство</w:t>
      </w:r>
      <w:r w:rsidR="0027762D" w:rsidRPr="00E23E2A">
        <w:rPr>
          <w:rFonts w:ascii="AR CHRISTY" w:hAnsi="AR CHRISTY"/>
          <w:b/>
          <w:bCs/>
          <w:color w:val="009900"/>
          <w:sz w:val="40"/>
          <w:szCs w:val="40"/>
        </w:rPr>
        <w:t xml:space="preserve"> </w:t>
      </w:r>
      <w:r w:rsidR="0027762D" w:rsidRPr="00E23E2A">
        <w:rPr>
          <w:b/>
          <w:bCs/>
          <w:color w:val="009900"/>
          <w:sz w:val="40"/>
          <w:szCs w:val="40"/>
        </w:rPr>
        <w:t>гармоничного</w:t>
      </w:r>
      <w:r w:rsidR="0027762D" w:rsidRPr="00E23E2A">
        <w:rPr>
          <w:rFonts w:ascii="AR CHRISTY" w:hAnsi="AR CHRISTY"/>
          <w:b/>
          <w:bCs/>
          <w:color w:val="009900"/>
          <w:sz w:val="40"/>
          <w:szCs w:val="40"/>
        </w:rPr>
        <w:t xml:space="preserve"> </w:t>
      </w:r>
      <w:r w:rsidR="0027762D" w:rsidRPr="00E23E2A">
        <w:rPr>
          <w:b/>
          <w:bCs/>
          <w:color w:val="009900"/>
          <w:sz w:val="40"/>
          <w:szCs w:val="40"/>
        </w:rPr>
        <w:t>развития</w:t>
      </w:r>
      <w:r w:rsidR="0027762D" w:rsidRPr="00E23E2A">
        <w:rPr>
          <w:rFonts w:ascii="AR CHRISTY" w:hAnsi="AR CHRISTY"/>
          <w:b/>
          <w:bCs/>
          <w:color w:val="009900"/>
          <w:sz w:val="40"/>
          <w:szCs w:val="40"/>
        </w:rPr>
        <w:t xml:space="preserve"> </w:t>
      </w:r>
      <w:r w:rsidR="0027762D" w:rsidRPr="00E23E2A">
        <w:rPr>
          <w:b/>
          <w:bCs/>
          <w:color w:val="009900"/>
          <w:sz w:val="40"/>
          <w:szCs w:val="40"/>
        </w:rPr>
        <w:t>ребенка</w:t>
      </w:r>
      <w:r w:rsidR="0027762D" w:rsidRPr="00E23E2A">
        <w:rPr>
          <w:rFonts w:ascii="AR CHRISTY" w:hAnsi="AR CHRISTY"/>
          <w:b/>
          <w:bCs/>
          <w:color w:val="009900"/>
          <w:sz w:val="40"/>
          <w:szCs w:val="40"/>
        </w:rPr>
        <w:t xml:space="preserve"> </w:t>
      </w:r>
      <w:r w:rsidR="0027762D" w:rsidRPr="00E23E2A">
        <w:rPr>
          <w:b/>
          <w:bCs/>
          <w:color w:val="009900"/>
          <w:sz w:val="40"/>
          <w:szCs w:val="40"/>
        </w:rPr>
        <w:t>дошкольного</w:t>
      </w:r>
      <w:r w:rsidR="0027762D" w:rsidRPr="00E23E2A">
        <w:rPr>
          <w:rFonts w:ascii="AR CHRISTY" w:hAnsi="AR CHRISTY"/>
          <w:b/>
          <w:bCs/>
          <w:color w:val="009900"/>
          <w:sz w:val="40"/>
          <w:szCs w:val="40"/>
        </w:rPr>
        <w:t xml:space="preserve"> </w:t>
      </w:r>
      <w:r w:rsidR="0027762D" w:rsidRPr="00E23E2A">
        <w:rPr>
          <w:b/>
          <w:bCs/>
          <w:color w:val="009900"/>
          <w:sz w:val="40"/>
          <w:szCs w:val="40"/>
        </w:rPr>
        <w:t>возраста</w:t>
      </w:r>
      <w:r w:rsidRPr="00E23E2A">
        <w:rPr>
          <w:b/>
          <w:bCs/>
          <w:color w:val="009900"/>
          <w:sz w:val="40"/>
          <w:szCs w:val="40"/>
        </w:rPr>
        <w:t xml:space="preserve">  </w:t>
      </w:r>
    </w:p>
    <w:p w:rsidR="0027762D" w:rsidRPr="0027762D" w:rsidRDefault="0027762D" w:rsidP="0027762D">
      <w:pPr>
        <w:pStyle w:val="Default"/>
        <w:rPr>
          <w:sz w:val="28"/>
          <w:szCs w:val="28"/>
        </w:rPr>
      </w:pPr>
      <w:r w:rsidRPr="0027762D">
        <w:rPr>
          <w:sz w:val="28"/>
          <w:szCs w:val="28"/>
        </w:rPr>
        <w:t xml:space="preserve">Дошкольное детство – это начало познания жизни, человеческих взаимоотношений, начало формирования ребенка как личности, становление его характера. Игра для ребенка – это комфортное проживание детства. </w:t>
      </w:r>
      <w:proofErr w:type="gramStart"/>
      <w:r w:rsidRPr="0027762D">
        <w:rPr>
          <w:sz w:val="28"/>
          <w:szCs w:val="28"/>
        </w:rPr>
        <w:t xml:space="preserve">Играя, ребенок переживает </w:t>
      </w:r>
      <w:r>
        <w:rPr>
          <w:sz w:val="28"/>
          <w:szCs w:val="28"/>
        </w:rPr>
        <w:t xml:space="preserve"> огромную </w:t>
      </w:r>
      <w:r w:rsidRPr="0027762D">
        <w:rPr>
          <w:sz w:val="28"/>
          <w:szCs w:val="28"/>
        </w:rPr>
        <w:t xml:space="preserve">радость, </w:t>
      </w:r>
      <w:r w:rsidRPr="0027762D">
        <w:rPr>
          <w:sz w:val="32"/>
          <w:szCs w:val="32"/>
        </w:rPr>
        <w:t>проявляет</w:t>
      </w:r>
      <w:r w:rsidRPr="0027762D">
        <w:rPr>
          <w:sz w:val="28"/>
          <w:szCs w:val="28"/>
        </w:rPr>
        <w:t xml:space="preserve"> свои мысли, чувства, желания, свою самостоятельность, творческие способности, фантазию.</w:t>
      </w:r>
      <w:proofErr w:type="gramEnd"/>
      <w:r w:rsidRPr="0027762D">
        <w:rPr>
          <w:sz w:val="28"/>
          <w:szCs w:val="28"/>
        </w:rPr>
        <w:t xml:space="preserve"> Игра – активный способ присвоения ребѐнком социального опыта. В настоящее время наблюдается большое внимание к национальной культуре и искусству. Духовно-нравственное воспитание подрастающего поколения осуществляется через постоянное изучение фольклора, народных ремѐсел и традиций</w:t>
      </w:r>
      <w:r w:rsidRPr="0027762D">
        <w:rPr>
          <w:b/>
          <w:bCs/>
          <w:sz w:val="28"/>
          <w:szCs w:val="28"/>
        </w:rPr>
        <w:t xml:space="preserve">. </w:t>
      </w:r>
      <w:r w:rsidRPr="0027762D">
        <w:rPr>
          <w:sz w:val="28"/>
          <w:szCs w:val="28"/>
        </w:rPr>
        <w:t xml:space="preserve">На помощь приходят хороводные игры, как важнейшая часть детского фольклора. </w:t>
      </w:r>
    </w:p>
    <w:p w:rsidR="0027762D" w:rsidRDefault="0027762D" w:rsidP="0027762D">
      <w:pPr>
        <w:pStyle w:val="Default"/>
        <w:rPr>
          <w:sz w:val="28"/>
          <w:szCs w:val="28"/>
        </w:rPr>
      </w:pPr>
      <w:r w:rsidRPr="0027762D">
        <w:rPr>
          <w:sz w:val="28"/>
          <w:szCs w:val="28"/>
        </w:rPr>
        <w:t>Хороводные игры - популярное развлечение детей и взрослых. Основой хоровода является исполнение хороводной песни всеми участниками. Участники поют, движутся, приплясывают и разыгрывают действие. Танец, игра и песня в хороводе неразрывно и органично</w:t>
      </w:r>
      <w:r>
        <w:rPr>
          <w:sz w:val="28"/>
          <w:szCs w:val="28"/>
        </w:rPr>
        <w:t>,</w:t>
      </w:r>
      <w:r w:rsidRPr="0027762D">
        <w:rPr>
          <w:sz w:val="28"/>
          <w:szCs w:val="28"/>
        </w:rPr>
        <w:t xml:space="preserve"> </w:t>
      </w:r>
      <w:proofErr w:type="gramStart"/>
      <w:r w:rsidRPr="0027762D">
        <w:rPr>
          <w:sz w:val="28"/>
          <w:szCs w:val="28"/>
        </w:rPr>
        <w:t>связаны</w:t>
      </w:r>
      <w:proofErr w:type="gramEnd"/>
      <w:r w:rsidRPr="0027762D">
        <w:rPr>
          <w:sz w:val="28"/>
          <w:szCs w:val="28"/>
        </w:rPr>
        <w:t xml:space="preserve"> между собой. Главное назначение хороводных игр – доставить удовольствие и радость. Хороводные игры доступны каждому ребенку. Они завлекают детей уже с года. Народная игра – самый «</w:t>
      </w:r>
      <w:proofErr w:type="gramStart"/>
      <w:r w:rsidRPr="0027762D">
        <w:rPr>
          <w:sz w:val="28"/>
          <w:szCs w:val="28"/>
        </w:rPr>
        <w:t>л</w:t>
      </w:r>
      <w:proofErr w:type="gramEnd"/>
      <w:r w:rsidRPr="0027762D">
        <w:rPr>
          <w:sz w:val="28"/>
          <w:szCs w:val="28"/>
        </w:rPr>
        <w:t xml:space="preserve">ѐгкий» вид деятельности. Дети получают удовольствие от процесса игры, вступают в игру без опасений и боязни. Народная игра содержит минимальное количество правил, соблюдать которые не трудно, поэтому она прекрасно подходит для свободного проявления индивидуального </w:t>
      </w:r>
      <w:r w:rsidRPr="0027762D">
        <w:rPr>
          <w:i/>
          <w:iCs/>
          <w:sz w:val="28"/>
          <w:szCs w:val="28"/>
        </w:rPr>
        <w:t>«я»</w:t>
      </w:r>
      <w:r w:rsidRPr="0027762D">
        <w:rPr>
          <w:sz w:val="28"/>
          <w:szCs w:val="28"/>
        </w:rPr>
        <w:t xml:space="preserve">. </w:t>
      </w:r>
    </w:p>
    <w:p w:rsidR="0027762D" w:rsidRPr="00E23E2A" w:rsidRDefault="0027762D" w:rsidP="0027762D">
      <w:pPr>
        <w:pStyle w:val="Default"/>
        <w:jc w:val="center"/>
        <w:rPr>
          <w:color w:val="009900"/>
          <w:sz w:val="28"/>
          <w:szCs w:val="28"/>
        </w:rPr>
      </w:pPr>
    </w:p>
    <w:p w:rsidR="0027762D" w:rsidRPr="00E23E2A" w:rsidRDefault="0027762D" w:rsidP="0027762D">
      <w:pPr>
        <w:pStyle w:val="Default"/>
        <w:jc w:val="center"/>
        <w:rPr>
          <w:color w:val="009900"/>
          <w:sz w:val="32"/>
          <w:szCs w:val="32"/>
        </w:rPr>
      </w:pPr>
      <w:r w:rsidRPr="00E23E2A">
        <w:rPr>
          <w:b/>
          <w:bCs/>
          <w:color w:val="009900"/>
          <w:sz w:val="32"/>
          <w:szCs w:val="32"/>
        </w:rPr>
        <w:t>ЗНАЧЕНИЕ ХОРОВОДНЫХ ИГР.</w:t>
      </w:r>
    </w:p>
    <w:p w:rsidR="0027762D" w:rsidRPr="0027762D" w:rsidRDefault="0027762D" w:rsidP="0027762D">
      <w:pPr>
        <w:pStyle w:val="Default"/>
        <w:rPr>
          <w:sz w:val="28"/>
          <w:szCs w:val="28"/>
        </w:rPr>
      </w:pPr>
      <w:r w:rsidRPr="0027762D">
        <w:rPr>
          <w:sz w:val="28"/>
          <w:szCs w:val="28"/>
        </w:rPr>
        <w:t xml:space="preserve">1. Хороводные игры приобщают дошкольников к образцам народного поэтического творчества. </w:t>
      </w:r>
    </w:p>
    <w:p w:rsidR="008E189E" w:rsidRDefault="0027762D" w:rsidP="0027762D">
      <w:pPr>
        <w:rPr>
          <w:rFonts w:ascii="Times New Roman" w:hAnsi="Times New Roman" w:cs="Times New Roman"/>
          <w:sz w:val="28"/>
          <w:szCs w:val="28"/>
        </w:rPr>
      </w:pPr>
      <w:r w:rsidRPr="0027762D">
        <w:rPr>
          <w:rFonts w:ascii="Times New Roman" w:hAnsi="Times New Roman" w:cs="Times New Roman"/>
          <w:sz w:val="28"/>
          <w:szCs w:val="28"/>
        </w:rPr>
        <w:t>2.Хороводные игры обогащают коммуникативный опыт детей. Общаясь друг с другом, дети учатся выражать свои эмоции, «договариваться» на языке действий, чувствовать состояние сверстника</w:t>
      </w:r>
      <w:r w:rsidRPr="002776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7762D">
        <w:rPr>
          <w:rFonts w:ascii="Times New Roman" w:hAnsi="Times New Roman" w:cs="Times New Roman"/>
          <w:sz w:val="28"/>
          <w:szCs w:val="28"/>
        </w:rPr>
        <w:t>Игры помогают поддерживать атмосферу радости и веселья, строить доброжелательные взаимоотношения детей с воспитателем и друг с другом</w:t>
      </w:r>
      <w:r w:rsidRPr="002776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7762D">
        <w:rPr>
          <w:rFonts w:ascii="Times New Roman" w:hAnsi="Times New Roman" w:cs="Times New Roman"/>
          <w:sz w:val="28"/>
          <w:szCs w:val="28"/>
        </w:rPr>
        <w:t>Воспитателю эти игры помогают завоевать симпатию детей, их доверие и разумное послушание. Хороводные игры - верный помощник в организации детей. Стоит только предложить такую игру - забываются обиды, ссоры. Хороводная игра сплачивает, сближает детей. Хоровод всегда объединяет и собирает большое количество участников. Хоровод любит дружное притопывание, хлопки в ладоши</w:t>
      </w:r>
      <w:r w:rsidR="00762122">
        <w:rPr>
          <w:rFonts w:ascii="Times New Roman" w:hAnsi="Times New Roman" w:cs="Times New Roman"/>
          <w:sz w:val="28"/>
          <w:szCs w:val="28"/>
        </w:rPr>
        <w:t>;</w:t>
      </w:r>
      <w:r w:rsidRPr="0027762D">
        <w:rPr>
          <w:rFonts w:ascii="Times New Roman" w:hAnsi="Times New Roman" w:cs="Times New Roman"/>
          <w:sz w:val="28"/>
          <w:szCs w:val="28"/>
        </w:rPr>
        <w:t xml:space="preserve"> он учит каждое отдельное, собственное движение подчинять общему настроению</w:t>
      </w:r>
      <w:r w:rsidR="00762122">
        <w:rPr>
          <w:rFonts w:ascii="Times New Roman" w:hAnsi="Times New Roman" w:cs="Times New Roman"/>
          <w:sz w:val="28"/>
          <w:szCs w:val="28"/>
        </w:rPr>
        <w:t>:</w:t>
      </w:r>
      <w:r w:rsidRPr="0027762D">
        <w:rPr>
          <w:rFonts w:ascii="Times New Roman" w:hAnsi="Times New Roman" w:cs="Times New Roman"/>
          <w:sz w:val="28"/>
          <w:szCs w:val="28"/>
        </w:rPr>
        <w:t xml:space="preserve"> он заставляет радоваться или грустить сообща. Хоровод даѐт почувствовать детям, что каждый из них — важная часть коллектива.</w:t>
      </w:r>
    </w:p>
    <w:p w:rsidR="00E23E2A" w:rsidRPr="0027762D" w:rsidRDefault="00E23E2A" w:rsidP="00277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Подгот</w:t>
      </w:r>
      <w:r w:rsidR="001E1296">
        <w:rPr>
          <w:rFonts w:ascii="Times New Roman" w:hAnsi="Times New Roman" w:cs="Times New Roman"/>
          <w:sz w:val="28"/>
          <w:szCs w:val="28"/>
        </w:rPr>
        <w:t xml:space="preserve">овила:  </w:t>
      </w:r>
      <w:r>
        <w:rPr>
          <w:rFonts w:ascii="Times New Roman" w:hAnsi="Times New Roman" w:cs="Times New Roman"/>
          <w:sz w:val="28"/>
          <w:szCs w:val="28"/>
        </w:rPr>
        <w:t>Гусева М. А</w:t>
      </w:r>
      <w:r w:rsidR="001E1296">
        <w:rPr>
          <w:rFonts w:ascii="Times New Roman" w:hAnsi="Times New Roman" w:cs="Times New Roman"/>
          <w:sz w:val="28"/>
          <w:szCs w:val="28"/>
        </w:rPr>
        <w:t xml:space="preserve">       12</w:t>
      </w:r>
      <w:bookmarkStart w:id="0" w:name="_GoBack"/>
      <w:bookmarkEnd w:id="0"/>
      <w:r w:rsidR="001E1296">
        <w:rPr>
          <w:rFonts w:ascii="Times New Roman" w:hAnsi="Times New Roman" w:cs="Times New Roman"/>
          <w:sz w:val="28"/>
          <w:szCs w:val="28"/>
        </w:rPr>
        <w:t>.01.2021</w:t>
      </w:r>
    </w:p>
    <w:sectPr w:rsidR="00E23E2A" w:rsidRPr="0027762D" w:rsidSect="00277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762D"/>
    <w:rsid w:val="001E1296"/>
    <w:rsid w:val="0027762D"/>
    <w:rsid w:val="00762122"/>
    <w:rsid w:val="008E189E"/>
    <w:rsid w:val="00E2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42</cp:lastModifiedBy>
  <cp:revision>5</cp:revision>
  <dcterms:created xsi:type="dcterms:W3CDTF">2020-12-17T07:48:00Z</dcterms:created>
  <dcterms:modified xsi:type="dcterms:W3CDTF">2021-01-13T09:14:00Z</dcterms:modified>
</cp:coreProperties>
</file>