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AD9F9" w14:textId="77777777" w:rsidR="000F5035" w:rsidRPr="000F5035" w:rsidRDefault="000F5035" w:rsidP="000F50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Рекомендует логопед:</w:t>
      </w:r>
    </w:p>
    <w:p w14:paraId="0AB90AC3" w14:textId="77777777" w:rsidR="000F5035" w:rsidRPr="000F5035" w:rsidRDefault="000F5035" w:rsidP="000F50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503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Игры для развития плавного ротового</w:t>
      </w:r>
      <w:r w:rsidRPr="000F50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F503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выдоха. Правильное речевое дыхание необходимо для развития речи, поскольку, мы все знаем, что дыхательная система - это ни что иное как энергетическая база для речевой системы. Дыхание влияет на звукопроизношение, артикуляцию и голос.</w:t>
      </w:r>
    </w:p>
    <w:p w14:paraId="77DEA47E" w14:textId="77777777" w:rsidR="000F5035" w:rsidRPr="000F5035" w:rsidRDefault="000F5035" w:rsidP="000F50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2."Чашка для Федоры"</w:t>
      </w:r>
    </w:p>
    <w:p w14:paraId="335964D1" w14:textId="77777777" w:rsidR="000F5035" w:rsidRPr="000F5035" w:rsidRDefault="000F5035" w:rsidP="000F50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Предлагаю Вам своими руками сделать пособие для развития дыхания.</w:t>
      </w:r>
      <w:r w:rsidRPr="000F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4" w:tgtFrame="_blank" w:history="1">
        <w:r w:rsidRPr="000F5035">
          <w:rPr>
            <w:rFonts w:ascii="Arial" w:eastAsia="Times New Roman" w:hAnsi="Arial" w:cs="Arial"/>
            <w:color w:val="2A5885"/>
            <w:sz w:val="23"/>
            <w:szCs w:val="23"/>
            <w:u w:val="single"/>
            <w:lang w:eastAsia="ru-RU"/>
          </w:rPr>
          <w:t>https://www.maam.ru/detskijsad/igra-na-dyhanie-gorjac..</w:t>
        </w:r>
      </w:hyperlink>
    </w:p>
    <w:p w14:paraId="077D8743" w14:textId="77777777" w:rsidR="000F5035" w:rsidRPr="000F5035" w:rsidRDefault="000F5035" w:rsidP="000F50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5885"/>
          <w:sz w:val="23"/>
          <w:szCs w:val="23"/>
          <w:u w:val="single"/>
          <w:lang w:eastAsia="ru-RU"/>
        </w:rPr>
      </w:pPr>
      <w:r w:rsidRPr="000F5035">
        <w:rPr>
          <w:rFonts w:ascii="Arial" w:eastAsia="Times New Roman" w:hAnsi="Arial" w:cs="Arial"/>
          <w:b/>
          <w:bCs/>
          <w:color w:val="2A5885"/>
          <w:sz w:val="23"/>
          <w:szCs w:val="23"/>
          <w:u w:val="single"/>
          <w:lang w:eastAsia="ru-RU"/>
        </w:rPr>
        <w:t>3.</w:t>
      </w:r>
      <w:hyperlink r:id="rId5" w:tgtFrame="_blank" w:history="1">
        <w:r w:rsidRPr="000F5035">
          <w:rPr>
            <w:rFonts w:ascii="Arial" w:eastAsia="Times New Roman" w:hAnsi="Arial" w:cs="Arial"/>
            <w:color w:val="656565"/>
            <w:sz w:val="19"/>
            <w:szCs w:val="19"/>
            <w:u w:val="single"/>
            <w:shd w:val="clear" w:color="auto" w:fill="FFFFFF"/>
            <w:lang w:eastAsia="ru-RU"/>
          </w:rPr>
          <w:t>Автоматизация Л</w:t>
        </w:r>
        <w:r w:rsidRPr="000F5035">
          <w:rPr>
            <w:rFonts w:ascii="Segoe UI Symbol" w:eastAsia="Times New Roman" w:hAnsi="Segoe UI Symbol" w:cs="Segoe UI Symbol"/>
            <w:color w:val="656565"/>
            <w:sz w:val="19"/>
            <w:szCs w:val="19"/>
            <w:u w:val="single"/>
            <w:shd w:val="clear" w:color="auto" w:fill="FFFFFF"/>
            <w:lang w:eastAsia="ru-RU"/>
          </w:rPr>
          <w:t>★</w:t>
        </w:r>
        <w:r w:rsidRPr="000F5035">
          <w:rPr>
            <w:rFonts w:ascii="Arial" w:eastAsia="Times New Roman" w:hAnsi="Arial" w:cs="Arial"/>
            <w:color w:val="656565"/>
            <w:sz w:val="19"/>
            <w:szCs w:val="19"/>
            <w:u w:val="single"/>
            <w:shd w:val="clear" w:color="auto" w:fill="FFFFFF"/>
            <w:lang w:eastAsia="ru-RU"/>
          </w:rPr>
          <w:t xml:space="preserve"> ЛОГОПЕДИЧЕСКИЙ МУЛЬТИК</w:t>
        </w:r>
        <w:r w:rsidRPr="000F5035">
          <w:rPr>
            <w:rFonts w:ascii="Segoe UI Symbol" w:eastAsia="Times New Roman" w:hAnsi="Segoe UI Symbol" w:cs="Segoe UI Symbol"/>
            <w:color w:val="656565"/>
            <w:sz w:val="19"/>
            <w:szCs w:val="19"/>
            <w:u w:val="single"/>
            <w:shd w:val="clear" w:color="auto" w:fill="FFFFFF"/>
            <w:lang w:eastAsia="ru-RU"/>
          </w:rPr>
          <w:t>★</w:t>
        </w:r>
        <w:r w:rsidRPr="000F5035">
          <w:rPr>
            <w:rFonts w:ascii="Arial" w:eastAsia="Times New Roman" w:hAnsi="Arial" w:cs="Arial"/>
            <w:color w:val="656565"/>
            <w:sz w:val="19"/>
            <w:szCs w:val="19"/>
            <w:u w:val="single"/>
            <w:shd w:val="clear" w:color="auto" w:fill="FFFFFF"/>
            <w:lang w:eastAsia="ru-RU"/>
          </w:rPr>
          <w:t xml:space="preserve"> Играем с ЛУНТИКОМ</w:t>
        </w:r>
      </w:hyperlink>
    </w:p>
    <w:p w14:paraId="75BAC6F0" w14:textId="77777777" w:rsidR="000F5035" w:rsidRPr="000F5035" w:rsidRDefault="000F5035" w:rsidP="000F50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5885"/>
          <w:sz w:val="23"/>
          <w:szCs w:val="23"/>
          <w:u w:val="single"/>
          <w:lang w:eastAsia="ru-RU"/>
        </w:rPr>
      </w:pPr>
      <w:r w:rsidRPr="000F5035">
        <w:rPr>
          <w:rFonts w:ascii="Arial" w:eastAsia="Times New Roman" w:hAnsi="Arial" w:cs="Arial"/>
          <w:b/>
          <w:bCs/>
          <w:color w:val="2A5885"/>
          <w:sz w:val="23"/>
          <w:szCs w:val="23"/>
          <w:u w:val="single"/>
          <w:lang w:eastAsia="ru-RU"/>
        </w:rPr>
        <w:t> </w:t>
      </w:r>
    </w:p>
    <w:p w14:paraId="196EEED5" w14:textId="77777777" w:rsidR="000F5035" w:rsidRPr="000F5035" w:rsidRDefault="000F5035" w:rsidP="000F50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tgtFrame="_blank" w:history="1">
        <w:r w:rsidRPr="000F5035">
          <w:rPr>
            <w:rFonts w:ascii="Arial" w:eastAsia="Times New Roman" w:hAnsi="Arial" w:cs="Arial"/>
            <w:color w:val="2A5885"/>
            <w:sz w:val="23"/>
            <w:szCs w:val="23"/>
            <w:u w:val="single"/>
            <w:bdr w:val="none" w:sz="0" w:space="0" w:color="auto" w:frame="1"/>
            <w:lang w:eastAsia="ru-RU"/>
          </w:rPr>
          <w:t>​​​​​​​</w:t>
        </w:r>
        <w:r w:rsidRPr="000F5035">
          <w:rPr>
            <w:rFonts w:ascii="Arial" w:eastAsia="Times New Roman" w:hAnsi="Arial" w:cs="Arial"/>
            <w:noProof/>
            <w:color w:val="2A5885"/>
            <w:sz w:val="23"/>
            <w:szCs w:val="23"/>
            <w:bdr w:val="none" w:sz="0" w:space="0" w:color="auto" w:frame="1"/>
            <w:lang w:eastAsia="ru-RU"/>
          </w:rPr>
          <w:drawing>
            <wp:inline distT="0" distB="0" distL="0" distR="0" wp14:anchorId="4FCD2EC7" wp14:editId="0D887A7D">
              <wp:extent cx="5113020" cy="2286000"/>
              <wp:effectExtent l="0" t="0" r="0" b="0"/>
              <wp:docPr id="1" name="Рисунок 1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13020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62817076" w14:textId="77777777" w:rsidR="00F1776E" w:rsidRDefault="00F1776E"/>
    <w:sectPr w:rsidR="00F1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6E"/>
    <w:rsid w:val="000F5035"/>
    <w:rsid w:val="00C4766E"/>
    <w:rsid w:val="00F1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EDC8"/>
  <w15:chartTrackingRefBased/>
  <w15:docId w15:val="{4916E8FF-6C5B-47E9-9D7C-532A30FE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0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maam.ru%2Fdetskijsad%2Figra-na-dyhanie-gorjachii-chai-master-klas.html&amp;post=-152217804_2032&amp;el=snippet" TargetMode="External"/><Relationship Id="rId5" Type="http://schemas.openxmlformats.org/officeDocument/2006/relationships/hyperlink" Target="https://vk.com/video-152217804_456239071?list=b193f1df37ea0d7b09" TargetMode="External"/><Relationship Id="rId4" Type="http://schemas.openxmlformats.org/officeDocument/2006/relationships/hyperlink" Target="https://vk.com/away.php?to=https%3A%2F%2Fwww.maam.ru%2Fdetskijsad%2Figra-na-dyhanie-gorjachii-chai-master-klas.html&amp;post=-152217804_2032&amp;cc_key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Боронин</dc:creator>
  <cp:keywords/>
  <dc:description/>
  <cp:lastModifiedBy>Владимир Боронин</cp:lastModifiedBy>
  <cp:revision>3</cp:revision>
  <dcterms:created xsi:type="dcterms:W3CDTF">2020-04-21T18:55:00Z</dcterms:created>
  <dcterms:modified xsi:type="dcterms:W3CDTF">2020-04-21T18:57:00Z</dcterms:modified>
</cp:coreProperties>
</file>