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B" w:rsidRDefault="003547EB" w:rsidP="00C97BFD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4.6pt;margin-top:80.3pt;width:839pt;height:43.25pt;z-index:251662336;mso-height-percent:200;mso-height-percent:200;mso-width-relative:margin;mso-height-relative:margin" strokecolor="white [3212]">
            <v:textbox style="mso-fit-shape-to-text:t">
              <w:txbxContent>
                <w:p w:rsidR="0035477C" w:rsidRPr="00C3770F" w:rsidRDefault="00C97BFD" w:rsidP="0035477C">
                  <w:pPr>
                    <w:jc w:val="center"/>
                    <w:rPr>
                      <w:color w:val="7030A0"/>
                      <w:sz w:val="44"/>
                    </w:rPr>
                  </w:pPr>
                  <w:r>
                    <w:rPr>
                      <w:color w:val="7030A0"/>
                      <w:sz w:val="44"/>
                    </w:rPr>
                    <w:t>Комплекс упражнений</w:t>
                  </w:r>
                  <w:r w:rsidR="0035477C" w:rsidRPr="00C3770F">
                    <w:rPr>
                      <w:color w:val="7030A0"/>
                      <w:sz w:val="44"/>
                    </w:rPr>
                    <w:t xml:space="preserve"> для детей</w:t>
                  </w:r>
                </w:p>
              </w:txbxContent>
            </v:textbox>
          </v:shape>
        </w:pict>
      </w:r>
      <w:r w:rsidR="004B12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3.5pt;height:79.5pt" fillcolor="#369" stroked="f">
            <v:shadow on="t" color="#b2b2b2" opacity="52429f" offset="3pt"/>
            <v:textpath style="font-family:&quot;Times New Roman&quot;;v-text-kern:t" trim="t" fitpath="t" string="Утренняя зарядка"/>
          </v:shape>
        </w:pict>
      </w:r>
    </w:p>
    <w:p w:rsidR="003547EB" w:rsidRDefault="003547EB" w:rsidP="00C97BFD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226060</wp:posOffset>
            </wp:positionV>
            <wp:extent cx="2800350" cy="2933700"/>
            <wp:effectExtent l="19050" t="0" r="0" b="0"/>
            <wp:wrapNone/>
            <wp:docPr id="4" name="Рисунок 4" descr="E:\работа с родителями\1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 с родителями\1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7EB" w:rsidRDefault="003547E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2857500</wp:posOffset>
            </wp:positionV>
            <wp:extent cx="2819400" cy="2743200"/>
            <wp:effectExtent l="19050" t="0" r="0" b="0"/>
            <wp:wrapNone/>
            <wp:docPr id="8" name="Рисунок 8" descr="E:\работа с родителями\5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 с родителями\5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2895600</wp:posOffset>
            </wp:positionV>
            <wp:extent cx="2800350" cy="2705100"/>
            <wp:effectExtent l="19050" t="0" r="0" b="0"/>
            <wp:wrapNone/>
            <wp:docPr id="9" name="Рисунок 9" descr="E:\работа с родителями\6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 с родителями\6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2857500</wp:posOffset>
            </wp:positionV>
            <wp:extent cx="2800350" cy="2743200"/>
            <wp:effectExtent l="19050" t="0" r="0" b="0"/>
            <wp:wrapNone/>
            <wp:docPr id="7" name="Рисунок 7" descr="E:\работа с родителями\4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 с родителями\4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209550</wp:posOffset>
            </wp:positionV>
            <wp:extent cx="2895600" cy="2647950"/>
            <wp:effectExtent l="19050" t="0" r="0" b="0"/>
            <wp:wrapNone/>
            <wp:docPr id="6" name="Рисунок 6" descr="E:\работа с родителями\3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 с родителями\3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114300</wp:posOffset>
            </wp:positionV>
            <wp:extent cx="2781300" cy="2743200"/>
            <wp:effectExtent l="19050" t="0" r="0" b="0"/>
            <wp:wrapNone/>
            <wp:docPr id="5" name="Рисунок 5" descr="E:\работа с родителями\2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 с родителями\2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B6454" w:rsidRDefault="006D5EBF" w:rsidP="00C97BFD">
      <w:pPr>
        <w:ind w:left="-28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219710</wp:posOffset>
            </wp:positionV>
            <wp:extent cx="2778125" cy="2705100"/>
            <wp:effectExtent l="19050" t="0" r="3175" b="0"/>
            <wp:wrapNone/>
            <wp:docPr id="1" name="Рисунок 1" descr="E:\работа с родителями\7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с родителями\7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6442710</wp:posOffset>
            </wp:positionH>
            <wp:positionV relativeFrom="paragraph">
              <wp:posOffset>124460</wp:posOffset>
            </wp:positionV>
            <wp:extent cx="2800350" cy="2743200"/>
            <wp:effectExtent l="19050" t="0" r="0" b="0"/>
            <wp:wrapNone/>
            <wp:docPr id="3" name="Рисунок 3" descr="E:\работа с родителями\9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 с родителями\9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E44">
        <w:rPr>
          <w:noProof/>
          <w:lang w:eastAsia="ru-RU"/>
        </w:rPr>
        <w:pict>
          <v:shape id="_x0000_s1031" type="#_x0000_t202" style="position:absolute;left:0;text-align:left;margin-left:-16.3pt;margin-top:501.8pt;width:223.7pt;height:37.85pt;z-index:25167872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3547EB" w:rsidRPr="00797579" w:rsidRDefault="003547EB" w:rsidP="003547EB">
                  <w:pPr>
                    <w:pStyle w:val="a5"/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color w:val="1C4372"/>
                      <w:sz w:val="26"/>
                      <w:szCs w:val="26"/>
                    </w:rPr>
                    <w:t>Инструктор по физической культуре</w:t>
                  </w:r>
                </w:p>
                <w:p w:rsidR="003547EB" w:rsidRPr="00797579" w:rsidRDefault="003547EB" w:rsidP="003547EB">
                  <w:pPr>
                    <w:pStyle w:val="a5"/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color w:val="1C4372"/>
                      <w:sz w:val="26"/>
                      <w:szCs w:val="26"/>
                    </w:rPr>
                    <w:t>Перешивалова А.А.</w:t>
                  </w:r>
                </w:p>
              </w:txbxContent>
            </v:textbox>
          </v:shape>
        </w:pict>
      </w:r>
      <w:r w:rsidR="003547EB" w:rsidRPr="003547EB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2924810</wp:posOffset>
            </wp:positionV>
            <wp:extent cx="1143000" cy="742950"/>
            <wp:effectExtent l="19050" t="0" r="0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EB">
        <w:rPr>
          <w:noProof/>
          <w:lang w:eastAsia="ru-RU"/>
        </w:rPr>
        <w:pict>
          <v:roundrect id="_x0000_s1030" style="position:absolute;left:0;text-align:left;margin-left:216.4pt;margin-top:254.3pt;width:535.4pt;height:294.8pt;z-index:251677696;mso-position-horizontal-relative:text;mso-position-vertical-relative:text;mso-width-relative:margin;mso-height-relative:margin" arcsize="10923f" strokecolor="#365f91 [2404]" strokeweight="3pt">
            <v:textbox>
              <w:txbxContent>
                <w:p w:rsidR="003547EB" w:rsidRPr="00797579" w:rsidRDefault="003547EB" w:rsidP="003547EB">
                  <w:pPr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C00000"/>
                      <w:sz w:val="26"/>
                      <w:szCs w:val="26"/>
                    </w:rPr>
                    <w:t>Что нужно знать об утренней зарядке для детей?</w:t>
                  </w:r>
                </w:p>
                <w:p w:rsidR="003547EB" w:rsidRPr="00797579" w:rsidRDefault="003547EB" w:rsidP="003547EB">
                  <w:pPr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1C4372"/>
                      <w:sz w:val="26"/>
                      <w:szCs w:val="26"/>
                    </w:rPr>
                    <w:t>1.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Помещение, в котором ребенок делает зарядку, должно быть предварительно проветрено. Летом ее лучше делать на свежем воздухе.</w:t>
                  </w:r>
                </w:p>
                <w:p w:rsidR="003547EB" w:rsidRPr="00797579" w:rsidRDefault="003547EB" w:rsidP="003547EB">
                  <w:pPr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1C4372"/>
                      <w:sz w:val="26"/>
                      <w:szCs w:val="26"/>
                    </w:rPr>
                    <w:t>2.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Упражнения выполняются до еды, но после гигиенических процедур.</w:t>
                  </w:r>
                </w:p>
                <w:p w:rsidR="003547EB" w:rsidRPr="00797579" w:rsidRDefault="003547EB" w:rsidP="003547EB">
                  <w:pPr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1C4372"/>
                      <w:sz w:val="26"/>
                      <w:szCs w:val="26"/>
                    </w:rPr>
                    <w:t>3.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Продолжительность зарядки должна быть 7-10 минут. </w:t>
                  </w:r>
                </w:p>
                <w:p w:rsidR="003547EB" w:rsidRPr="00797579" w:rsidRDefault="003547EB" w:rsidP="003547EB">
                  <w:pPr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1C4372"/>
                      <w:sz w:val="26"/>
                      <w:szCs w:val="26"/>
                    </w:rPr>
                    <w:t>4.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Лучше всего выполнять упражнения под любимую музыку ребенка или рассказывая ему стишок. </w:t>
                  </w:r>
                </w:p>
                <w:p w:rsidR="003547EB" w:rsidRPr="00797579" w:rsidRDefault="003547EB" w:rsidP="003547EB">
                  <w:pPr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1C4372"/>
                      <w:sz w:val="26"/>
                      <w:szCs w:val="26"/>
                    </w:rPr>
                    <w:t>5.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Зарядку по утрам для детей следует начинать с ходьбы (на месте или по кругу) и упражнений на дыхание, затем нужно размять шею, плечи, руки и т.д. – то есть двигаться сверху вниз. Зака</w:t>
                  </w:r>
                  <w:r>
                    <w:rPr>
                      <w:color w:val="1C4372"/>
                      <w:sz w:val="26"/>
                      <w:szCs w:val="26"/>
                    </w:rPr>
                    <w:t>нчивать комплекс упражнений так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>же лучше ходьбой и дыхательным</w:t>
                  </w:r>
                  <w:r>
                    <w:rPr>
                      <w:color w:val="1C4372"/>
                      <w:sz w:val="26"/>
                      <w:szCs w:val="26"/>
                    </w:rPr>
                    <w:t>и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упражнениями. </w:t>
                  </w:r>
                </w:p>
                <w:p w:rsidR="003547EB" w:rsidRPr="00797579" w:rsidRDefault="003547EB" w:rsidP="003547EB">
                  <w:pPr>
                    <w:rPr>
                      <w:color w:val="1C4372"/>
                      <w:sz w:val="26"/>
                      <w:szCs w:val="26"/>
                    </w:rPr>
                  </w:pPr>
                  <w:r w:rsidRPr="00797579">
                    <w:rPr>
                      <w:b/>
                      <w:color w:val="1C4372"/>
                      <w:sz w:val="26"/>
                      <w:szCs w:val="26"/>
                    </w:rPr>
                    <w:t>6.</w:t>
                  </w:r>
                  <w:r w:rsidRPr="00797579">
                    <w:rPr>
                      <w:color w:val="1C4372"/>
                      <w:sz w:val="26"/>
                      <w:szCs w:val="26"/>
                    </w:rPr>
                    <w:t xml:space="preserve"> Во время утренней зарядки взрослым нужно следить, чтобы ребенок делал вдох через нос, а выдох – через рот.</w:t>
                  </w:r>
                </w:p>
                <w:p w:rsidR="003547EB" w:rsidRPr="00797579" w:rsidRDefault="003547EB" w:rsidP="003547EB">
                  <w:pPr>
                    <w:rPr>
                      <w:color w:val="7030A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3547EB" w:rsidRPr="003547EB"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-141482</wp:posOffset>
            </wp:positionH>
            <wp:positionV relativeFrom="paragraph">
              <wp:posOffset>3463612</wp:posOffset>
            </wp:positionV>
            <wp:extent cx="2778741" cy="2674961"/>
            <wp:effectExtent l="19050" t="0" r="0" b="0"/>
            <wp:wrapNone/>
            <wp:docPr id="10" name="Рисунок 4" descr="E:\работа с родителями\10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 с родителями\10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EB" w:rsidRPr="003547EB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3270459</wp:posOffset>
            </wp:positionH>
            <wp:positionV relativeFrom="paragraph">
              <wp:posOffset>242741</wp:posOffset>
            </wp:positionV>
            <wp:extent cx="2751445" cy="2661313"/>
            <wp:effectExtent l="19050" t="0" r="0" b="0"/>
            <wp:wrapNone/>
            <wp:docPr id="2" name="Рисунок 2" descr="E:\работа с родителями\8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 с родителями\8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6454" w:rsidSect="00354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477C"/>
    <w:rsid w:val="00037615"/>
    <w:rsid w:val="000D7B1C"/>
    <w:rsid w:val="00154B2D"/>
    <w:rsid w:val="001643DE"/>
    <w:rsid w:val="00174277"/>
    <w:rsid w:val="0029770E"/>
    <w:rsid w:val="0035477C"/>
    <w:rsid w:val="003547EB"/>
    <w:rsid w:val="0043593A"/>
    <w:rsid w:val="004B1254"/>
    <w:rsid w:val="004B6454"/>
    <w:rsid w:val="005B4381"/>
    <w:rsid w:val="006D5EBF"/>
    <w:rsid w:val="009513C1"/>
    <w:rsid w:val="00964193"/>
    <w:rsid w:val="00A71E44"/>
    <w:rsid w:val="00AC2FCE"/>
    <w:rsid w:val="00BC6167"/>
    <w:rsid w:val="00C3770F"/>
    <w:rsid w:val="00C827A2"/>
    <w:rsid w:val="00C97BFD"/>
    <w:rsid w:val="00E04D1C"/>
    <w:rsid w:val="00F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7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47EB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C508-0B9F-447C-9D9E-B8CBAFA8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6</cp:revision>
  <cp:lastPrinted>2016-11-02T07:16:00Z</cp:lastPrinted>
  <dcterms:created xsi:type="dcterms:W3CDTF">2016-11-02T06:03:00Z</dcterms:created>
  <dcterms:modified xsi:type="dcterms:W3CDTF">2017-03-15T10:43:00Z</dcterms:modified>
</cp:coreProperties>
</file>