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56" w:rsidRPr="004B668E" w:rsidRDefault="00D44F56" w:rsidP="00D44F56">
      <w:pPr>
        <w:spacing w:after="166" w:line="259" w:lineRule="auto"/>
        <w:ind w:left="0" w:firstLine="0"/>
        <w:jc w:val="center"/>
        <w:rPr>
          <w:color w:val="auto"/>
          <w:sz w:val="28"/>
          <w:szCs w:val="28"/>
        </w:rPr>
      </w:pPr>
      <w:r w:rsidRPr="004B668E">
        <w:rPr>
          <w:b/>
          <w:color w:val="auto"/>
          <w:sz w:val="28"/>
          <w:szCs w:val="28"/>
        </w:rPr>
        <w:t>Консультация для педагогов</w:t>
      </w:r>
    </w:p>
    <w:p w:rsidR="00D44F56" w:rsidRDefault="00D44F56" w:rsidP="00D44F56">
      <w:pPr>
        <w:spacing w:after="0" w:line="335" w:lineRule="auto"/>
        <w:ind w:left="1935" w:hanging="500"/>
        <w:jc w:val="center"/>
        <w:rPr>
          <w:b/>
          <w:color w:val="auto"/>
          <w:sz w:val="28"/>
          <w:szCs w:val="28"/>
        </w:rPr>
      </w:pPr>
      <w:r w:rsidRPr="004B668E">
        <w:rPr>
          <w:b/>
          <w:color w:val="auto"/>
          <w:sz w:val="28"/>
          <w:szCs w:val="28"/>
        </w:rPr>
        <w:t xml:space="preserve">«Развитие </w:t>
      </w:r>
      <w:proofErr w:type="spellStart"/>
      <w:r w:rsidRPr="004B668E">
        <w:rPr>
          <w:b/>
          <w:color w:val="auto"/>
          <w:sz w:val="28"/>
          <w:szCs w:val="28"/>
        </w:rPr>
        <w:t>графомоторных</w:t>
      </w:r>
      <w:proofErr w:type="spellEnd"/>
      <w:r w:rsidRPr="004B668E">
        <w:rPr>
          <w:b/>
          <w:color w:val="auto"/>
          <w:sz w:val="28"/>
          <w:szCs w:val="28"/>
        </w:rPr>
        <w:t xml:space="preserve"> навыков у детей</w:t>
      </w:r>
    </w:p>
    <w:p w:rsidR="00D44F56" w:rsidRPr="00D44F56" w:rsidRDefault="00D44F56" w:rsidP="00D44F56">
      <w:pPr>
        <w:spacing w:after="0" w:line="335" w:lineRule="auto"/>
        <w:ind w:left="1935" w:hanging="500"/>
        <w:jc w:val="center"/>
        <w:rPr>
          <w:b/>
          <w:color w:val="auto"/>
          <w:sz w:val="28"/>
          <w:szCs w:val="28"/>
        </w:rPr>
      </w:pPr>
      <w:r w:rsidRPr="004B668E">
        <w:rPr>
          <w:b/>
          <w:color w:val="auto"/>
          <w:sz w:val="28"/>
          <w:szCs w:val="28"/>
        </w:rPr>
        <w:t>старшего дошкольного возраста»</w:t>
      </w:r>
    </w:p>
    <w:p w:rsidR="00D44F56" w:rsidRPr="004B668E" w:rsidRDefault="00D44F56" w:rsidP="00D44F56">
      <w:pPr>
        <w:spacing w:after="112" w:line="259" w:lineRule="auto"/>
        <w:ind w:left="709" w:firstLine="0"/>
        <w:jc w:val="left"/>
        <w:rPr>
          <w:color w:val="auto"/>
          <w:sz w:val="28"/>
          <w:szCs w:val="28"/>
        </w:rPr>
      </w:pPr>
      <w:r w:rsidRPr="004B668E">
        <w:rPr>
          <w:b/>
          <w:color w:val="auto"/>
          <w:sz w:val="28"/>
          <w:szCs w:val="28"/>
        </w:rPr>
        <w:t xml:space="preserve"> </w:t>
      </w:r>
    </w:p>
    <w:p w:rsidR="00D44F56" w:rsidRPr="004B668E" w:rsidRDefault="00D44F56" w:rsidP="00D44F56">
      <w:pPr>
        <w:spacing w:after="143"/>
        <w:ind w:left="715" w:right="45"/>
        <w:rPr>
          <w:color w:val="auto"/>
          <w:sz w:val="28"/>
          <w:szCs w:val="28"/>
        </w:rPr>
      </w:pPr>
      <w:r w:rsidRPr="004B668E">
        <w:rPr>
          <w:b/>
          <w:color w:val="auto"/>
          <w:sz w:val="28"/>
          <w:szCs w:val="28"/>
        </w:rPr>
        <w:t xml:space="preserve">Цель: </w:t>
      </w:r>
      <w:r w:rsidRPr="004B668E">
        <w:rPr>
          <w:color w:val="auto"/>
          <w:sz w:val="28"/>
          <w:szCs w:val="28"/>
        </w:rPr>
        <w:t xml:space="preserve">повышение уровня компетентности педагогов. </w:t>
      </w:r>
    </w:p>
    <w:p w:rsidR="00D44F56" w:rsidRPr="004B668E" w:rsidRDefault="00D44F56" w:rsidP="00D44F56">
      <w:pPr>
        <w:spacing w:after="6" w:line="259" w:lineRule="auto"/>
        <w:jc w:val="left"/>
        <w:rPr>
          <w:color w:val="auto"/>
          <w:sz w:val="28"/>
          <w:szCs w:val="28"/>
        </w:rPr>
      </w:pPr>
    </w:p>
    <w:p w:rsidR="00D44F56" w:rsidRPr="004B668E" w:rsidRDefault="00D44F56" w:rsidP="00D44F56">
      <w:pPr>
        <w:spacing w:after="227" w:line="339" w:lineRule="auto"/>
        <w:ind w:left="0" w:right="45" w:firstLine="709"/>
        <w:rPr>
          <w:color w:val="auto"/>
          <w:sz w:val="28"/>
          <w:szCs w:val="28"/>
        </w:rPr>
      </w:pPr>
      <w:r w:rsidRPr="004B668E">
        <w:rPr>
          <w:color w:val="auto"/>
          <w:sz w:val="28"/>
          <w:szCs w:val="28"/>
        </w:rPr>
        <w:t xml:space="preserve">Занимаясь с детьми в детском саду, формируя и развивая у детей определенные знания, умения, навыки, педагоги так или иначе подготавливают дошкольников к школьному обучению. Мы проводим срезы, диагностики, в которых, среди прочих </w:t>
      </w:r>
      <w:proofErr w:type="gramStart"/>
      <w:r w:rsidRPr="004B668E">
        <w:rPr>
          <w:color w:val="auto"/>
          <w:sz w:val="28"/>
          <w:szCs w:val="28"/>
        </w:rPr>
        <w:t>показателей,  указываем</w:t>
      </w:r>
      <w:proofErr w:type="gramEnd"/>
      <w:r w:rsidRPr="004B668E">
        <w:rPr>
          <w:color w:val="auto"/>
          <w:sz w:val="28"/>
          <w:szCs w:val="28"/>
        </w:rPr>
        <w:t xml:space="preserve">, каков уровень развития общей и мелкой моторики, насколько сформированы </w:t>
      </w:r>
      <w:proofErr w:type="spellStart"/>
      <w:r w:rsidRPr="004B668E">
        <w:rPr>
          <w:color w:val="auto"/>
          <w:sz w:val="28"/>
          <w:szCs w:val="28"/>
        </w:rPr>
        <w:t>графомоторные</w:t>
      </w:r>
      <w:proofErr w:type="spellEnd"/>
      <w:r w:rsidRPr="004B668E">
        <w:rPr>
          <w:color w:val="auto"/>
          <w:sz w:val="28"/>
          <w:szCs w:val="28"/>
        </w:rPr>
        <w:t xml:space="preserve"> навыки. (Графо (греч) – черчу, пишу, рисую. Моторика – движение). </w:t>
      </w:r>
    </w:p>
    <w:p w:rsidR="00D44F56" w:rsidRPr="004B668E" w:rsidRDefault="00D44F56" w:rsidP="00D44F56">
      <w:pPr>
        <w:spacing w:after="233" w:line="333" w:lineRule="auto"/>
        <w:ind w:left="0" w:right="45" w:firstLine="709"/>
        <w:rPr>
          <w:color w:val="auto"/>
          <w:sz w:val="28"/>
          <w:szCs w:val="28"/>
        </w:rPr>
      </w:pPr>
      <w:r w:rsidRPr="004B668E">
        <w:rPr>
          <w:color w:val="auto"/>
          <w:sz w:val="28"/>
          <w:szCs w:val="28"/>
        </w:rPr>
        <w:t xml:space="preserve">Обращаем внимание на это мы не просто так. Ведь </w:t>
      </w:r>
      <w:r w:rsidRPr="004B668E">
        <w:rPr>
          <w:b/>
          <w:color w:val="auto"/>
          <w:sz w:val="28"/>
          <w:szCs w:val="28"/>
        </w:rPr>
        <w:t>уровень развития мелкой моторики</w:t>
      </w:r>
      <w:r w:rsidRPr="004B668E">
        <w:rPr>
          <w:color w:val="auto"/>
          <w:sz w:val="28"/>
          <w:szCs w:val="28"/>
        </w:rPr>
        <w:t xml:space="preserve"> – один из показателей интеллектуальной готовности ребенка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w:t>
      </w:r>
    </w:p>
    <w:p w:rsidR="00D44F56" w:rsidRPr="004B668E" w:rsidRDefault="00D44F56" w:rsidP="00D44F56">
      <w:pPr>
        <w:ind w:left="715" w:right="45"/>
        <w:rPr>
          <w:color w:val="auto"/>
          <w:sz w:val="28"/>
          <w:szCs w:val="28"/>
        </w:rPr>
      </w:pPr>
      <w:r w:rsidRPr="00D44F56">
        <w:rPr>
          <w:b/>
          <w:color w:val="auto"/>
          <w:sz w:val="28"/>
          <w:szCs w:val="28"/>
        </w:rPr>
        <w:t>Как развивать мелкую моторику, мы все знаем</w:t>
      </w:r>
      <w:r w:rsidRPr="004B668E">
        <w:rPr>
          <w:color w:val="auto"/>
          <w:sz w:val="28"/>
          <w:szCs w:val="28"/>
        </w:rPr>
        <w:t xml:space="preserve">.  </w:t>
      </w:r>
    </w:p>
    <w:p w:rsidR="00D44F56" w:rsidRPr="00D44F56" w:rsidRDefault="00D44F56" w:rsidP="00D44F56">
      <w:pPr>
        <w:pStyle w:val="a3"/>
        <w:numPr>
          <w:ilvl w:val="0"/>
          <w:numId w:val="3"/>
        </w:numPr>
        <w:spacing w:after="64" w:line="271" w:lineRule="auto"/>
        <w:ind w:right="44"/>
        <w:rPr>
          <w:color w:val="auto"/>
          <w:sz w:val="28"/>
          <w:szCs w:val="28"/>
        </w:rPr>
      </w:pPr>
      <w:r w:rsidRPr="00D44F56">
        <w:rPr>
          <w:color w:val="auto"/>
          <w:sz w:val="28"/>
          <w:szCs w:val="28"/>
        </w:rPr>
        <w:t xml:space="preserve">Пальчиковая гимнастика  </w:t>
      </w:r>
    </w:p>
    <w:p w:rsidR="00D44F56" w:rsidRPr="00D44F56" w:rsidRDefault="00D44F56" w:rsidP="00D44F56">
      <w:pPr>
        <w:pStyle w:val="a3"/>
        <w:numPr>
          <w:ilvl w:val="0"/>
          <w:numId w:val="3"/>
        </w:numPr>
        <w:spacing w:after="3" w:line="271" w:lineRule="auto"/>
        <w:ind w:right="44"/>
        <w:rPr>
          <w:color w:val="auto"/>
          <w:sz w:val="28"/>
          <w:szCs w:val="28"/>
        </w:rPr>
      </w:pPr>
      <w:r w:rsidRPr="00D44F56">
        <w:rPr>
          <w:color w:val="auto"/>
          <w:sz w:val="28"/>
          <w:szCs w:val="28"/>
        </w:rPr>
        <w:t xml:space="preserve">Шнуровки  </w:t>
      </w:r>
    </w:p>
    <w:p w:rsidR="00D44F56" w:rsidRPr="00D44F56" w:rsidRDefault="00D44F56" w:rsidP="00D44F56">
      <w:pPr>
        <w:pStyle w:val="a3"/>
        <w:numPr>
          <w:ilvl w:val="0"/>
          <w:numId w:val="3"/>
        </w:numPr>
        <w:spacing w:after="38" w:line="271" w:lineRule="auto"/>
        <w:ind w:right="44"/>
        <w:rPr>
          <w:color w:val="auto"/>
          <w:sz w:val="28"/>
          <w:szCs w:val="28"/>
        </w:rPr>
      </w:pPr>
      <w:r w:rsidRPr="00D44F56">
        <w:rPr>
          <w:color w:val="auto"/>
          <w:sz w:val="28"/>
          <w:szCs w:val="28"/>
        </w:rPr>
        <w:t xml:space="preserve">Массаж и самомассаж кистей, ладоней и пальцев рук с использованием массажных мячей, </w:t>
      </w:r>
      <w:proofErr w:type="spellStart"/>
      <w:r w:rsidRPr="00D44F56">
        <w:rPr>
          <w:color w:val="auto"/>
          <w:sz w:val="28"/>
          <w:szCs w:val="28"/>
        </w:rPr>
        <w:t>массажеров</w:t>
      </w:r>
      <w:proofErr w:type="spellEnd"/>
      <w:r w:rsidRPr="00D44F56">
        <w:rPr>
          <w:color w:val="auto"/>
          <w:sz w:val="28"/>
          <w:szCs w:val="28"/>
        </w:rPr>
        <w:t xml:space="preserve">, прицепок и др.  </w:t>
      </w:r>
    </w:p>
    <w:p w:rsidR="00D44F56" w:rsidRPr="00D44F56" w:rsidRDefault="00D44F56" w:rsidP="00D44F56">
      <w:pPr>
        <w:pStyle w:val="a3"/>
        <w:numPr>
          <w:ilvl w:val="0"/>
          <w:numId w:val="3"/>
        </w:numPr>
        <w:spacing w:after="39" w:line="271" w:lineRule="auto"/>
        <w:ind w:right="44"/>
        <w:rPr>
          <w:color w:val="auto"/>
          <w:sz w:val="28"/>
          <w:szCs w:val="28"/>
        </w:rPr>
      </w:pPr>
      <w:r w:rsidRPr="00D44F56">
        <w:rPr>
          <w:color w:val="auto"/>
          <w:sz w:val="28"/>
          <w:szCs w:val="28"/>
        </w:rPr>
        <w:t xml:space="preserve">Работа с песком, манной крупой: рисование, прорисовывание элементов букв, букв и др.  </w:t>
      </w:r>
    </w:p>
    <w:p w:rsidR="00D44F56" w:rsidRPr="00D44F56" w:rsidRDefault="00D44F56" w:rsidP="00D44F56">
      <w:pPr>
        <w:pStyle w:val="a3"/>
        <w:numPr>
          <w:ilvl w:val="0"/>
          <w:numId w:val="3"/>
        </w:numPr>
        <w:spacing w:after="58" w:line="271" w:lineRule="auto"/>
        <w:ind w:right="44"/>
        <w:rPr>
          <w:color w:val="auto"/>
          <w:sz w:val="28"/>
          <w:szCs w:val="28"/>
        </w:rPr>
      </w:pPr>
      <w:r w:rsidRPr="00D44F56">
        <w:rPr>
          <w:color w:val="auto"/>
          <w:sz w:val="28"/>
          <w:szCs w:val="28"/>
        </w:rPr>
        <w:t xml:space="preserve">Работа с крупой: пальчиковый бассейн, перебирание крупы и др. Работа с ножницами, бумагой: вырезание, оригами, аппликация и др.  </w:t>
      </w:r>
    </w:p>
    <w:p w:rsidR="00D44F56" w:rsidRPr="00D44F56" w:rsidRDefault="00D44F56" w:rsidP="00D44F56">
      <w:pPr>
        <w:pStyle w:val="a3"/>
        <w:numPr>
          <w:ilvl w:val="0"/>
          <w:numId w:val="3"/>
        </w:numPr>
        <w:spacing w:after="68" w:line="271" w:lineRule="auto"/>
        <w:ind w:right="44"/>
        <w:rPr>
          <w:color w:val="auto"/>
          <w:sz w:val="28"/>
          <w:szCs w:val="28"/>
        </w:rPr>
      </w:pPr>
      <w:r w:rsidRPr="00D44F56">
        <w:rPr>
          <w:color w:val="auto"/>
          <w:sz w:val="28"/>
          <w:szCs w:val="28"/>
        </w:rPr>
        <w:t xml:space="preserve">Игры: </w:t>
      </w:r>
      <w:proofErr w:type="spellStart"/>
      <w:r w:rsidRPr="00D44F56">
        <w:rPr>
          <w:color w:val="auto"/>
          <w:sz w:val="28"/>
          <w:szCs w:val="28"/>
        </w:rPr>
        <w:t>лего</w:t>
      </w:r>
      <w:proofErr w:type="spellEnd"/>
      <w:r w:rsidRPr="00D44F56">
        <w:rPr>
          <w:color w:val="auto"/>
          <w:sz w:val="28"/>
          <w:szCs w:val="28"/>
        </w:rPr>
        <w:t xml:space="preserve">, </w:t>
      </w:r>
      <w:proofErr w:type="spellStart"/>
      <w:r w:rsidRPr="00D44F56">
        <w:rPr>
          <w:color w:val="auto"/>
          <w:sz w:val="28"/>
          <w:szCs w:val="28"/>
        </w:rPr>
        <w:t>пазлы</w:t>
      </w:r>
      <w:proofErr w:type="spellEnd"/>
      <w:r w:rsidRPr="00D44F56">
        <w:rPr>
          <w:color w:val="auto"/>
          <w:sz w:val="28"/>
          <w:szCs w:val="28"/>
        </w:rPr>
        <w:t xml:space="preserve">, </w:t>
      </w:r>
      <w:proofErr w:type="spellStart"/>
      <w:r w:rsidRPr="00D44F56">
        <w:rPr>
          <w:color w:val="auto"/>
          <w:sz w:val="28"/>
          <w:szCs w:val="28"/>
        </w:rPr>
        <w:t>мозайка</w:t>
      </w:r>
      <w:proofErr w:type="spellEnd"/>
      <w:r w:rsidRPr="00D44F56">
        <w:rPr>
          <w:color w:val="auto"/>
          <w:sz w:val="28"/>
          <w:szCs w:val="28"/>
        </w:rPr>
        <w:t xml:space="preserve">, конструктор и др.  </w:t>
      </w:r>
    </w:p>
    <w:p w:rsidR="00D44F56" w:rsidRPr="00D44F56" w:rsidRDefault="00D44F56" w:rsidP="00D44F56">
      <w:pPr>
        <w:pStyle w:val="a3"/>
        <w:numPr>
          <w:ilvl w:val="0"/>
          <w:numId w:val="3"/>
        </w:numPr>
        <w:spacing w:after="3" w:line="271" w:lineRule="auto"/>
        <w:ind w:right="44"/>
        <w:rPr>
          <w:color w:val="auto"/>
          <w:sz w:val="28"/>
          <w:szCs w:val="28"/>
        </w:rPr>
      </w:pPr>
      <w:r w:rsidRPr="00D44F56">
        <w:rPr>
          <w:color w:val="auto"/>
          <w:sz w:val="28"/>
          <w:szCs w:val="28"/>
        </w:rPr>
        <w:t xml:space="preserve">Раскраски, штриховки, трафареты, обведение по контуру различных фигур  </w:t>
      </w:r>
    </w:p>
    <w:p w:rsidR="00D44F56" w:rsidRPr="00D44F56" w:rsidRDefault="00D44F56" w:rsidP="00D44F56">
      <w:pPr>
        <w:pStyle w:val="a3"/>
        <w:numPr>
          <w:ilvl w:val="0"/>
          <w:numId w:val="3"/>
        </w:numPr>
        <w:spacing w:after="60" w:line="271" w:lineRule="auto"/>
        <w:ind w:right="44"/>
        <w:rPr>
          <w:color w:val="auto"/>
          <w:sz w:val="28"/>
          <w:szCs w:val="28"/>
        </w:rPr>
      </w:pPr>
      <w:r w:rsidRPr="00D44F56">
        <w:rPr>
          <w:color w:val="auto"/>
          <w:sz w:val="28"/>
          <w:szCs w:val="28"/>
        </w:rPr>
        <w:t xml:space="preserve">Лепка (работа с пластилином скатывание колбасок, скатывание под углом, скатывание округлых форм, </w:t>
      </w:r>
      <w:proofErr w:type="spellStart"/>
      <w:r w:rsidRPr="00D44F56">
        <w:rPr>
          <w:color w:val="auto"/>
          <w:sz w:val="28"/>
          <w:szCs w:val="28"/>
        </w:rPr>
        <w:t>прищипывание</w:t>
      </w:r>
      <w:proofErr w:type="spellEnd"/>
      <w:r w:rsidRPr="00D44F56">
        <w:rPr>
          <w:color w:val="auto"/>
          <w:sz w:val="28"/>
          <w:szCs w:val="28"/>
        </w:rPr>
        <w:t xml:space="preserve">, вдавливание, сглаживание.)  </w:t>
      </w:r>
    </w:p>
    <w:p w:rsidR="00D44F56" w:rsidRPr="00D44F56" w:rsidRDefault="00D44F56" w:rsidP="00D44F56">
      <w:pPr>
        <w:pStyle w:val="a3"/>
        <w:numPr>
          <w:ilvl w:val="0"/>
          <w:numId w:val="3"/>
        </w:numPr>
        <w:spacing w:after="67" w:line="271" w:lineRule="auto"/>
        <w:ind w:right="44"/>
        <w:rPr>
          <w:color w:val="auto"/>
          <w:sz w:val="28"/>
          <w:szCs w:val="28"/>
        </w:rPr>
      </w:pPr>
      <w:r w:rsidRPr="00D44F56">
        <w:rPr>
          <w:color w:val="auto"/>
          <w:sz w:val="28"/>
          <w:szCs w:val="28"/>
        </w:rPr>
        <w:t xml:space="preserve">Аппликация </w:t>
      </w:r>
      <w:proofErr w:type="gramStart"/>
      <w:r w:rsidRPr="00D44F56">
        <w:rPr>
          <w:color w:val="auto"/>
          <w:sz w:val="28"/>
          <w:szCs w:val="28"/>
        </w:rPr>
        <w:t>( бумага</w:t>
      </w:r>
      <w:proofErr w:type="gramEnd"/>
      <w:r w:rsidRPr="00D44F56">
        <w:rPr>
          <w:color w:val="auto"/>
          <w:sz w:val="28"/>
          <w:szCs w:val="28"/>
        </w:rPr>
        <w:t xml:space="preserve">, ткань, пух, вата, фольга)  </w:t>
      </w:r>
    </w:p>
    <w:p w:rsidR="00D44F56" w:rsidRPr="00D44F56" w:rsidRDefault="00D44F56" w:rsidP="00D44F56">
      <w:pPr>
        <w:pStyle w:val="a3"/>
        <w:numPr>
          <w:ilvl w:val="0"/>
          <w:numId w:val="3"/>
        </w:numPr>
        <w:spacing w:after="3" w:line="271" w:lineRule="auto"/>
        <w:ind w:right="44"/>
        <w:rPr>
          <w:color w:val="auto"/>
          <w:sz w:val="28"/>
          <w:szCs w:val="28"/>
        </w:rPr>
      </w:pPr>
      <w:r w:rsidRPr="00D44F56">
        <w:rPr>
          <w:color w:val="auto"/>
          <w:sz w:val="28"/>
          <w:szCs w:val="28"/>
        </w:rPr>
        <w:t xml:space="preserve">Поделки из природных материалов </w:t>
      </w:r>
    </w:p>
    <w:p w:rsidR="00D44F56" w:rsidRPr="004B668E" w:rsidRDefault="00D44F56" w:rsidP="00D44F56">
      <w:pPr>
        <w:spacing w:after="64" w:line="259" w:lineRule="auto"/>
        <w:ind w:left="720" w:firstLine="0"/>
        <w:jc w:val="left"/>
        <w:rPr>
          <w:color w:val="auto"/>
          <w:sz w:val="28"/>
          <w:szCs w:val="28"/>
        </w:rPr>
      </w:pPr>
      <w:r w:rsidRPr="004B668E">
        <w:rPr>
          <w:color w:val="auto"/>
          <w:sz w:val="28"/>
          <w:szCs w:val="28"/>
        </w:rPr>
        <w:t xml:space="preserve"> </w:t>
      </w:r>
    </w:p>
    <w:p w:rsidR="00D44F56" w:rsidRPr="004B668E" w:rsidRDefault="00D44F56" w:rsidP="00D44F56">
      <w:pPr>
        <w:spacing w:after="82" w:line="259" w:lineRule="auto"/>
        <w:ind w:left="730"/>
        <w:jc w:val="left"/>
        <w:rPr>
          <w:color w:val="auto"/>
          <w:sz w:val="28"/>
          <w:szCs w:val="28"/>
        </w:rPr>
      </w:pPr>
      <w:r w:rsidRPr="004B668E">
        <w:rPr>
          <w:b/>
          <w:color w:val="auto"/>
          <w:sz w:val="28"/>
          <w:szCs w:val="28"/>
        </w:rPr>
        <w:t xml:space="preserve">Упражнения с предметами:  </w:t>
      </w:r>
    </w:p>
    <w:p w:rsidR="00D44F56" w:rsidRPr="00D44F56" w:rsidRDefault="00D44F56" w:rsidP="00D44F56">
      <w:pPr>
        <w:pStyle w:val="a3"/>
        <w:numPr>
          <w:ilvl w:val="0"/>
          <w:numId w:val="4"/>
        </w:numPr>
        <w:spacing w:after="68" w:line="271" w:lineRule="auto"/>
        <w:ind w:right="44"/>
        <w:rPr>
          <w:color w:val="auto"/>
          <w:sz w:val="28"/>
          <w:szCs w:val="28"/>
        </w:rPr>
      </w:pPr>
      <w:r w:rsidRPr="00D44F56">
        <w:rPr>
          <w:color w:val="auto"/>
          <w:sz w:val="28"/>
          <w:szCs w:val="28"/>
        </w:rPr>
        <w:t xml:space="preserve">составление контуров предметов из палочек;  </w:t>
      </w:r>
    </w:p>
    <w:p w:rsidR="00D44F56" w:rsidRPr="00D44F56" w:rsidRDefault="00D44F56" w:rsidP="00D44F56">
      <w:pPr>
        <w:pStyle w:val="a3"/>
        <w:numPr>
          <w:ilvl w:val="0"/>
          <w:numId w:val="4"/>
        </w:numPr>
        <w:spacing w:after="68" w:line="271" w:lineRule="auto"/>
        <w:ind w:right="44"/>
        <w:rPr>
          <w:color w:val="auto"/>
          <w:sz w:val="28"/>
          <w:szCs w:val="28"/>
        </w:rPr>
      </w:pPr>
      <w:r w:rsidRPr="00D44F56">
        <w:rPr>
          <w:color w:val="auto"/>
          <w:sz w:val="28"/>
          <w:szCs w:val="28"/>
        </w:rPr>
        <w:lastRenderedPageBreak/>
        <w:t xml:space="preserve">вырезание из бумаги какой-либо фигуры правой и левой рукой; нанизывание на </w:t>
      </w:r>
      <w:r w:rsidRPr="004B668E">
        <w:rPr>
          <w:color w:val="auto"/>
          <w:sz w:val="28"/>
          <w:szCs w:val="28"/>
        </w:rPr>
        <w:t>шнурок пуговиц, крупных бусин, а на нитку с иголкой мелких бусин, бисера;</w:t>
      </w:r>
    </w:p>
    <w:p w:rsidR="00D44F56" w:rsidRDefault="00D44F56" w:rsidP="00D44F56">
      <w:pPr>
        <w:pStyle w:val="a3"/>
        <w:numPr>
          <w:ilvl w:val="0"/>
          <w:numId w:val="4"/>
        </w:numPr>
        <w:spacing w:after="0" w:line="327" w:lineRule="auto"/>
        <w:ind w:right="44"/>
        <w:jc w:val="left"/>
        <w:rPr>
          <w:color w:val="auto"/>
          <w:sz w:val="28"/>
          <w:szCs w:val="28"/>
        </w:rPr>
      </w:pPr>
      <w:r w:rsidRPr="00D44F56">
        <w:rPr>
          <w:color w:val="auto"/>
          <w:sz w:val="28"/>
          <w:szCs w:val="28"/>
        </w:rPr>
        <w:t xml:space="preserve">сортировка бобов, фасоли, гороха, а также перебор крупы (пшено, гречка, рис);  </w:t>
      </w:r>
    </w:p>
    <w:p w:rsidR="00D44F56" w:rsidRDefault="00D44F56" w:rsidP="00D44F56">
      <w:pPr>
        <w:pStyle w:val="a3"/>
        <w:numPr>
          <w:ilvl w:val="0"/>
          <w:numId w:val="4"/>
        </w:numPr>
        <w:spacing w:after="0" w:line="327" w:lineRule="auto"/>
        <w:ind w:right="44"/>
        <w:jc w:val="left"/>
        <w:rPr>
          <w:color w:val="auto"/>
          <w:sz w:val="28"/>
          <w:szCs w:val="28"/>
        </w:rPr>
      </w:pPr>
      <w:r w:rsidRPr="00D44F56">
        <w:rPr>
          <w:color w:val="auto"/>
          <w:sz w:val="28"/>
          <w:szCs w:val="28"/>
        </w:rPr>
        <w:t xml:space="preserve">застегивание и расстегивание пуговиц, молний, кнопок, крючков; </w:t>
      </w:r>
    </w:p>
    <w:p w:rsidR="00D44F56" w:rsidRPr="00D44F56" w:rsidRDefault="00D44F56" w:rsidP="00D44F56">
      <w:pPr>
        <w:pStyle w:val="a3"/>
        <w:numPr>
          <w:ilvl w:val="0"/>
          <w:numId w:val="4"/>
        </w:numPr>
        <w:spacing w:after="0" w:line="327" w:lineRule="auto"/>
        <w:ind w:right="44"/>
        <w:jc w:val="left"/>
        <w:rPr>
          <w:color w:val="auto"/>
          <w:sz w:val="28"/>
          <w:szCs w:val="28"/>
        </w:rPr>
      </w:pPr>
      <w:r w:rsidRPr="00D44F56">
        <w:rPr>
          <w:color w:val="auto"/>
          <w:sz w:val="28"/>
          <w:szCs w:val="28"/>
        </w:rPr>
        <w:t xml:space="preserve">доставание бусин </w:t>
      </w:r>
      <w:r w:rsidRPr="004B668E">
        <w:rPr>
          <w:color w:val="auto"/>
          <w:sz w:val="28"/>
          <w:szCs w:val="28"/>
        </w:rPr>
        <w:t>ложкой из стакана</w:t>
      </w:r>
      <w:r>
        <w:rPr>
          <w:color w:val="auto"/>
          <w:sz w:val="28"/>
          <w:szCs w:val="28"/>
        </w:rPr>
        <w:t>;</w:t>
      </w:r>
    </w:p>
    <w:p w:rsidR="00D44F56" w:rsidRDefault="00D44F56" w:rsidP="00D44F56">
      <w:pPr>
        <w:pStyle w:val="a3"/>
        <w:numPr>
          <w:ilvl w:val="0"/>
          <w:numId w:val="4"/>
        </w:numPr>
        <w:spacing w:after="0" w:line="327" w:lineRule="auto"/>
        <w:ind w:right="3555"/>
        <w:jc w:val="left"/>
        <w:rPr>
          <w:color w:val="auto"/>
          <w:sz w:val="28"/>
          <w:szCs w:val="28"/>
        </w:rPr>
      </w:pPr>
      <w:r w:rsidRPr="00D44F56">
        <w:rPr>
          <w:color w:val="auto"/>
          <w:sz w:val="28"/>
          <w:szCs w:val="28"/>
        </w:rPr>
        <w:t>стирание л</w:t>
      </w:r>
      <w:r>
        <w:rPr>
          <w:color w:val="auto"/>
          <w:sz w:val="28"/>
          <w:szCs w:val="28"/>
        </w:rPr>
        <w:t xml:space="preserve">астиком нарисованных предметов; </w:t>
      </w:r>
    </w:p>
    <w:p w:rsidR="00D44F56" w:rsidRDefault="00D44F56" w:rsidP="008E146B">
      <w:pPr>
        <w:pStyle w:val="a3"/>
        <w:numPr>
          <w:ilvl w:val="0"/>
          <w:numId w:val="4"/>
        </w:numPr>
        <w:spacing w:after="46" w:line="271" w:lineRule="auto"/>
        <w:ind w:left="730" w:right="44"/>
        <w:jc w:val="left"/>
        <w:rPr>
          <w:color w:val="auto"/>
          <w:sz w:val="28"/>
          <w:szCs w:val="28"/>
        </w:rPr>
      </w:pPr>
      <w:r>
        <w:rPr>
          <w:color w:val="auto"/>
          <w:sz w:val="28"/>
          <w:szCs w:val="28"/>
        </w:rPr>
        <w:t>надевание и снимание колечка (</w:t>
      </w:r>
      <w:r w:rsidRPr="00D44F56">
        <w:rPr>
          <w:color w:val="auto"/>
          <w:sz w:val="28"/>
          <w:szCs w:val="28"/>
        </w:rPr>
        <w:t>шарик су –</w:t>
      </w:r>
      <w:r>
        <w:rPr>
          <w:color w:val="auto"/>
          <w:sz w:val="28"/>
          <w:szCs w:val="28"/>
        </w:rPr>
        <w:t xml:space="preserve"> </w:t>
      </w:r>
      <w:proofErr w:type="spellStart"/>
      <w:r>
        <w:rPr>
          <w:color w:val="auto"/>
          <w:sz w:val="28"/>
          <w:szCs w:val="28"/>
        </w:rPr>
        <w:t>джок</w:t>
      </w:r>
      <w:proofErr w:type="spellEnd"/>
      <w:r>
        <w:rPr>
          <w:color w:val="auto"/>
          <w:sz w:val="28"/>
          <w:szCs w:val="28"/>
        </w:rPr>
        <w:t>)</w:t>
      </w:r>
    </w:p>
    <w:p w:rsidR="00D44F56" w:rsidRPr="00D44F56" w:rsidRDefault="00D44F56" w:rsidP="00D44F56">
      <w:pPr>
        <w:pStyle w:val="a3"/>
        <w:numPr>
          <w:ilvl w:val="0"/>
          <w:numId w:val="4"/>
        </w:numPr>
        <w:spacing w:after="46" w:line="271" w:lineRule="auto"/>
        <w:ind w:left="730" w:right="44"/>
        <w:jc w:val="left"/>
        <w:rPr>
          <w:color w:val="auto"/>
          <w:sz w:val="28"/>
          <w:szCs w:val="28"/>
        </w:rPr>
      </w:pPr>
      <w:proofErr w:type="spellStart"/>
      <w:r w:rsidRPr="00D44F56">
        <w:rPr>
          <w:color w:val="auto"/>
          <w:sz w:val="28"/>
          <w:szCs w:val="28"/>
        </w:rPr>
        <w:t>комканье</w:t>
      </w:r>
      <w:proofErr w:type="spellEnd"/>
      <w:r w:rsidRPr="00D44F56">
        <w:rPr>
          <w:color w:val="auto"/>
          <w:sz w:val="28"/>
          <w:szCs w:val="28"/>
        </w:rPr>
        <w:t xml:space="preserve"> платка (носовой платок взять за уголок одной рукой и вобрать в </w:t>
      </w:r>
      <w:proofErr w:type="gramStart"/>
      <w:r w:rsidRPr="00D44F56">
        <w:rPr>
          <w:color w:val="auto"/>
          <w:sz w:val="28"/>
          <w:szCs w:val="28"/>
        </w:rPr>
        <w:t xml:space="preserve">ладонь </w:t>
      </w:r>
      <w:r>
        <w:rPr>
          <w:color w:val="auto"/>
          <w:sz w:val="28"/>
          <w:szCs w:val="28"/>
        </w:rPr>
        <w:t xml:space="preserve"> </w:t>
      </w:r>
      <w:r w:rsidRPr="00D44F56">
        <w:rPr>
          <w:color w:val="auto"/>
          <w:sz w:val="28"/>
          <w:szCs w:val="28"/>
        </w:rPr>
        <w:t>пальцами</w:t>
      </w:r>
      <w:proofErr w:type="gramEnd"/>
      <w:r w:rsidRPr="00D44F56">
        <w:rPr>
          <w:color w:val="auto"/>
          <w:sz w:val="28"/>
          <w:szCs w:val="28"/>
        </w:rPr>
        <w:t xml:space="preserve"> только одной руки);  </w:t>
      </w:r>
    </w:p>
    <w:p w:rsidR="00D44F56" w:rsidRDefault="00D44F56" w:rsidP="00D44F56">
      <w:pPr>
        <w:pStyle w:val="a3"/>
        <w:numPr>
          <w:ilvl w:val="0"/>
          <w:numId w:val="4"/>
        </w:numPr>
        <w:spacing w:after="0" w:line="327" w:lineRule="auto"/>
        <w:ind w:right="2921"/>
        <w:jc w:val="left"/>
        <w:rPr>
          <w:color w:val="auto"/>
          <w:sz w:val="28"/>
          <w:szCs w:val="28"/>
        </w:rPr>
      </w:pPr>
      <w:r w:rsidRPr="00D44F56">
        <w:rPr>
          <w:color w:val="auto"/>
          <w:sz w:val="28"/>
          <w:szCs w:val="28"/>
        </w:rPr>
        <w:t xml:space="preserve">нахождение спрятанных предметов в «сухом бассейне»; </w:t>
      </w:r>
    </w:p>
    <w:p w:rsidR="00D44F56" w:rsidRDefault="00D44F56" w:rsidP="00D44F56">
      <w:pPr>
        <w:pStyle w:val="a3"/>
        <w:numPr>
          <w:ilvl w:val="0"/>
          <w:numId w:val="4"/>
        </w:numPr>
        <w:spacing w:after="0" w:line="327" w:lineRule="auto"/>
        <w:ind w:right="2921"/>
        <w:jc w:val="left"/>
        <w:rPr>
          <w:color w:val="auto"/>
          <w:sz w:val="28"/>
          <w:szCs w:val="28"/>
        </w:rPr>
      </w:pPr>
      <w:r w:rsidRPr="00D44F56">
        <w:rPr>
          <w:color w:val="auto"/>
          <w:sz w:val="28"/>
          <w:szCs w:val="28"/>
        </w:rPr>
        <w:t xml:space="preserve"> сжимание и разжимание эспандера;  </w:t>
      </w:r>
    </w:p>
    <w:p w:rsidR="00D44F56" w:rsidRPr="00D44F56" w:rsidRDefault="00D44F56" w:rsidP="00D44F56">
      <w:pPr>
        <w:pStyle w:val="a3"/>
        <w:numPr>
          <w:ilvl w:val="0"/>
          <w:numId w:val="4"/>
        </w:numPr>
        <w:spacing w:after="0" w:line="327" w:lineRule="auto"/>
        <w:ind w:right="2921"/>
        <w:jc w:val="left"/>
        <w:rPr>
          <w:color w:val="auto"/>
          <w:sz w:val="28"/>
          <w:szCs w:val="28"/>
        </w:rPr>
      </w:pPr>
      <w:r w:rsidRPr="00D44F56">
        <w:rPr>
          <w:color w:val="auto"/>
          <w:sz w:val="28"/>
          <w:szCs w:val="28"/>
        </w:rPr>
        <w:t xml:space="preserve">катание мячей-ежиков (с шипами).  </w:t>
      </w:r>
    </w:p>
    <w:p w:rsidR="00D44F56" w:rsidRPr="00D44F56" w:rsidRDefault="00D44F56" w:rsidP="00D44F56">
      <w:pPr>
        <w:pStyle w:val="a3"/>
        <w:numPr>
          <w:ilvl w:val="0"/>
          <w:numId w:val="4"/>
        </w:numPr>
        <w:spacing w:after="0" w:line="327" w:lineRule="auto"/>
        <w:ind w:right="2921"/>
        <w:jc w:val="left"/>
        <w:rPr>
          <w:color w:val="auto"/>
          <w:sz w:val="28"/>
          <w:szCs w:val="28"/>
        </w:rPr>
      </w:pPr>
      <w:proofErr w:type="gramStart"/>
      <w:r>
        <w:rPr>
          <w:color w:val="auto"/>
          <w:sz w:val="28"/>
          <w:szCs w:val="28"/>
        </w:rPr>
        <w:t>и</w:t>
      </w:r>
      <w:r w:rsidRPr="00D44F56">
        <w:rPr>
          <w:color w:val="auto"/>
          <w:sz w:val="28"/>
          <w:szCs w:val="28"/>
        </w:rPr>
        <w:t xml:space="preserve">спользование  </w:t>
      </w:r>
      <w:r w:rsidRPr="00D44F56">
        <w:rPr>
          <w:color w:val="auto"/>
          <w:sz w:val="28"/>
          <w:szCs w:val="28"/>
        </w:rPr>
        <w:t>шнуровки</w:t>
      </w:r>
      <w:proofErr w:type="gramEnd"/>
      <w:r w:rsidRPr="00D44F56">
        <w:rPr>
          <w:color w:val="auto"/>
          <w:sz w:val="28"/>
          <w:szCs w:val="28"/>
        </w:rPr>
        <w:t xml:space="preserve">, трафаретов.  </w:t>
      </w:r>
    </w:p>
    <w:p w:rsidR="00D44F56" w:rsidRDefault="00D44F56" w:rsidP="00D44F56">
      <w:pPr>
        <w:spacing w:after="356"/>
        <w:ind w:left="10" w:right="45"/>
        <w:rPr>
          <w:color w:val="auto"/>
          <w:sz w:val="28"/>
          <w:szCs w:val="28"/>
        </w:rPr>
      </w:pPr>
      <w:r w:rsidRPr="004B668E">
        <w:rPr>
          <w:color w:val="auto"/>
          <w:sz w:val="28"/>
          <w:szCs w:val="28"/>
        </w:rPr>
        <w:t xml:space="preserve">Следует отметить, что мелкая моторика – это основа, но не сами </w:t>
      </w:r>
      <w:proofErr w:type="spellStart"/>
      <w:r w:rsidRPr="004B668E">
        <w:rPr>
          <w:color w:val="auto"/>
          <w:sz w:val="28"/>
          <w:szCs w:val="28"/>
        </w:rPr>
        <w:t>графомоторные</w:t>
      </w:r>
      <w:proofErr w:type="spellEnd"/>
      <w:r w:rsidRPr="004B668E">
        <w:rPr>
          <w:color w:val="auto"/>
          <w:sz w:val="28"/>
          <w:szCs w:val="28"/>
        </w:rPr>
        <w:t xml:space="preserve"> навыки.  </w:t>
      </w:r>
    </w:p>
    <w:p w:rsidR="00D44F56" w:rsidRPr="004B668E" w:rsidRDefault="00D44F56" w:rsidP="00D44F56">
      <w:pPr>
        <w:spacing w:after="356"/>
        <w:ind w:left="10" w:right="45"/>
        <w:rPr>
          <w:color w:val="auto"/>
          <w:sz w:val="28"/>
          <w:szCs w:val="28"/>
        </w:rPr>
      </w:pPr>
      <w:r>
        <w:rPr>
          <w:color w:val="auto"/>
          <w:sz w:val="28"/>
          <w:szCs w:val="28"/>
        </w:rPr>
        <w:t xml:space="preserve">          </w:t>
      </w:r>
      <w:proofErr w:type="spellStart"/>
      <w:r w:rsidRPr="004B668E">
        <w:rPr>
          <w:b/>
          <w:color w:val="auto"/>
          <w:sz w:val="28"/>
          <w:szCs w:val="28"/>
        </w:rPr>
        <w:t>Графомоторный</w:t>
      </w:r>
      <w:proofErr w:type="spellEnd"/>
      <w:r w:rsidRPr="004B668E">
        <w:rPr>
          <w:b/>
          <w:color w:val="auto"/>
          <w:sz w:val="28"/>
          <w:szCs w:val="28"/>
        </w:rPr>
        <w:t xml:space="preserve"> навык</w:t>
      </w:r>
      <w:r w:rsidRPr="004B668E">
        <w:rPr>
          <w:color w:val="auto"/>
          <w:sz w:val="28"/>
          <w:szCs w:val="28"/>
        </w:rPr>
        <w:t xml:space="preserve"> – это определенное положение и движение пишущей руки, которое позволяет: </w:t>
      </w:r>
    </w:p>
    <w:p w:rsidR="00D44F56" w:rsidRPr="004B668E" w:rsidRDefault="00D44F56" w:rsidP="00D44F56">
      <w:pPr>
        <w:numPr>
          <w:ilvl w:val="0"/>
          <w:numId w:val="1"/>
        </w:numPr>
        <w:spacing w:after="61"/>
        <w:ind w:right="45" w:hanging="360"/>
        <w:rPr>
          <w:color w:val="auto"/>
          <w:sz w:val="28"/>
          <w:szCs w:val="28"/>
        </w:rPr>
      </w:pPr>
      <w:r w:rsidRPr="004B668E">
        <w:rPr>
          <w:color w:val="auto"/>
          <w:sz w:val="28"/>
          <w:szCs w:val="28"/>
        </w:rPr>
        <w:t xml:space="preserve">Правильно держать пишущий инструмент </w:t>
      </w:r>
    </w:p>
    <w:p w:rsidR="00D44F56" w:rsidRPr="004B668E" w:rsidRDefault="00D44F56" w:rsidP="00D44F56">
      <w:pPr>
        <w:numPr>
          <w:ilvl w:val="0"/>
          <w:numId w:val="1"/>
        </w:numPr>
        <w:ind w:right="45" w:hanging="360"/>
        <w:rPr>
          <w:color w:val="auto"/>
          <w:sz w:val="28"/>
          <w:szCs w:val="28"/>
        </w:rPr>
      </w:pPr>
      <w:r w:rsidRPr="004B668E">
        <w:rPr>
          <w:color w:val="auto"/>
          <w:sz w:val="28"/>
          <w:szCs w:val="28"/>
        </w:rPr>
        <w:t xml:space="preserve">Рисовать </w:t>
      </w:r>
    </w:p>
    <w:p w:rsidR="00D44F56" w:rsidRPr="004B668E" w:rsidRDefault="00D44F56" w:rsidP="00D44F56">
      <w:pPr>
        <w:numPr>
          <w:ilvl w:val="0"/>
          <w:numId w:val="1"/>
        </w:numPr>
        <w:ind w:right="45" w:hanging="360"/>
        <w:rPr>
          <w:color w:val="auto"/>
          <w:sz w:val="28"/>
          <w:szCs w:val="28"/>
        </w:rPr>
      </w:pPr>
      <w:r w:rsidRPr="004B668E">
        <w:rPr>
          <w:color w:val="auto"/>
          <w:sz w:val="28"/>
          <w:szCs w:val="28"/>
        </w:rPr>
        <w:t xml:space="preserve">Раскрашивать </w:t>
      </w:r>
    </w:p>
    <w:p w:rsidR="00D44F56" w:rsidRPr="004B668E" w:rsidRDefault="00D44F56" w:rsidP="00D44F56">
      <w:pPr>
        <w:numPr>
          <w:ilvl w:val="0"/>
          <w:numId w:val="1"/>
        </w:numPr>
        <w:ind w:right="45" w:hanging="360"/>
        <w:rPr>
          <w:color w:val="auto"/>
          <w:sz w:val="28"/>
          <w:szCs w:val="28"/>
        </w:rPr>
      </w:pPr>
      <w:r w:rsidRPr="004B668E">
        <w:rPr>
          <w:color w:val="auto"/>
          <w:sz w:val="28"/>
          <w:szCs w:val="28"/>
        </w:rPr>
        <w:t xml:space="preserve">Копировать простейшие узоры </w:t>
      </w:r>
    </w:p>
    <w:p w:rsidR="00D44F56" w:rsidRDefault="00D44F56" w:rsidP="00D44F56">
      <w:pPr>
        <w:numPr>
          <w:ilvl w:val="0"/>
          <w:numId w:val="1"/>
        </w:numPr>
        <w:spacing w:after="6"/>
        <w:ind w:right="45" w:hanging="360"/>
        <w:rPr>
          <w:color w:val="auto"/>
          <w:sz w:val="28"/>
          <w:szCs w:val="28"/>
        </w:rPr>
      </w:pPr>
      <w:r w:rsidRPr="004B668E">
        <w:rPr>
          <w:color w:val="auto"/>
          <w:sz w:val="28"/>
          <w:szCs w:val="28"/>
        </w:rPr>
        <w:t xml:space="preserve">Соединять точки </w:t>
      </w:r>
    </w:p>
    <w:p w:rsidR="00D44F56" w:rsidRPr="004B668E" w:rsidRDefault="00D44F56" w:rsidP="00D44F56">
      <w:pPr>
        <w:spacing w:after="6"/>
        <w:ind w:left="1069" w:right="45" w:firstLine="0"/>
        <w:rPr>
          <w:color w:val="auto"/>
          <w:sz w:val="28"/>
          <w:szCs w:val="28"/>
        </w:rPr>
      </w:pPr>
    </w:p>
    <w:p w:rsidR="00D44F56" w:rsidRPr="004B668E" w:rsidRDefault="00D44F56" w:rsidP="00D44F56">
      <w:pPr>
        <w:spacing w:after="303" w:line="259" w:lineRule="auto"/>
        <w:ind w:left="0" w:firstLine="0"/>
        <w:jc w:val="left"/>
        <w:rPr>
          <w:color w:val="auto"/>
          <w:sz w:val="28"/>
          <w:szCs w:val="28"/>
        </w:rPr>
      </w:pPr>
      <w:r w:rsidRPr="004B668E">
        <w:rPr>
          <w:b/>
          <w:color w:val="auto"/>
          <w:sz w:val="28"/>
          <w:szCs w:val="28"/>
        </w:rPr>
        <w:t xml:space="preserve"> </w:t>
      </w:r>
      <w:r>
        <w:rPr>
          <w:color w:val="auto"/>
          <w:sz w:val="28"/>
          <w:szCs w:val="28"/>
        </w:rPr>
        <w:t xml:space="preserve">        </w:t>
      </w:r>
      <w:r w:rsidRPr="004B668E">
        <w:rPr>
          <w:b/>
          <w:color w:val="auto"/>
          <w:sz w:val="28"/>
          <w:szCs w:val="28"/>
        </w:rPr>
        <w:t xml:space="preserve">Под </w:t>
      </w:r>
      <w:proofErr w:type="spellStart"/>
      <w:r w:rsidRPr="004B668E">
        <w:rPr>
          <w:b/>
          <w:color w:val="auto"/>
          <w:sz w:val="28"/>
          <w:szCs w:val="28"/>
        </w:rPr>
        <w:t>графомоторными</w:t>
      </w:r>
      <w:proofErr w:type="spellEnd"/>
      <w:r w:rsidRPr="004B668E">
        <w:rPr>
          <w:b/>
          <w:color w:val="auto"/>
          <w:sz w:val="28"/>
          <w:szCs w:val="28"/>
        </w:rPr>
        <w:t xml:space="preserve"> навыками</w:t>
      </w:r>
      <w:r w:rsidRPr="004B668E">
        <w:rPr>
          <w:color w:val="auto"/>
          <w:sz w:val="28"/>
          <w:szCs w:val="28"/>
        </w:rPr>
        <w:t xml:space="preserve"> понимается умение использовать пишущие предметы (инструменты) и координировать действия рабочей руки с мыслительными действиями. Понятие </w:t>
      </w:r>
      <w:proofErr w:type="spellStart"/>
      <w:r w:rsidRPr="004B668E">
        <w:rPr>
          <w:color w:val="auto"/>
          <w:sz w:val="28"/>
          <w:szCs w:val="28"/>
        </w:rPr>
        <w:t>графомоторный</w:t>
      </w:r>
      <w:proofErr w:type="spellEnd"/>
      <w:r w:rsidRPr="004B668E">
        <w:rPr>
          <w:color w:val="auto"/>
          <w:sz w:val="28"/>
          <w:szCs w:val="28"/>
        </w:rPr>
        <w:t xml:space="preserve"> навык включает в себя: способ удержания карандаша, силу нажима при рисовании и письме, точность, ритмичность и темп движений, их плавность.  </w:t>
      </w:r>
    </w:p>
    <w:p w:rsidR="00D44F56" w:rsidRPr="00D44F56" w:rsidRDefault="00D44F56" w:rsidP="00D44F56">
      <w:pPr>
        <w:pStyle w:val="a4"/>
        <w:ind w:left="709" w:firstLine="0"/>
        <w:jc w:val="left"/>
        <w:rPr>
          <w:b/>
          <w:i/>
          <w:sz w:val="28"/>
          <w:szCs w:val="28"/>
        </w:rPr>
      </w:pPr>
      <w:r w:rsidRPr="00D44F56">
        <w:rPr>
          <w:sz w:val="28"/>
          <w:szCs w:val="28"/>
        </w:rPr>
        <w:t xml:space="preserve">Исходя из психологической структуры любой графической деятельности, </w:t>
      </w:r>
      <w:proofErr w:type="spellStart"/>
      <w:r w:rsidRPr="00D44F56">
        <w:rPr>
          <w:sz w:val="28"/>
          <w:szCs w:val="28"/>
        </w:rPr>
        <w:t>графомоторные</w:t>
      </w:r>
      <w:proofErr w:type="spellEnd"/>
      <w:r w:rsidRPr="00D44F56">
        <w:rPr>
          <w:sz w:val="28"/>
          <w:szCs w:val="28"/>
        </w:rPr>
        <w:t xml:space="preserve"> навыки формируются в тесной зависимости от следующих факторов: </w:t>
      </w:r>
      <w:r w:rsidRPr="00D44F56">
        <w:rPr>
          <w:b/>
          <w:i/>
          <w:sz w:val="28"/>
          <w:szCs w:val="28"/>
        </w:rPr>
        <w:t xml:space="preserve">зрительного </w:t>
      </w:r>
      <w:r w:rsidRPr="00D44F56">
        <w:rPr>
          <w:b/>
          <w:i/>
          <w:sz w:val="28"/>
          <w:szCs w:val="28"/>
        </w:rPr>
        <w:tab/>
        <w:t>восприят</w:t>
      </w:r>
      <w:r>
        <w:rPr>
          <w:b/>
          <w:i/>
          <w:sz w:val="28"/>
          <w:szCs w:val="28"/>
        </w:rPr>
        <w:t xml:space="preserve">ия, </w:t>
      </w:r>
      <w:r>
        <w:rPr>
          <w:b/>
          <w:i/>
          <w:sz w:val="28"/>
          <w:szCs w:val="28"/>
        </w:rPr>
        <w:tab/>
        <w:t xml:space="preserve">произвольной </w:t>
      </w:r>
      <w:r>
        <w:rPr>
          <w:b/>
          <w:i/>
          <w:sz w:val="28"/>
          <w:szCs w:val="28"/>
        </w:rPr>
        <w:tab/>
        <w:t xml:space="preserve">графической </w:t>
      </w:r>
      <w:r w:rsidRPr="00D44F56">
        <w:rPr>
          <w:b/>
          <w:i/>
          <w:sz w:val="28"/>
          <w:szCs w:val="28"/>
        </w:rPr>
        <w:t xml:space="preserve">активности, </w:t>
      </w:r>
      <w:r w:rsidRPr="00D44F56">
        <w:rPr>
          <w:b/>
          <w:i/>
          <w:sz w:val="28"/>
          <w:szCs w:val="28"/>
        </w:rPr>
        <w:tab/>
        <w:t>зрительно</w:t>
      </w:r>
      <w:r>
        <w:rPr>
          <w:b/>
          <w:i/>
          <w:sz w:val="28"/>
          <w:szCs w:val="28"/>
        </w:rPr>
        <w:t>-</w:t>
      </w:r>
      <w:r w:rsidRPr="00D44F56">
        <w:rPr>
          <w:b/>
          <w:i/>
          <w:sz w:val="28"/>
          <w:szCs w:val="28"/>
        </w:rPr>
        <w:t xml:space="preserve">моторных координаций. </w:t>
      </w:r>
    </w:p>
    <w:p w:rsidR="00D44F56" w:rsidRPr="004B668E" w:rsidRDefault="00D44F56" w:rsidP="00D44F56">
      <w:pPr>
        <w:spacing w:after="326"/>
        <w:ind w:left="0" w:right="45" w:firstLine="709"/>
        <w:rPr>
          <w:color w:val="auto"/>
          <w:sz w:val="28"/>
          <w:szCs w:val="28"/>
        </w:rPr>
      </w:pPr>
      <w:r w:rsidRPr="004B668E">
        <w:rPr>
          <w:b/>
          <w:color w:val="auto"/>
          <w:sz w:val="28"/>
          <w:szCs w:val="28"/>
        </w:rPr>
        <w:t xml:space="preserve">Зрительное восприятие </w:t>
      </w:r>
      <w:r w:rsidRPr="004B668E">
        <w:rPr>
          <w:color w:val="auto"/>
          <w:sz w:val="28"/>
          <w:szCs w:val="28"/>
        </w:rPr>
        <w:t>представляет собой формирование в голове ребенка тех ситуаций и образо</w:t>
      </w:r>
      <w:r>
        <w:rPr>
          <w:color w:val="auto"/>
          <w:sz w:val="28"/>
          <w:szCs w:val="28"/>
        </w:rPr>
        <w:t>в</w:t>
      </w:r>
      <w:r w:rsidRPr="004B668E">
        <w:rPr>
          <w:color w:val="auto"/>
          <w:sz w:val="28"/>
          <w:szCs w:val="28"/>
        </w:rPr>
        <w:t xml:space="preserve"> внешнего мира, которые непосредственно фиксируются его </w:t>
      </w:r>
      <w:r w:rsidRPr="004B668E">
        <w:rPr>
          <w:color w:val="auto"/>
          <w:sz w:val="28"/>
          <w:szCs w:val="28"/>
        </w:rPr>
        <w:lastRenderedPageBreak/>
        <w:t xml:space="preserve">глазами (я увидел, я опознал, я понял). Нарушения зрительного восприятия ведут к трудностям выделения фигур, букв, цифр, их величины, соотношения частей, различения и сходства близких по конфигурации или зеркальных элементов. </w:t>
      </w:r>
    </w:p>
    <w:p w:rsidR="00D44F56" w:rsidRDefault="00D44F56" w:rsidP="00D44F56">
      <w:pPr>
        <w:spacing w:after="0" w:line="259" w:lineRule="auto"/>
        <w:ind w:left="-5"/>
        <w:jc w:val="left"/>
        <w:rPr>
          <w:color w:val="auto"/>
          <w:sz w:val="28"/>
          <w:szCs w:val="28"/>
        </w:rPr>
      </w:pPr>
      <w:r>
        <w:rPr>
          <w:b/>
          <w:color w:val="auto"/>
          <w:sz w:val="28"/>
          <w:szCs w:val="28"/>
        </w:rPr>
        <w:t xml:space="preserve">     </w:t>
      </w:r>
      <w:r w:rsidRPr="004B668E">
        <w:rPr>
          <w:b/>
          <w:color w:val="auto"/>
          <w:sz w:val="28"/>
          <w:szCs w:val="28"/>
        </w:rPr>
        <w:t>Задания для развития зрительного восприятия</w:t>
      </w:r>
      <w:r w:rsidRPr="004B668E">
        <w:rPr>
          <w:color w:val="auto"/>
          <w:sz w:val="28"/>
          <w:szCs w:val="28"/>
        </w:rPr>
        <w:t xml:space="preserve">  </w:t>
      </w:r>
    </w:p>
    <w:p w:rsidR="00D44F56" w:rsidRPr="004B668E" w:rsidRDefault="00D44F56" w:rsidP="00D44F56">
      <w:pPr>
        <w:spacing w:after="0" w:line="259" w:lineRule="auto"/>
        <w:ind w:left="-5"/>
        <w:jc w:val="left"/>
        <w:rPr>
          <w:color w:val="auto"/>
          <w:sz w:val="28"/>
          <w:szCs w:val="28"/>
        </w:rPr>
      </w:pPr>
    </w:p>
    <w:p w:rsidR="00D44F56" w:rsidRPr="00D44F56" w:rsidRDefault="00D44F56" w:rsidP="00D44F56">
      <w:pPr>
        <w:spacing w:after="3" w:line="271" w:lineRule="auto"/>
        <w:ind w:left="-5" w:right="44"/>
        <w:rPr>
          <w:b/>
          <w:i/>
          <w:color w:val="auto"/>
          <w:sz w:val="28"/>
          <w:szCs w:val="28"/>
        </w:rPr>
      </w:pPr>
      <w:r w:rsidRPr="00D44F56">
        <w:rPr>
          <w:b/>
          <w:i/>
          <w:color w:val="auto"/>
          <w:sz w:val="28"/>
          <w:szCs w:val="28"/>
        </w:rPr>
        <w:t xml:space="preserve">«Что изменилось?» </w:t>
      </w:r>
    </w:p>
    <w:p w:rsidR="00D44F56" w:rsidRPr="004B668E" w:rsidRDefault="00D44F56" w:rsidP="00D44F56">
      <w:pPr>
        <w:spacing w:after="3" w:line="271" w:lineRule="auto"/>
        <w:ind w:left="-5" w:right="44"/>
        <w:rPr>
          <w:color w:val="auto"/>
          <w:sz w:val="28"/>
          <w:szCs w:val="28"/>
        </w:rPr>
      </w:pPr>
      <w:r w:rsidRPr="004B668E">
        <w:rPr>
          <w:color w:val="auto"/>
          <w:sz w:val="28"/>
          <w:szCs w:val="28"/>
        </w:rPr>
        <w:t xml:space="preserve">Ребенку предлагают рассмотреть несколько карточек с буквами (словами, цифрами, геометрическими фигурами и т. д.) и отвернуться (выйти из комнаты). Педагог убирает (добавляет или меняет местами) карточки. Ребенок определяет, что изменилось.  </w:t>
      </w:r>
    </w:p>
    <w:p w:rsidR="00D44F56" w:rsidRPr="004B668E" w:rsidRDefault="00D44F56" w:rsidP="00D44F56">
      <w:pPr>
        <w:spacing w:after="62" w:line="259" w:lineRule="auto"/>
        <w:ind w:left="720" w:firstLine="0"/>
        <w:jc w:val="left"/>
        <w:rPr>
          <w:color w:val="auto"/>
          <w:sz w:val="28"/>
          <w:szCs w:val="28"/>
        </w:rPr>
      </w:pPr>
      <w:r w:rsidRPr="004B668E">
        <w:rPr>
          <w:b/>
          <w:color w:val="auto"/>
          <w:sz w:val="28"/>
          <w:szCs w:val="28"/>
        </w:rPr>
        <w:t xml:space="preserve"> </w:t>
      </w:r>
    </w:p>
    <w:p w:rsidR="00D44F56" w:rsidRPr="00D44F56" w:rsidRDefault="00D44F56" w:rsidP="00D44F56">
      <w:pPr>
        <w:spacing w:after="3" w:line="271" w:lineRule="auto"/>
        <w:ind w:left="-5" w:right="44"/>
        <w:rPr>
          <w:b/>
          <w:i/>
          <w:color w:val="auto"/>
          <w:sz w:val="28"/>
          <w:szCs w:val="28"/>
        </w:rPr>
      </w:pPr>
      <w:r w:rsidRPr="00D44F56">
        <w:rPr>
          <w:b/>
          <w:i/>
          <w:color w:val="auto"/>
          <w:sz w:val="28"/>
          <w:szCs w:val="28"/>
        </w:rPr>
        <w:t xml:space="preserve"> </w:t>
      </w:r>
      <w:r w:rsidRPr="00D44F56">
        <w:rPr>
          <w:b/>
          <w:i/>
          <w:color w:val="auto"/>
          <w:sz w:val="28"/>
          <w:szCs w:val="28"/>
        </w:rPr>
        <w:t xml:space="preserve">«Найди ошибку» </w:t>
      </w:r>
    </w:p>
    <w:p w:rsidR="00D44F56" w:rsidRPr="004B668E" w:rsidRDefault="00D44F56" w:rsidP="00D44F56">
      <w:pPr>
        <w:spacing w:after="3" w:line="271" w:lineRule="auto"/>
        <w:ind w:left="-5" w:right="44"/>
        <w:rPr>
          <w:color w:val="auto"/>
          <w:sz w:val="28"/>
          <w:szCs w:val="28"/>
        </w:rPr>
      </w:pPr>
      <w:r w:rsidRPr="004B668E">
        <w:rPr>
          <w:color w:val="auto"/>
          <w:sz w:val="28"/>
          <w:szCs w:val="28"/>
        </w:rPr>
        <w:t xml:space="preserve">Ребенку предлагают карточку с неправильными написаниями: одна буква написана зеркально (пропущена, вставлена лишняя); Ребенок объясняет, как исправить эту ошибку. </w:t>
      </w:r>
    </w:p>
    <w:p w:rsidR="00D44F56" w:rsidRPr="004B668E" w:rsidRDefault="00D44F56" w:rsidP="00D44F56">
      <w:pPr>
        <w:spacing w:after="0" w:line="259" w:lineRule="auto"/>
        <w:ind w:left="720" w:firstLine="0"/>
        <w:jc w:val="left"/>
        <w:rPr>
          <w:color w:val="auto"/>
          <w:sz w:val="28"/>
          <w:szCs w:val="28"/>
        </w:rPr>
      </w:pPr>
      <w:r w:rsidRPr="004B668E">
        <w:rPr>
          <w:b/>
          <w:color w:val="auto"/>
          <w:sz w:val="28"/>
          <w:szCs w:val="28"/>
        </w:rPr>
        <w:t xml:space="preserve"> </w:t>
      </w:r>
    </w:p>
    <w:p w:rsidR="00D44F56" w:rsidRPr="00D44F56" w:rsidRDefault="00D44F56" w:rsidP="00D44F56">
      <w:pPr>
        <w:spacing w:after="3" w:line="271" w:lineRule="auto"/>
        <w:ind w:left="-5" w:right="44"/>
        <w:rPr>
          <w:b/>
          <w:i/>
          <w:color w:val="auto"/>
          <w:sz w:val="28"/>
          <w:szCs w:val="28"/>
        </w:rPr>
      </w:pPr>
      <w:r w:rsidRPr="00D44F56">
        <w:rPr>
          <w:b/>
          <w:i/>
          <w:color w:val="auto"/>
          <w:sz w:val="28"/>
          <w:szCs w:val="28"/>
        </w:rPr>
        <w:t xml:space="preserve">«Найди отличия» </w:t>
      </w:r>
    </w:p>
    <w:p w:rsidR="00D44F56" w:rsidRPr="004B668E" w:rsidRDefault="00D44F56" w:rsidP="00D44F56">
      <w:pPr>
        <w:spacing w:after="3" w:line="271" w:lineRule="auto"/>
        <w:ind w:left="-5" w:right="44"/>
        <w:rPr>
          <w:color w:val="auto"/>
          <w:sz w:val="28"/>
          <w:szCs w:val="28"/>
        </w:rPr>
      </w:pPr>
      <w:r w:rsidRPr="004B668E">
        <w:rPr>
          <w:color w:val="auto"/>
          <w:sz w:val="28"/>
          <w:szCs w:val="28"/>
        </w:rPr>
        <w:t xml:space="preserve">Детям предлагают рассмотреть парные картинки с признаками различий (карточки букв и цифр с различным написанием, различным изображением одних и тем же геометрических фигур и т. д.) и найти эти признаки различия, сходства.  </w:t>
      </w:r>
    </w:p>
    <w:p w:rsidR="00D44F56" w:rsidRPr="004B668E" w:rsidRDefault="00D44F56" w:rsidP="00D44F56">
      <w:pPr>
        <w:spacing w:after="62" w:line="259" w:lineRule="auto"/>
        <w:ind w:left="720" w:firstLine="0"/>
        <w:jc w:val="left"/>
        <w:rPr>
          <w:color w:val="auto"/>
          <w:sz w:val="28"/>
          <w:szCs w:val="28"/>
        </w:rPr>
      </w:pPr>
      <w:r w:rsidRPr="004B668E">
        <w:rPr>
          <w:b/>
          <w:color w:val="auto"/>
          <w:sz w:val="28"/>
          <w:szCs w:val="28"/>
        </w:rPr>
        <w:t xml:space="preserve"> </w:t>
      </w:r>
    </w:p>
    <w:p w:rsidR="00D44F56" w:rsidRPr="00D44F56" w:rsidRDefault="00D44F56" w:rsidP="00D44F56">
      <w:pPr>
        <w:spacing w:after="3" w:line="271" w:lineRule="auto"/>
        <w:ind w:left="-5" w:right="44"/>
        <w:rPr>
          <w:b/>
          <w:i/>
          <w:color w:val="auto"/>
          <w:sz w:val="28"/>
          <w:szCs w:val="28"/>
        </w:rPr>
      </w:pPr>
      <w:r w:rsidRPr="004B668E">
        <w:rPr>
          <w:color w:val="auto"/>
          <w:sz w:val="28"/>
          <w:szCs w:val="28"/>
        </w:rPr>
        <w:t xml:space="preserve"> </w:t>
      </w:r>
      <w:r w:rsidRPr="00D44F56">
        <w:rPr>
          <w:b/>
          <w:i/>
          <w:color w:val="auto"/>
          <w:sz w:val="28"/>
          <w:szCs w:val="28"/>
        </w:rPr>
        <w:t xml:space="preserve">«Наложенные изображения» </w:t>
      </w:r>
    </w:p>
    <w:p w:rsidR="00D44F56" w:rsidRPr="004B668E" w:rsidRDefault="00D44F56" w:rsidP="00D44F56">
      <w:pPr>
        <w:spacing w:after="3" w:line="271" w:lineRule="auto"/>
        <w:ind w:left="-5" w:right="44"/>
        <w:rPr>
          <w:color w:val="auto"/>
          <w:sz w:val="28"/>
          <w:szCs w:val="28"/>
        </w:rPr>
      </w:pPr>
      <w:r w:rsidRPr="004B668E">
        <w:rPr>
          <w:color w:val="auto"/>
          <w:sz w:val="28"/>
          <w:szCs w:val="28"/>
        </w:rPr>
        <w:t xml:space="preserve">Ребенку предъявляют 3-5 контурных изображений (предметов, геометрических фигур, букв, цифр), наложенных друг на друга. Необходимо назвать все изображения. </w:t>
      </w:r>
    </w:p>
    <w:p w:rsidR="00D44F56" w:rsidRPr="004B668E" w:rsidRDefault="00D44F56" w:rsidP="00D44F56">
      <w:pPr>
        <w:spacing w:after="61" w:line="259" w:lineRule="auto"/>
        <w:ind w:left="720" w:firstLine="0"/>
        <w:jc w:val="left"/>
        <w:rPr>
          <w:color w:val="auto"/>
          <w:sz w:val="28"/>
          <w:szCs w:val="28"/>
        </w:rPr>
      </w:pPr>
      <w:r w:rsidRPr="004B668E">
        <w:rPr>
          <w:color w:val="auto"/>
          <w:sz w:val="28"/>
          <w:szCs w:val="28"/>
        </w:rPr>
        <w:t xml:space="preserve"> </w:t>
      </w:r>
    </w:p>
    <w:p w:rsidR="00D44F56" w:rsidRPr="00D44F56" w:rsidRDefault="00D44F56" w:rsidP="00D44F56">
      <w:pPr>
        <w:spacing w:after="39" w:line="271" w:lineRule="auto"/>
        <w:ind w:left="-5" w:right="44"/>
        <w:rPr>
          <w:b/>
          <w:i/>
          <w:color w:val="auto"/>
          <w:sz w:val="28"/>
          <w:szCs w:val="28"/>
        </w:rPr>
      </w:pPr>
      <w:r w:rsidRPr="00D44F56">
        <w:rPr>
          <w:b/>
          <w:i/>
          <w:color w:val="auto"/>
          <w:sz w:val="28"/>
          <w:szCs w:val="28"/>
        </w:rPr>
        <w:t xml:space="preserve"> </w:t>
      </w:r>
      <w:r w:rsidRPr="00D44F56">
        <w:rPr>
          <w:b/>
          <w:i/>
          <w:color w:val="auto"/>
          <w:sz w:val="28"/>
          <w:szCs w:val="28"/>
        </w:rPr>
        <w:t xml:space="preserve">«Спрятанные изображения» </w:t>
      </w:r>
    </w:p>
    <w:p w:rsidR="00D44F56" w:rsidRPr="004B668E" w:rsidRDefault="00D44F56" w:rsidP="00D44F56">
      <w:pPr>
        <w:spacing w:after="39" w:line="271" w:lineRule="auto"/>
        <w:ind w:left="-5" w:right="44"/>
        <w:rPr>
          <w:color w:val="auto"/>
          <w:sz w:val="28"/>
          <w:szCs w:val="28"/>
        </w:rPr>
      </w:pPr>
      <w:r w:rsidRPr="004B668E">
        <w:rPr>
          <w:color w:val="auto"/>
          <w:sz w:val="28"/>
          <w:szCs w:val="28"/>
        </w:rPr>
        <w:t xml:space="preserve">Предъявляют фигуры, состоящие из элементов букв, геометрических фигур. Требуется найти все спрятанные изображения.  </w:t>
      </w:r>
    </w:p>
    <w:p w:rsidR="00D44F56" w:rsidRPr="004B668E" w:rsidRDefault="00D44F56" w:rsidP="00D44F56">
      <w:pPr>
        <w:spacing w:after="62" w:line="259" w:lineRule="auto"/>
        <w:ind w:left="720" w:firstLine="0"/>
        <w:jc w:val="left"/>
        <w:rPr>
          <w:color w:val="auto"/>
          <w:sz w:val="28"/>
          <w:szCs w:val="28"/>
        </w:rPr>
      </w:pPr>
      <w:r w:rsidRPr="004B668E">
        <w:rPr>
          <w:b/>
          <w:color w:val="auto"/>
          <w:sz w:val="28"/>
          <w:szCs w:val="28"/>
        </w:rPr>
        <w:t xml:space="preserve"> </w:t>
      </w:r>
    </w:p>
    <w:p w:rsidR="00D44F56" w:rsidRDefault="00D44F56" w:rsidP="00D44F56">
      <w:pPr>
        <w:spacing w:after="3" w:line="271" w:lineRule="auto"/>
        <w:ind w:left="-5" w:right="44"/>
        <w:rPr>
          <w:color w:val="auto"/>
          <w:sz w:val="28"/>
          <w:szCs w:val="28"/>
        </w:rPr>
      </w:pPr>
      <w:r w:rsidRPr="004B668E">
        <w:rPr>
          <w:color w:val="auto"/>
          <w:sz w:val="28"/>
          <w:szCs w:val="28"/>
        </w:rPr>
        <w:t xml:space="preserve"> </w:t>
      </w:r>
      <w:r w:rsidRPr="00D44F56">
        <w:rPr>
          <w:b/>
          <w:i/>
          <w:color w:val="auto"/>
          <w:sz w:val="28"/>
          <w:szCs w:val="28"/>
        </w:rPr>
        <w:t>«Зашумленные изображения</w:t>
      </w:r>
      <w:r w:rsidRPr="004B668E">
        <w:rPr>
          <w:color w:val="auto"/>
          <w:sz w:val="28"/>
          <w:szCs w:val="28"/>
        </w:rPr>
        <w:t xml:space="preserve">» </w:t>
      </w:r>
    </w:p>
    <w:p w:rsidR="00D44F56" w:rsidRPr="004B668E" w:rsidRDefault="00D44F56" w:rsidP="00D44F56">
      <w:pPr>
        <w:spacing w:after="3" w:line="271" w:lineRule="auto"/>
        <w:ind w:left="-5" w:right="44"/>
        <w:rPr>
          <w:color w:val="auto"/>
          <w:sz w:val="28"/>
          <w:szCs w:val="28"/>
        </w:rPr>
      </w:pPr>
      <w:r w:rsidRPr="004B668E">
        <w:rPr>
          <w:color w:val="auto"/>
          <w:sz w:val="28"/>
          <w:szCs w:val="28"/>
        </w:rPr>
        <w:t xml:space="preserve">Предъявляют контурные изображения предметов, геометрических фигур, цифр, букв, которые зашумлены, т. е. перечеркнуты линиями различной конфигурации. Требуется их опознать и назвать.  </w:t>
      </w:r>
    </w:p>
    <w:p w:rsidR="00D44F56" w:rsidRPr="004B668E" w:rsidRDefault="00D44F56" w:rsidP="00D44F56">
      <w:pPr>
        <w:spacing w:after="106" w:line="259" w:lineRule="auto"/>
        <w:ind w:left="720" w:firstLine="0"/>
        <w:jc w:val="left"/>
        <w:rPr>
          <w:color w:val="auto"/>
          <w:sz w:val="28"/>
          <w:szCs w:val="28"/>
        </w:rPr>
      </w:pPr>
      <w:r w:rsidRPr="004B668E">
        <w:rPr>
          <w:rFonts w:eastAsia="Calibri"/>
          <w:color w:val="auto"/>
          <w:sz w:val="28"/>
          <w:szCs w:val="28"/>
        </w:rPr>
        <w:t xml:space="preserve"> </w:t>
      </w:r>
    </w:p>
    <w:p w:rsidR="00D44F56" w:rsidRPr="004B668E" w:rsidRDefault="007772BC" w:rsidP="007772BC">
      <w:pPr>
        <w:spacing w:after="194" w:line="370" w:lineRule="auto"/>
        <w:ind w:left="0" w:right="45" w:firstLine="0"/>
        <w:rPr>
          <w:color w:val="auto"/>
          <w:sz w:val="28"/>
          <w:szCs w:val="28"/>
        </w:rPr>
      </w:pPr>
      <w:r>
        <w:rPr>
          <w:color w:val="auto"/>
          <w:sz w:val="28"/>
          <w:szCs w:val="28"/>
        </w:rPr>
        <w:t xml:space="preserve">      </w:t>
      </w:r>
      <w:r w:rsidR="00D44F56" w:rsidRPr="004B668E">
        <w:rPr>
          <w:color w:val="auto"/>
          <w:sz w:val="28"/>
          <w:szCs w:val="28"/>
        </w:rPr>
        <w:t>Как мы помним, кроме</w:t>
      </w:r>
      <w:r w:rsidR="00D44F56" w:rsidRPr="004B668E">
        <w:rPr>
          <w:b/>
          <w:color w:val="auto"/>
          <w:sz w:val="28"/>
          <w:szCs w:val="28"/>
        </w:rPr>
        <w:t xml:space="preserve"> зрительного восприятия, </w:t>
      </w:r>
      <w:r w:rsidR="00D44F56" w:rsidRPr="004B668E">
        <w:rPr>
          <w:color w:val="auto"/>
          <w:sz w:val="28"/>
          <w:szCs w:val="28"/>
        </w:rPr>
        <w:t xml:space="preserve">на формирование </w:t>
      </w:r>
      <w:proofErr w:type="spellStart"/>
      <w:r w:rsidR="00D44F56" w:rsidRPr="004B668E">
        <w:rPr>
          <w:color w:val="auto"/>
          <w:sz w:val="28"/>
          <w:szCs w:val="28"/>
        </w:rPr>
        <w:t>графомоторных</w:t>
      </w:r>
      <w:proofErr w:type="spellEnd"/>
      <w:r w:rsidR="00D44F56" w:rsidRPr="004B668E">
        <w:rPr>
          <w:color w:val="auto"/>
          <w:sz w:val="28"/>
          <w:szCs w:val="28"/>
        </w:rPr>
        <w:t xml:space="preserve"> навыков влияет такой фактор, как </w:t>
      </w:r>
      <w:r w:rsidR="00D44F56" w:rsidRPr="004B668E">
        <w:rPr>
          <w:b/>
          <w:color w:val="auto"/>
          <w:sz w:val="28"/>
          <w:szCs w:val="28"/>
        </w:rPr>
        <w:t xml:space="preserve">произвольная графическая активность. </w:t>
      </w:r>
    </w:p>
    <w:p w:rsidR="00D44F56" w:rsidRPr="004B668E" w:rsidRDefault="00D44F56" w:rsidP="00D44F56">
      <w:pPr>
        <w:spacing w:after="199" w:line="361" w:lineRule="auto"/>
        <w:ind w:left="0" w:right="45" w:firstLine="720"/>
        <w:rPr>
          <w:color w:val="auto"/>
          <w:sz w:val="28"/>
          <w:szCs w:val="28"/>
        </w:rPr>
      </w:pPr>
      <w:proofErr w:type="gramStart"/>
      <w:r w:rsidRPr="004B668E">
        <w:rPr>
          <w:b/>
          <w:color w:val="auto"/>
          <w:sz w:val="28"/>
          <w:szCs w:val="28"/>
        </w:rPr>
        <w:t xml:space="preserve">Произвольность </w:t>
      </w:r>
      <w:r w:rsidRPr="004B668E">
        <w:rPr>
          <w:color w:val="auto"/>
          <w:sz w:val="28"/>
          <w:szCs w:val="28"/>
        </w:rPr>
        <w:t xml:space="preserve"> -</w:t>
      </w:r>
      <w:proofErr w:type="gramEnd"/>
      <w:r w:rsidRPr="004B668E">
        <w:rPr>
          <w:color w:val="auto"/>
          <w:sz w:val="28"/>
          <w:szCs w:val="28"/>
        </w:rPr>
        <w:t xml:space="preserve"> сознательная </w:t>
      </w:r>
      <w:proofErr w:type="spellStart"/>
      <w:r w:rsidRPr="004B668E">
        <w:rPr>
          <w:color w:val="auto"/>
          <w:sz w:val="28"/>
          <w:szCs w:val="28"/>
        </w:rPr>
        <w:t>саморегуляция</w:t>
      </w:r>
      <w:proofErr w:type="spellEnd"/>
      <w:r w:rsidRPr="004B668E">
        <w:rPr>
          <w:color w:val="auto"/>
          <w:sz w:val="28"/>
          <w:szCs w:val="28"/>
        </w:rPr>
        <w:t xml:space="preserve"> поведения, осознание своих действий.  </w:t>
      </w:r>
    </w:p>
    <w:p w:rsidR="00D44F56" w:rsidRPr="004B668E" w:rsidRDefault="00D44F56" w:rsidP="007772BC">
      <w:pPr>
        <w:spacing w:after="155" w:line="333" w:lineRule="auto"/>
        <w:ind w:left="0" w:right="45" w:firstLine="720"/>
        <w:rPr>
          <w:color w:val="auto"/>
          <w:sz w:val="28"/>
          <w:szCs w:val="28"/>
        </w:rPr>
      </w:pPr>
      <w:r w:rsidRPr="004B668E">
        <w:rPr>
          <w:color w:val="auto"/>
          <w:sz w:val="28"/>
          <w:szCs w:val="28"/>
        </w:rPr>
        <w:lastRenderedPageBreak/>
        <w:t xml:space="preserve">Зрительно-моторные координации - координированные </w:t>
      </w:r>
      <w:proofErr w:type="gramStart"/>
      <w:r w:rsidRPr="004B668E">
        <w:rPr>
          <w:color w:val="auto"/>
          <w:sz w:val="28"/>
          <w:szCs w:val="28"/>
        </w:rPr>
        <w:t>согласованные  движения</w:t>
      </w:r>
      <w:proofErr w:type="gramEnd"/>
      <w:r w:rsidRPr="004B668E">
        <w:rPr>
          <w:color w:val="auto"/>
          <w:sz w:val="28"/>
          <w:szCs w:val="28"/>
        </w:rPr>
        <w:t xml:space="preserve">, осуществляемые под контролем зрения. </w:t>
      </w:r>
      <w:proofErr w:type="gramStart"/>
      <w:r w:rsidRPr="004B668E">
        <w:rPr>
          <w:color w:val="auto"/>
          <w:sz w:val="28"/>
          <w:szCs w:val="28"/>
        </w:rPr>
        <w:t>Это  важнейшая</w:t>
      </w:r>
      <w:proofErr w:type="gramEnd"/>
      <w:r w:rsidRPr="004B668E">
        <w:rPr>
          <w:color w:val="auto"/>
          <w:sz w:val="28"/>
          <w:szCs w:val="28"/>
        </w:rPr>
        <w:t xml:space="preserve"> функция, на которую опирается процесс развития опознавательных и изобразительных навыков, столь необходимых для овладения чтением и письмом.  </w:t>
      </w:r>
    </w:p>
    <w:p w:rsidR="00D44F56" w:rsidRPr="004B668E" w:rsidRDefault="00D44F56" w:rsidP="00D44F56">
      <w:pPr>
        <w:pStyle w:val="2"/>
        <w:ind w:left="715"/>
        <w:rPr>
          <w:color w:val="auto"/>
          <w:sz w:val="28"/>
          <w:szCs w:val="28"/>
        </w:rPr>
      </w:pPr>
      <w:r w:rsidRPr="004B668E">
        <w:rPr>
          <w:color w:val="auto"/>
          <w:sz w:val="28"/>
          <w:szCs w:val="28"/>
        </w:rPr>
        <w:t xml:space="preserve">Принципы работы </w:t>
      </w:r>
      <w:r w:rsidRPr="004B668E">
        <w:rPr>
          <w:b w:val="0"/>
          <w:i w:val="0"/>
          <w:color w:val="auto"/>
          <w:sz w:val="28"/>
          <w:szCs w:val="28"/>
        </w:rPr>
        <w:t xml:space="preserve"> </w:t>
      </w:r>
    </w:p>
    <w:p w:rsidR="00D44F56" w:rsidRPr="004B668E" w:rsidRDefault="00D44F56" w:rsidP="00D44F56">
      <w:pPr>
        <w:spacing w:after="206" w:line="364" w:lineRule="auto"/>
        <w:ind w:left="0" w:right="45" w:firstLine="720"/>
        <w:rPr>
          <w:color w:val="auto"/>
          <w:sz w:val="28"/>
          <w:szCs w:val="28"/>
        </w:rPr>
      </w:pPr>
      <w:r w:rsidRPr="004B668E">
        <w:rPr>
          <w:color w:val="auto"/>
          <w:sz w:val="28"/>
          <w:szCs w:val="28"/>
        </w:rPr>
        <w:t xml:space="preserve">Любая работа основывается на определенных принципах. Формирование графического навыка также основывается на определенных принципах обучения. </w:t>
      </w:r>
    </w:p>
    <w:p w:rsidR="00D44F56" w:rsidRPr="004B668E" w:rsidRDefault="007772BC" w:rsidP="007772BC">
      <w:pPr>
        <w:spacing w:line="330" w:lineRule="auto"/>
        <w:ind w:left="0" w:right="45" w:firstLine="0"/>
        <w:rPr>
          <w:color w:val="auto"/>
          <w:sz w:val="28"/>
          <w:szCs w:val="28"/>
        </w:rPr>
      </w:pPr>
      <w:r>
        <w:rPr>
          <w:color w:val="auto"/>
          <w:sz w:val="28"/>
          <w:szCs w:val="28"/>
        </w:rPr>
        <w:t xml:space="preserve">         </w:t>
      </w:r>
      <w:r>
        <w:rPr>
          <w:b/>
          <w:color w:val="auto"/>
          <w:sz w:val="28"/>
          <w:szCs w:val="28"/>
        </w:rPr>
        <w:t>П</w:t>
      </w:r>
      <w:r w:rsidR="00D44F56" w:rsidRPr="004B668E">
        <w:rPr>
          <w:b/>
          <w:color w:val="auto"/>
          <w:sz w:val="28"/>
          <w:szCs w:val="28"/>
        </w:rPr>
        <w:t>ринцип наглядности</w:t>
      </w:r>
      <w:r w:rsidR="00D44F56" w:rsidRPr="004B668E">
        <w:rPr>
          <w:color w:val="auto"/>
          <w:sz w:val="28"/>
          <w:szCs w:val="28"/>
        </w:rPr>
        <w:t xml:space="preserve">, особенно важный в обучении графическим навыкам, обеспечиваю демонстрацией процесса письма на доске, применением таблиц, трафаретов и других пособий. </w:t>
      </w:r>
      <w:r w:rsidR="00D44F56" w:rsidRPr="004B668E">
        <w:rPr>
          <w:b/>
          <w:color w:val="auto"/>
          <w:sz w:val="28"/>
          <w:szCs w:val="28"/>
        </w:rPr>
        <w:t>Невозможно обучать графическому навыку, давая только устные указания.</w:t>
      </w:r>
      <w:r w:rsidR="00D44F56" w:rsidRPr="004B668E">
        <w:rPr>
          <w:color w:val="auto"/>
          <w:sz w:val="28"/>
          <w:szCs w:val="28"/>
        </w:rPr>
        <w:t xml:space="preserve">  </w:t>
      </w:r>
    </w:p>
    <w:p w:rsidR="00D44F56" w:rsidRPr="004B668E" w:rsidRDefault="00D44F56" w:rsidP="00D44F56">
      <w:pPr>
        <w:spacing w:after="2"/>
        <w:ind w:left="0" w:right="45" w:firstLine="720"/>
        <w:rPr>
          <w:color w:val="auto"/>
          <w:sz w:val="28"/>
          <w:szCs w:val="28"/>
        </w:rPr>
      </w:pPr>
      <w:r w:rsidRPr="004B668E">
        <w:rPr>
          <w:color w:val="auto"/>
          <w:sz w:val="28"/>
          <w:szCs w:val="28"/>
        </w:rPr>
        <w:t xml:space="preserve">Для автоматизации </w:t>
      </w:r>
      <w:proofErr w:type="spellStart"/>
      <w:r w:rsidRPr="004B668E">
        <w:rPr>
          <w:color w:val="auto"/>
          <w:sz w:val="28"/>
          <w:szCs w:val="28"/>
        </w:rPr>
        <w:t>графомоторных</w:t>
      </w:r>
      <w:proofErr w:type="spellEnd"/>
      <w:r w:rsidRPr="004B668E">
        <w:rPr>
          <w:color w:val="auto"/>
          <w:sz w:val="28"/>
          <w:szCs w:val="28"/>
        </w:rPr>
        <w:t xml:space="preserve"> навыков большое значение имеет </w:t>
      </w:r>
      <w:r w:rsidRPr="004B668E">
        <w:rPr>
          <w:b/>
          <w:color w:val="auto"/>
          <w:sz w:val="28"/>
          <w:szCs w:val="28"/>
        </w:rPr>
        <w:t xml:space="preserve">принцип повторности, </w:t>
      </w:r>
      <w:r w:rsidRPr="004B668E">
        <w:rPr>
          <w:color w:val="auto"/>
          <w:sz w:val="28"/>
          <w:szCs w:val="28"/>
        </w:rPr>
        <w:t xml:space="preserve">который осуществляется в основном в упражнениях. При этом упражнения должны быть сознательными, посильными, разнообразными и эффективными. Например, при работе со штриховкой к различным видам штриховки возвращаемся постоянно, постепенно отрабатывая каждый вид. Дети с удовольствием выполняют такие работы, проявляют творческий подход, придумывая новые варианты сочетания изученных видов штриховки.  </w:t>
      </w:r>
    </w:p>
    <w:p w:rsidR="00D44F56" w:rsidRPr="004B668E" w:rsidRDefault="00D44F56" w:rsidP="00D44F56">
      <w:pPr>
        <w:spacing w:after="0" w:line="259" w:lineRule="auto"/>
        <w:ind w:left="720" w:firstLine="0"/>
        <w:jc w:val="left"/>
        <w:rPr>
          <w:color w:val="auto"/>
          <w:sz w:val="28"/>
          <w:szCs w:val="28"/>
        </w:rPr>
      </w:pPr>
      <w:r w:rsidRPr="004B668E">
        <w:rPr>
          <w:color w:val="auto"/>
          <w:sz w:val="28"/>
          <w:szCs w:val="28"/>
        </w:rPr>
        <w:t xml:space="preserve"> </w:t>
      </w:r>
    </w:p>
    <w:p w:rsidR="00D44F56" w:rsidRPr="004B668E" w:rsidRDefault="00D44F56" w:rsidP="00D44F56">
      <w:pPr>
        <w:spacing w:after="9"/>
        <w:ind w:left="0" w:right="45" w:firstLine="720"/>
        <w:rPr>
          <w:color w:val="auto"/>
          <w:sz w:val="28"/>
          <w:szCs w:val="28"/>
        </w:rPr>
      </w:pPr>
      <w:r w:rsidRPr="004B668E">
        <w:rPr>
          <w:color w:val="auto"/>
          <w:sz w:val="28"/>
          <w:szCs w:val="28"/>
        </w:rPr>
        <w:t xml:space="preserve">Вместе с тем стараемся, чтобы обучение несколько опережало развитие детей на данный момент и способствовало их дальнейшему росту и развитию. Так работая с альбомами по развитию мелкой моторики, дети имеют возможность увидеть более сложные задания. Им интересно, некоторые пытаются выполнить их самостоятельно дома, спрашивают, как их выполнять. Или, например, при выполнении упражнений пальчиковой гимнастики сначала учим простые движения, а затем объединяем их в комплекс. Это предусматривают </w:t>
      </w:r>
      <w:r w:rsidRPr="004B668E">
        <w:rPr>
          <w:b/>
          <w:color w:val="auto"/>
          <w:sz w:val="28"/>
          <w:szCs w:val="28"/>
        </w:rPr>
        <w:t xml:space="preserve">принципы постепенного нарастания трудностей, </w:t>
      </w:r>
      <w:r w:rsidRPr="004B668E">
        <w:rPr>
          <w:color w:val="auto"/>
          <w:sz w:val="28"/>
          <w:szCs w:val="28"/>
        </w:rPr>
        <w:t>переход от простого к сложному, постепенного усложнения заданий и речевого материала с учетом «зоны ближайшего развития».</w:t>
      </w:r>
      <w:r w:rsidRPr="004B668E">
        <w:rPr>
          <w:b/>
          <w:color w:val="auto"/>
          <w:sz w:val="28"/>
          <w:szCs w:val="28"/>
        </w:rPr>
        <w:t xml:space="preserve">  </w:t>
      </w:r>
    </w:p>
    <w:p w:rsidR="00D44F56" w:rsidRPr="004B668E" w:rsidRDefault="00D44F56" w:rsidP="00D44F56">
      <w:pPr>
        <w:spacing w:after="0" w:line="259" w:lineRule="auto"/>
        <w:ind w:left="0" w:firstLine="0"/>
        <w:jc w:val="left"/>
        <w:rPr>
          <w:color w:val="auto"/>
          <w:sz w:val="28"/>
          <w:szCs w:val="28"/>
        </w:rPr>
      </w:pPr>
      <w:r w:rsidRPr="004B668E">
        <w:rPr>
          <w:color w:val="auto"/>
          <w:sz w:val="28"/>
          <w:szCs w:val="28"/>
        </w:rPr>
        <w:t xml:space="preserve"> </w:t>
      </w:r>
    </w:p>
    <w:p w:rsidR="00D44F56" w:rsidRPr="004B668E" w:rsidRDefault="00D44F56" w:rsidP="00D44F56">
      <w:pPr>
        <w:spacing w:after="21"/>
        <w:ind w:left="0" w:right="45" w:firstLine="720"/>
        <w:rPr>
          <w:color w:val="auto"/>
          <w:sz w:val="28"/>
          <w:szCs w:val="28"/>
        </w:rPr>
      </w:pPr>
      <w:r w:rsidRPr="004B668E">
        <w:rPr>
          <w:color w:val="auto"/>
          <w:sz w:val="28"/>
          <w:szCs w:val="28"/>
        </w:rPr>
        <w:t xml:space="preserve">Обучая детей графическим навыкам, помним о </w:t>
      </w:r>
      <w:r w:rsidRPr="004B668E">
        <w:rPr>
          <w:b/>
          <w:color w:val="auto"/>
          <w:sz w:val="28"/>
          <w:szCs w:val="28"/>
        </w:rPr>
        <w:t>принципе учета индивидуальных особенностей</w:t>
      </w:r>
      <w:r w:rsidRPr="004B668E">
        <w:rPr>
          <w:color w:val="auto"/>
          <w:sz w:val="28"/>
          <w:szCs w:val="28"/>
        </w:rPr>
        <w:t xml:space="preserve">: учитывать особенности зрения детей (дальнозоркие, близорукие), отмечать отклонения в моторике (дрожание пальцев, подергивание руки и др.).  </w:t>
      </w:r>
    </w:p>
    <w:p w:rsidR="00D44F56" w:rsidRPr="004B668E" w:rsidRDefault="00D44F56" w:rsidP="007772BC">
      <w:pPr>
        <w:spacing w:after="65" w:line="259" w:lineRule="auto"/>
        <w:ind w:left="720" w:firstLine="0"/>
        <w:jc w:val="left"/>
        <w:rPr>
          <w:color w:val="auto"/>
          <w:sz w:val="28"/>
          <w:szCs w:val="28"/>
        </w:rPr>
      </w:pPr>
      <w:r w:rsidRPr="004B668E">
        <w:rPr>
          <w:color w:val="auto"/>
          <w:sz w:val="28"/>
          <w:szCs w:val="28"/>
        </w:rPr>
        <w:t xml:space="preserve"> </w:t>
      </w:r>
    </w:p>
    <w:p w:rsidR="00D44F56" w:rsidRPr="004B668E" w:rsidRDefault="00D44F56" w:rsidP="00D44F56">
      <w:pPr>
        <w:pStyle w:val="2"/>
        <w:ind w:left="715"/>
        <w:rPr>
          <w:color w:val="auto"/>
          <w:sz w:val="28"/>
          <w:szCs w:val="28"/>
        </w:rPr>
      </w:pPr>
      <w:r w:rsidRPr="004B668E">
        <w:rPr>
          <w:color w:val="auto"/>
          <w:sz w:val="28"/>
          <w:szCs w:val="28"/>
        </w:rPr>
        <w:t xml:space="preserve">Этапы формирования графического навыка </w:t>
      </w:r>
    </w:p>
    <w:p w:rsidR="00D44F56" w:rsidRPr="004B668E" w:rsidRDefault="00D44F56" w:rsidP="00D44F56">
      <w:pPr>
        <w:numPr>
          <w:ilvl w:val="0"/>
          <w:numId w:val="2"/>
        </w:numPr>
        <w:ind w:right="45" w:hanging="360"/>
        <w:rPr>
          <w:color w:val="auto"/>
          <w:sz w:val="28"/>
          <w:szCs w:val="28"/>
        </w:rPr>
      </w:pPr>
      <w:r w:rsidRPr="004B668E">
        <w:rPr>
          <w:color w:val="auto"/>
          <w:sz w:val="28"/>
          <w:szCs w:val="28"/>
        </w:rPr>
        <w:t xml:space="preserve">Учимся правильно сидеть </w:t>
      </w:r>
    </w:p>
    <w:p w:rsidR="00D44F56" w:rsidRPr="004B668E" w:rsidRDefault="00D44F56" w:rsidP="00D44F56">
      <w:pPr>
        <w:numPr>
          <w:ilvl w:val="0"/>
          <w:numId w:val="2"/>
        </w:numPr>
        <w:ind w:right="45" w:hanging="360"/>
        <w:rPr>
          <w:color w:val="auto"/>
          <w:sz w:val="28"/>
          <w:szCs w:val="28"/>
        </w:rPr>
      </w:pPr>
      <w:r w:rsidRPr="004B668E">
        <w:rPr>
          <w:color w:val="auto"/>
          <w:sz w:val="28"/>
          <w:szCs w:val="28"/>
        </w:rPr>
        <w:t xml:space="preserve">Учимся правильно держать карандаш и бумагу </w:t>
      </w:r>
    </w:p>
    <w:p w:rsidR="00D44F56" w:rsidRPr="004B668E" w:rsidRDefault="00D44F56" w:rsidP="00D44F56">
      <w:pPr>
        <w:numPr>
          <w:ilvl w:val="0"/>
          <w:numId w:val="2"/>
        </w:numPr>
        <w:ind w:right="45" w:hanging="360"/>
        <w:rPr>
          <w:color w:val="auto"/>
          <w:sz w:val="28"/>
          <w:szCs w:val="28"/>
        </w:rPr>
      </w:pPr>
      <w:r w:rsidRPr="004B668E">
        <w:rPr>
          <w:color w:val="auto"/>
          <w:sz w:val="28"/>
          <w:szCs w:val="28"/>
        </w:rPr>
        <w:t xml:space="preserve">Учимся рисовать прямые линии: вертикальные, горизонтальные,  </w:t>
      </w:r>
    </w:p>
    <w:p w:rsidR="00D44F56" w:rsidRPr="004B668E" w:rsidRDefault="00D44F56" w:rsidP="00D44F56">
      <w:pPr>
        <w:numPr>
          <w:ilvl w:val="0"/>
          <w:numId w:val="2"/>
        </w:numPr>
        <w:ind w:right="45" w:hanging="360"/>
        <w:rPr>
          <w:color w:val="auto"/>
          <w:sz w:val="28"/>
          <w:szCs w:val="28"/>
        </w:rPr>
      </w:pPr>
      <w:r w:rsidRPr="004B668E">
        <w:rPr>
          <w:color w:val="auto"/>
          <w:sz w:val="28"/>
          <w:szCs w:val="28"/>
        </w:rPr>
        <w:t xml:space="preserve">Учимся рисовать наклонные параллельные линии </w:t>
      </w:r>
    </w:p>
    <w:p w:rsidR="00D44F56" w:rsidRPr="004B668E" w:rsidRDefault="00D44F56" w:rsidP="00D44F56">
      <w:pPr>
        <w:numPr>
          <w:ilvl w:val="0"/>
          <w:numId w:val="2"/>
        </w:numPr>
        <w:ind w:right="45" w:hanging="360"/>
        <w:rPr>
          <w:color w:val="auto"/>
          <w:sz w:val="28"/>
          <w:szCs w:val="28"/>
        </w:rPr>
      </w:pPr>
      <w:r w:rsidRPr="004B668E">
        <w:rPr>
          <w:color w:val="auto"/>
          <w:sz w:val="28"/>
          <w:szCs w:val="28"/>
        </w:rPr>
        <w:lastRenderedPageBreak/>
        <w:t xml:space="preserve">Учимся рисовать круги и овалы </w:t>
      </w:r>
    </w:p>
    <w:p w:rsidR="00D44F56" w:rsidRPr="004B668E" w:rsidRDefault="00D44F56" w:rsidP="00D44F56">
      <w:pPr>
        <w:numPr>
          <w:ilvl w:val="0"/>
          <w:numId w:val="2"/>
        </w:numPr>
        <w:ind w:right="45" w:hanging="360"/>
        <w:rPr>
          <w:color w:val="auto"/>
          <w:sz w:val="28"/>
          <w:szCs w:val="28"/>
        </w:rPr>
      </w:pPr>
      <w:r w:rsidRPr="004B668E">
        <w:rPr>
          <w:color w:val="auto"/>
          <w:sz w:val="28"/>
          <w:szCs w:val="28"/>
        </w:rPr>
        <w:t xml:space="preserve">Учимся рисовать зигзаги </w:t>
      </w:r>
    </w:p>
    <w:p w:rsidR="00D44F56" w:rsidRPr="004B668E" w:rsidRDefault="00D44F56" w:rsidP="00D44F56">
      <w:pPr>
        <w:numPr>
          <w:ilvl w:val="0"/>
          <w:numId w:val="2"/>
        </w:numPr>
        <w:spacing w:after="0" w:line="329" w:lineRule="auto"/>
        <w:ind w:right="45" w:hanging="360"/>
        <w:rPr>
          <w:color w:val="auto"/>
          <w:sz w:val="28"/>
          <w:szCs w:val="28"/>
        </w:rPr>
      </w:pPr>
      <w:r w:rsidRPr="004B668E">
        <w:rPr>
          <w:color w:val="auto"/>
          <w:sz w:val="28"/>
          <w:szCs w:val="28"/>
        </w:rPr>
        <w:t xml:space="preserve">Учимся рисовать линии, полуовалы, овалы определенной величины (вводится ограничительная линейка-строка) </w:t>
      </w:r>
    </w:p>
    <w:p w:rsidR="00D44F56" w:rsidRPr="004B668E" w:rsidRDefault="00D44F56" w:rsidP="00D44F56">
      <w:pPr>
        <w:numPr>
          <w:ilvl w:val="0"/>
          <w:numId w:val="2"/>
        </w:numPr>
        <w:spacing w:after="6"/>
        <w:ind w:right="45" w:hanging="360"/>
        <w:rPr>
          <w:color w:val="auto"/>
          <w:sz w:val="28"/>
          <w:szCs w:val="28"/>
        </w:rPr>
      </w:pPr>
      <w:r w:rsidRPr="004B668E">
        <w:rPr>
          <w:color w:val="auto"/>
          <w:sz w:val="28"/>
          <w:szCs w:val="28"/>
        </w:rPr>
        <w:t xml:space="preserve">Знакомимся с печатными буквами и учимся писать их правильно  </w:t>
      </w:r>
    </w:p>
    <w:p w:rsidR="00D44F56" w:rsidRPr="004B668E" w:rsidRDefault="00D44F56" w:rsidP="00D44F56">
      <w:pPr>
        <w:spacing w:after="58" w:line="259" w:lineRule="auto"/>
        <w:ind w:left="720" w:firstLine="0"/>
        <w:jc w:val="left"/>
        <w:rPr>
          <w:color w:val="auto"/>
          <w:sz w:val="28"/>
          <w:szCs w:val="28"/>
        </w:rPr>
      </w:pPr>
      <w:r w:rsidRPr="004B668E">
        <w:rPr>
          <w:color w:val="auto"/>
          <w:sz w:val="28"/>
          <w:szCs w:val="28"/>
        </w:rPr>
        <w:t xml:space="preserve"> </w:t>
      </w:r>
    </w:p>
    <w:p w:rsidR="00D44F56" w:rsidRPr="004B668E" w:rsidRDefault="00D44F56" w:rsidP="00D44F56">
      <w:pPr>
        <w:spacing w:after="0" w:line="332" w:lineRule="auto"/>
        <w:ind w:left="0" w:right="45" w:firstLine="720"/>
        <w:rPr>
          <w:color w:val="auto"/>
          <w:sz w:val="28"/>
          <w:szCs w:val="28"/>
        </w:rPr>
      </w:pPr>
      <w:r w:rsidRPr="007772BC">
        <w:rPr>
          <w:b/>
          <w:color w:val="auto"/>
          <w:sz w:val="28"/>
          <w:szCs w:val="28"/>
        </w:rPr>
        <w:t>Итог</w:t>
      </w:r>
      <w:r w:rsidRPr="007772BC">
        <w:rPr>
          <w:color w:val="auto"/>
          <w:sz w:val="28"/>
          <w:szCs w:val="28"/>
        </w:rPr>
        <w:t>.</w:t>
      </w:r>
      <w:r w:rsidRPr="004B668E">
        <w:rPr>
          <w:color w:val="auto"/>
          <w:sz w:val="28"/>
          <w:szCs w:val="28"/>
        </w:rPr>
        <w:t xml:space="preserve"> При развитии графо</w:t>
      </w:r>
      <w:r w:rsidR="007772BC">
        <w:rPr>
          <w:color w:val="auto"/>
          <w:sz w:val="28"/>
          <w:szCs w:val="28"/>
        </w:rPr>
        <w:t>-</w:t>
      </w:r>
      <w:r w:rsidRPr="004B668E">
        <w:rPr>
          <w:color w:val="auto"/>
          <w:sz w:val="28"/>
          <w:szCs w:val="28"/>
        </w:rPr>
        <w:t xml:space="preserve">моторных навыков педагог ставит перед собой </w:t>
      </w:r>
      <w:r w:rsidRPr="004B668E">
        <w:rPr>
          <w:b/>
          <w:color w:val="auto"/>
          <w:sz w:val="28"/>
          <w:szCs w:val="28"/>
        </w:rPr>
        <w:t>следующие задачи:</w:t>
      </w:r>
      <w:r w:rsidRPr="004B668E">
        <w:rPr>
          <w:color w:val="auto"/>
          <w:sz w:val="28"/>
          <w:szCs w:val="28"/>
        </w:rPr>
        <w:t xml:space="preserve"> </w:t>
      </w:r>
    </w:p>
    <w:p w:rsidR="00D44F56" w:rsidRPr="004B668E" w:rsidRDefault="00D44F56" w:rsidP="00D44F56">
      <w:pPr>
        <w:ind w:left="715" w:right="45"/>
        <w:rPr>
          <w:color w:val="auto"/>
          <w:sz w:val="28"/>
          <w:szCs w:val="28"/>
        </w:rPr>
      </w:pPr>
      <w:r w:rsidRPr="004B668E">
        <w:rPr>
          <w:color w:val="auto"/>
          <w:sz w:val="28"/>
          <w:szCs w:val="28"/>
        </w:rPr>
        <w:t>-научить ребенка прав</w:t>
      </w:r>
      <w:bookmarkStart w:id="0" w:name="_GoBack"/>
      <w:bookmarkEnd w:id="0"/>
      <w:r w:rsidRPr="004B668E">
        <w:rPr>
          <w:color w:val="auto"/>
          <w:sz w:val="28"/>
          <w:szCs w:val="28"/>
        </w:rPr>
        <w:t xml:space="preserve">ильно держать карандаш </w:t>
      </w:r>
    </w:p>
    <w:p w:rsidR="00D44F56" w:rsidRPr="004B668E" w:rsidRDefault="00D44F56" w:rsidP="00D44F56">
      <w:pPr>
        <w:ind w:left="715" w:right="45"/>
        <w:rPr>
          <w:color w:val="auto"/>
          <w:sz w:val="28"/>
          <w:szCs w:val="28"/>
        </w:rPr>
      </w:pPr>
      <w:r w:rsidRPr="004B668E">
        <w:rPr>
          <w:color w:val="auto"/>
          <w:sz w:val="28"/>
          <w:szCs w:val="28"/>
        </w:rPr>
        <w:t xml:space="preserve">--проводить различные линии по образцу </w:t>
      </w:r>
    </w:p>
    <w:p w:rsidR="00D44F56" w:rsidRPr="004B668E" w:rsidRDefault="00D44F56" w:rsidP="00D44F56">
      <w:pPr>
        <w:ind w:left="715" w:right="45"/>
        <w:rPr>
          <w:color w:val="auto"/>
          <w:sz w:val="28"/>
          <w:szCs w:val="28"/>
        </w:rPr>
      </w:pPr>
      <w:r w:rsidRPr="004B668E">
        <w:rPr>
          <w:color w:val="auto"/>
          <w:sz w:val="28"/>
          <w:szCs w:val="28"/>
        </w:rPr>
        <w:t>-</w:t>
      </w:r>
      <w:proofErr w:type="gramStart"/>
      <w:r w:rsidRPr="004B668E">
        <w:rPr>
          <w:color w:val="auto"/>
          <w:sz w:val="28"/>
          <w:szCs w:val="28"/>
        </w:rPr>
        <w:t>дорисовывать ,</w:t>
      </w:r>
      <w:proofErr w:type="gramEnd"/>
      <w:r w:rsidRPr="004B668E">
        <w:rPr>
          <w:color w:val="auto"/>
          <w:sz w:val="28"/>
          <w:szCs w:val="28"/>
        </w:rPr>
        <w:t xml:space="preserve"> закрашивать, копировать, штриховать </w:t>
      </w:r>
    </w:p>
    <w:p w:rsidR="00D44F56" w:rsidRPr="004B668E" w:rsidRDefault="00D44F56" w:rsidP="00D44F56">
      <w:pPr>
        <w:ind w:left="715" w:right="45"/>
        <w:rPr>
          <w:color w:val="auto"/>
          <w:sz w:val="28"/>
          <w:szCs w:val="28"/>
        </w:rPr>
      </w:pPr>
      <w:r w:rsidRPr="004B668E">
        <w:rPr>
          <w:color w:val="auto"/>
          <w:sz w:val="28"/>
          <w:szCs w:val="28"/>
        </w:rPr>
        <w:t xml:space="preserve">-выполнять задания по речевой инструкции </w:t>
      </w:r>
    </w:p>
    <w:p w:rsidR="00D44F56" w:rsidRPr="004B668E" w:rsidRDefault="00D44F56" w:rsidP="00D44F56">
      <w:pPr>
        <w:spacing w:after="6"/>
        <w:ind w:left="715" w:right="45"/>
        <w:rPr>
          <w:color w:val="auto"/>
          <w:sz w:val="28"/>
          <w:szCs w:val="28"/>
        </w:rPr>
      </w:pPr>
      <w:r w:rsidRPr="004B668E">
        <w:rPr>
          <w:color w:val="auto"/>
          <w:sz w:val="28"/>
          <w:szCs w:val="28"/>
        </w:rPr>
        <w:t xml:space="preserve">-учить работать, соблюдая правильную осанку </w:t>
      </w:r>
    </w:p>
    <w:p w:rsidR="00D44F56" w:rsidRPr="004B668E" w:rsidRDefault="00D44F56" w:rsidP="00D44F56">
      <w:pPr>
        <w:spacing w:after="4" w:line="259" w:lineRule="auto"/>
        <w:ind w:left="720" w:right="2260" w:firstLine="0"/>
        <w:jc w:val="left"/>
        <w:rPr>
          <w:color w:val="auto"/>
          <w:sz w:val="28"/>
          <w:szCs w:val="28"/>
        </w:rPr>
      </w:pPr>
      <w:r w:rsidRPr="004B668E">
        <w:rPr>
          <w:color w:val="auto"/>
          <w:sz w:val="28"/>
          <w:szCs w:val="28"/>
        </w:rPr>
        <w:t xml:space="preserve"> </w:t>
      </w:r>
    </w:p>
    <w:p w:rsidR="00583C70" w:rsidRDefault="007772BC"/>
    <w:sectPr w:rsidR="00583C70" w:rsidSect="00D44F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E0BC1"/>
    <w:multiLevelType w:val="hybridMultilevel"/>
    <w:tmpl w:val="F822B13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FD26868"/>
    <w:multiLevelType w:val="hybridMultilevel"/>
    <w:tmpl w:val="444EAF90"/>
    <w:lvl w:ilvl="0" w:tplc="CB6EC15A">
      <w:start w:val="1"/>
      <w:numFmt w:val="bullet"/>
      <w:lvlText w:val="•"/>
      <w:lvlJc w:val="left"/>
      <w:pPr>
        <w:ind w:left="1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E00DC4">
      <w:start w:val="1"/>
      <w:numFmt w:val="bullet"/>
      <w:lvlText w:val="o"/>
      <w:lvlJc w:val="left"/>
      <w:pPr>
        <w:ind w:left="2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5C45B8">
      <w:start w:val="1"/>
      <w:numFmt w:val="bullet"/>
      <w:lvlText w:val="▪"/>
      <w:lvlJc w:val="left"/>
      <w:pPr>
        <w:ind w:left="2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60D1F0">
      <w:start w:val="1"/>
      <w:numFmt w:val="bullet"/>
      <w:lvlText w:val="•"/>
      <w:lvlJc w:val="left"/>
      <w:pPr>
        <w:ind w:left="3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86F988">
      <w:start w:val="1"/>
      <w:numFmt w:val="bullet"/>
      <w:lvlText w:val="o"/>
      <w:lvlJc w:val="left"/>
      <w:pPr>
        <w:ind w:left="4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1EAB90">
      <w:start w:val="1"/>
      <w:numFmt w:val="bullet"/>
      <w:lvlText w:val="▪"/>
      <w:lvlJc w:val="left"/>
      <w:pPr>
        <w:ind w:left="50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DEE89A">
      <w:start w:val="1"/>
      <w:numFmt w:val="bullet"/>
      <w:lvlText w:val="•"/>
      <w:lvlJc w:val="left"/>
      <w:pPr>
        <w:ind w:left="5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5CB166">
      <w:start w:val="1"/>
      <w:numFmt w:val="bullet"/>
      <w:lvlText w:val="o"/>
      <w:lvlJc w:val="left"/>
      <w:pPr>
        <w:ind w:left="6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54DAD8">
      <w:start w:val="1"/>
      <w:numFmt w:val="bullet"/>
      <w:lvlText w:val="▪"/>
      <w:lvlJc w:val="left"/>
      <w:pPr>
        <w:ind w:left="7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1365A6"/>
    <w:multiLevelType w:val="hybridMultilevel"/>
    <w:tmpl w:val="B0CC2ACC"/>
    <w:lvl w:ilvl="0" w:tplc="4894B506">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AEB58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E2452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7CA8E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90678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4ED5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5E815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70795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A2708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C672E9"/>
    <w:multiLevelType w:val="hybridMultilevel"/>
    <w:tmpl w:val="926A676A"/>
    <w:lvl w:ilvl="0" w:tplc="49140E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15"/>
    <w:rsid w:val="007772BC"/>
    <w:rsid w:val="00D44F56"/>
    <w:rsid w:val="00D73F07"/>
    <w:rsid w:val="00D92920"/>
    <w:rsid w:val="00EB2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E382"/>
  <w15:chartTrackingRefBased/>
  <w15:docId w15:val="{277D57E7-6656-40F0-8B77-B28CE81C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F56"/>
    <w:pPr>
      <w:spacing w:after="83" w:line="253" w:lineRule="auto"/>
      <w:ind w:left="719" w:hanging="10"/>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D44F56"/>
    <w:pPr>
      <w:keepNext/>
      <w:keepLines/>
      <w:spacing w:after="83"/>
      <w:ind w:left="730" w:hanging="10"/>
      <w:outlineLvl w:val="0"/>
    </w:pPr>
    <w:rPr>
      <w:rFonts w:ascii="Times New Roman" w:eastAsia="Times New Roman" w:hAnsi="Times New Roman" w:cs="Times New Roman"/>
      <w:b/>
      <w:color w:val="933634"/>
      <w:sz w:val="24"/>
      <w:lang w:eastAsia="ru-RU"/>
    </w:rPr>
  </w:style>
  <w:style w:type="paragraph" w:styleId="2">
    <w:name w:val="heading 2"/>
    <w:next w:val="a"/>
    <w:link w:val="20"/>
    <w:uiPriority w:val="9"/>
    <w:unhideWhenUsed/>
    <w:qFormat/>
    <w:rsid w:val="00D44F56"/>
    <w:pPr>
      <w:keepNext/>
      <w:keepLines/>
      <w:spacing w:after="73"/>
      <w:ind w:left="730" w:hanging="10"/>
      <w:outlineLvl w:val="1"/>
    </w:pPr>
    <w:rPr>
      <w:rFonts w:ascii="Times New Roman" w:eastAsia="Times New Roman" w:hAnsi="Times New Roman" w:cs="Times New Roman"/>
      <w:b/>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F56"/>
    <w:rPr>
      <w:rFonts w:ascii="Times New Roman" w:eastAsia="Times New Roman" w:hAnsi="Times New Roman" w:cs="Times New Roman"/>
      <w:b/>
      <w:color w:val="933634"/>
      <w:sz w:val="24"/>
      <w:lang w:eastAsia="ru-RU"/>
    </w:rPr>
  </w:style>
  <w:style w:type="character" w:customStyle="1" w:styleId="20">
    <w:name w:val="Заголовок 2 Знак"/>
    <w:basedOn w:val="a0"/>
    <w:link w:val="2"/>
    <w:uiPriority w:val="9"/>
    <w:rsid w:val="00D44F56"/>
    <w:rPr>
      <w:rFonts w:ascii="Times New Roman" w:eastAsia="Times New Roman" w:hAnsi="Times New Roman" w:cs="Times New Roman"/>
      <w:b/>
      <w:i/>
      <w:color w:val="000000"/>
      <w:sz w:val="24"/>
      <w:lang w:eastAsia="ru-RU"/>
    </w:rPr>
  </w:style>
  <w:style w:type="paragraph" w:styleId="a3">
    <w:name w:val="List Paragraph"/>
    <w:basedOn w:val="a"/>
    <w:uiPriority w:val="34"/>
    <w:qFormat/>
    <w:rsid w:val="00D44F56"/>
    <w:pPr>
      <w:ind w:left="720"/>
      <w:contextualSpacing/>
    </w:pPr>
  </w:style>
  <w:style w:type="paragraph" w:styleId="a4">
    <w:name w:val="No Spacing"/>
    <w:uiPriority w:val="1"/>
    <w:qFormat/>
    <w:rsid w:val="00D44F56"/>
    <w:pPr>
      <w:spacing w:after="0" w:line="240" w:lineRule="auto"/>
      <w:ind w:left="719" w:hanging="10"/>
      <w:jc w:val="both"/>
    </w:pPr>
    <w:rPr>
      <w:rFonts w:ascii="Times New Roman" w:eastAsia="Times New Roman"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1191</Words>
  <Characters>6795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ul.rum.2010@mail.ru</dc:creator>
  <cp:keywords/>
  <dc:description/>
  <cp:lastModifiedBy>ul.rum.2010@mail.ru</cp:lastModifiedBy>
  <cp:revision>2</cp:revision>
  <dcterms:created xsi:type="dcterms:W3CDTF">2020-04-30T21:04:00Z</dcterms:created>
  <dcterms:modified xsi:type="dcterms:W3CDTF">2020-04-30T21:22:00Z</dcterms:modified>
</cp:coreProperties>
</file>