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35" w:rsidRDefault="005E13A4" w:rsidP="00D94335">
      <w:pPr>
        <w:jc w:val="center"/>
        <w:rPr>
          <w:b/>
          <w:sz w:val="28"/>
          <w:szCs w:val="28"/>
        </w:rPr>
      </w:pPr>
      <w:r w:rsidRPr="00D94335">
        <w:rPr>
          <w:b/>
          <w:sz w:val="28"/>
          <w:szCs w:val="28"/>
        </w:rPr>
        <w:t xml:space="preserve">План работы </w:t>
      </w:r>
    </w:p>
    <w:p w:rsidR="005E13A4" w:rsidRPr="00D94335" w:rsidRDefault="005E13A4" w:rsidP="00D94335">
      <w:pPr>
        <w:jc w:val="center"/>
        <w:rPr>
          <w:b/>
          <w:sz w:val="28"/>
          <w:szCs w:val="28"/>
        </w:rPr>
      </w:pPr>
      <w:r w:rsidRPr="00D94335">
        <w:rPr>
          <w:b/>
          <w:sz w:val="28"/>
          <w:szCs w:val="28"/>
        </w:rPr>
        <w:t xml:space="preserve">Уполномоченного по правам участников образовательного процесса </w:t>
      </w:r>
      <w:r w:rsidR="00D94335">
        <w:rPr>
          <w:b/>
          <w:sz w:val="28"/>
          <w:szCs w:val="28"/>
        </w:rPr>
        <w:t xml:space="preserve">         </w:t>
      </w:r>
      <w:r w:rsidRPr="00D94335">
        <w:rPr>
          <w:b/>
          <w:sz w:val="28"/>
          <w:szCs w:val="28"/>
        </w:rPr>
        <w:t xml:space="preserve">на 2014-2015 </w:t>
      </w:r>
      <w:proofErr w:type="spellStart"/>
      <w:r w:rsidRPr="00D94335">
        <w:rPr>
          <w:b/>
          <w:sz w:val="28"/>
          <w:szCs w:val="28"/>
        </w:rPr>
        <w:t>уч</w:t>
      </w:r>
      <w:proofErr w:type="spellEnd"/>
      <w:r w:rsidRPr="00D94335">
        <w:rPr>
          <w:b/>
          <w:sz w:val="28"/>
          <w:szCs w:val="28"/>
        </w:rPr>
        <w:t>. год</w:t>
      </w:r>
    </w:p>
    <w:p w:rsidR="00D94335" w:rsidRP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Консультация для педагогов «Конвенция о правах ребенка»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Выставка работ детей старшего дошкольного возраста, посвященная защите прав детей «Мой мир на голубой планете»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Родительское собрание в группах «Знаем ли мы права ребенка?»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Консультация для родителей «Право знать своих родителей и право на их заботу»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Выставка семейных работ на тему: «Мама, папа, я – счастливая семья!»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Беседа с детьми «Я – гражданин России!»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Консультация для родителей «Право на отдых»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Фотовыставка «Как мы отдыхаем»</w:t>
      </w:r>
    </w:p>
    <w:p w:rsidR="00D94335" w:rsidRDefault="00D94335" w:rsidP="00D94335">
      <w:pPr>
        <w:pStyle w:val="a4"/>
        <w:rPr>
          <w:sz w:val="24"/>
          <w:szCs w:val="24"/>
        </w:rPr>
      </w:pPr>
    </w:p>
    <w:p w:rsidR="00D94335" w:rsidRDefault="00D94335" w:rsidP="00D94335">
      <w:pPr>
        <w:pStyle w:val="a4"/>
        <w:rPr>
          <w:b/>
          <w:sz w:val="28"/>
          <w:szCs w:val="28"/>
        </w:rPr>
      </w:pPr>
      <w:r w:rsidRPr="00D94335">
        <w:rPr>
          <w:b/>
          <w:sz w:val="28"/>
          <w:szCs w:val="28"/>
        </w:rPr>
        <w:t>План мероприятий на летний оздоровительный период 2014г.</w:t>
      </w:r>
    </w:p>
    <w:p w:rsidR="007C58F3" w:rsidRPr="00D94335" w:rsidRDefault="007C58F3" w:rsidP="00D94335">
      <w:pPr>
        <w:pStyle w:val="a4"/>
        <w:rPr>
          <w:b/>
          <w:sz w:val="28"/>
          <w:szCs w:val="28"/>
        </w:rPr>
      </w:pPr>
    </w:p>
    <w:p w:rsidR="007C58F3" w:rsidRDefault="007C58F3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Музыкальное развлечение для детей «Счастливое детство»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Конкурс рисунков на асфальте «</w:t>
      </w:r>
      <w:r w:rsidR="007C58F3">
        <w:rPr>
          <w:sz w:val="24"/>
          <w:szCs w:val="24"/>
        </w:rPr>
        <w:t>Мир глазами детей»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Развлекательная программа «Давайте поиграем!»</w:t>
      </w:r>
    </w:p>
    <w:p w:rsid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Беседы с детьми о безопасности дорожного движения.</w:t>
      </w:r>
    </w:p>
    <w:p w:rsidR="00D94335" w:rsidRPr="00D94335" w:rsidRDefault="00D94335" w:rsidP="00D94335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Беседы </w:t>
      </w:r>
      <w:r w:rsidR="007C58F3">
        <w:rPr>
          <w:sz w:val="24"/>
          <w:szCs w:val="24"/>
        </w:rPr>
        <w:t>с детьми о</w:t>
      </w:r>
      <w:r>
        <w:rPr>
          <w:sz w:val="24"/>
          <w:szCs w:val="24"/>
        </w:rPr>
        <w:t xml:space="preserve"> здоровье «В гостях у Айболита»</w:t>
      </w:r>
    </w:p>
    <w:sectPr w:rsidR="00D94335" w:rsidRPr="00D94335" w:rsidSect="00C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3CC"/>
    <w:multiLevelType w:val="hybridMultilevel"/>
    <w:tmpl w:val="2BD86F60"/>
    <w:lvl w:ilvl="0" w:tplc="B14067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F1B"/>
    <w:rsid w:val="005E13A4"/>
    <w:rsid w:val="007C58F3"/>
    <w:rsid w:val="00A90BE8"/>
    <w:rsid w:val="00CF39ED"/>
    <w:rsid w:val="00D94335"/>
    <w:rsid w:val="00DB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2014-05-30T11:26:00Z</dcterms:created>
  <dcterms:modified xsi:type="dcterms:W3CDTF">2014-05-30T12:12:00Z</dcterms:modified>
</cp:coreProperties>
</file>