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2" w:rsidRDefault="00D354A2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437" w:rsidRPr="009D7437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>Д</w:t>
      </w:r>
      <w:r w:rsidRPr="009D7437">
        <w:rPr>
          <w:rStyle w:val="s101"/>
          <w:rFonts w:ascii="Times New Roman" w:hAnsi="Times New Roman" w:cs="Times New Roman"/>
          <w:color w:val="auto"/>
          <w:sz w:val="24"/>
          <w:szCs w:val="24"/>
        </w:rPr>
        <w:t>оговор № ___</w:t>
      </w:r>
    </w:p>
    <w:p w:rsidR="009D7437" w:rsidRPr="009D7437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37">
        <w:rPr>
          <w:rStyle w:val="s101"/>
          <w:rFonts w:ascii="Times New Roman" w:hAnsi="Times New Roman" w:cs="Times New Roman"/>
          <w:color w:val="auto"/>
          <w:sz w:val="24"/>
          <w:szCs w:val="24"/>
        </w:rPr>
        <w:t>об оказании платных образовательных услуг</w:t>
      </w:r>
    </w:p>
    <w:p w:rsidR="009D7437" w:rsidRPr="009D7437" w:rsidRDefault="009D7437" w:rsidP="009D7437">
      <w:pPr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> </w:t>
      </w:r>
    </w:p>
    <w:p w:rsidR="009D7437" w:rsidRPr="009D7437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</w:t>
      </w:r>
      <w:r w:rsidR="00690F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74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0F30">
        <w:rPr>
          <w:rFonts w:ascii="Times New Roman" w:hAnsi="Times New Roman" w:cs="Times New Roman"/>
          <w:sz w:val="24"/>
          <w:szCs w:val="24"/>
        </w:rPr>
        <w:t xml:space="preserve">         « ___»  ________  20___</w:t>
      </w:r>
      <w:r w:rsidRPr="009D7437">
        <w:rPr>
          <w:rFonts w:ascii="Times New Roman" w:hAnsi="Times New Roman" w:cs="Times New Roman"/>
          <w:sz w:val="24"/>
          <w:szCs w:val="24"/>
        </w:rPr>
        <w:t>г.</w:t>
      </w:r>
    </w:p>
    <w:p w:rsidR="009D7437" w:rsidRPr="009D7437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 xml:space="preserve">   </w:t>
      </w:r>
      <w:r w:rsidR="00690F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1512E" w:rsidRDefault="009D7437" w:rsidP="00D1512E">
      <w:pPr>
        <w:jc w:val="both"/>
        <w:rPr>
          <w:rFonts w:ascii="Times New Roman" w:hAnsi="Times New Roman" w:cs="Times New Roman"/>
        </w:rPr>
      </w:pPr>
      <w:r w:rsidRPr="00D1512E">
        <w:rPr>
          <w:rFonts w:ascii="Times New Roman" w:hAnsi="Times New Roman" w:cs="Times New Roman"/>
          <w:sz w:val="20"/>
          <w:szCs w:val="20"/>
        </w:rPr>
        <w:t xml:space="preserve">       Муниципальное дошкольное образовательное учреждение «Детский сад   № </w:t>
      </w:r>
      <w:r w:rsidR="00EF31D2" w:rsidRPr="00D1512E">
        <w:rPr>
          <w:rFonts w:ascii="Times New Roman" w:hAnsi="Times New Roman" w:cs="Times New Roman"/>
          <w:sz w:val="20"/>
          <w:szCs w:val="20"/>
        </w:rPr>
        <w:t>42</w:t>
      </w:r>
      <w:r w:rsidRPr="00D1512E">
        <w:rPr>
          <w:rFonts w:ascii="Times New Roman" w:hAnsi="Times New Roman" w:cs="Times New Roman"/>
          <w:sz w:val="20"/>
          <w:szCs w:val="20"/>
        </w:rPr>
        <w:t xml:space="preserve">» (в дальнейшем - Исполнитель) на основании лицензии  </w:t>
      </w:r>
      <w:r w:rsidR="00B40F32" w:rsidRPr="00D1512E">
        <w:rPr>
          <w:rFonts w:ascii="Times New Roman" w:hAnsi="Times New Roman" w:cs="Times New Roman"/>
          <w:sz w:val="20"/>
          <w:szCs w:val="20"/>
        </w:rPr>
        <w:t>серия 76Л02</w:t>
      </w:r>
      <w:r w:rsidRPr="00D1512E">
        <w:rPr>
          <w:rFonts w:ascii="Times New Roman" w:hAnsi="Times New Roman" w:cs="Times New Roman"/>
          <w:sz w:val="20"/>
          <w:szCs w:val="20"/>
        </w:rPr>
        <w:t xml:space="preserve">, № </w:t>
      </w:r>
      <w:r w:rsidR="00B40F32" w:rsidRPr="00D1512E">
        <w:rPr>
          <w:rFonts w:ascii="Times New Roman" w:hAnsi="Times New Roman" w:cs="Times New Roman"/>
          <w:sz w:val="20"/>
          <w:szCs w:val="20"/>
        </w:rPr>
        <w:t>149/15 от 13.07</w:t>
      </w:r>
      <w:r w:rsidRPr="00D1512E">
        <w:rPr>
          <w:rFonts w:ascii="Times New Roman" w:hAnsi="Times New Roman" w:cs="Times New Roman"/>
          <w:sz w:val="20"/>
          <w:szCs w:val="20"/>
        </w:rPr>
        <w:t xml:space="preserve">.2015 г., выданной департаментом образования Ярославской области, на срок – бессрочно, в лице заведующего – </w:t>
      </w:r>
      <w:r w:rsidR="00690F30" w:rsidRPr="00D1512E">
        <w:rPr>
          <w:rFonts w:ascii="Times New Roman" w:hAnsi="Times New Roman" w:cs="Times New Roman"/>
          <w:b/>
          <w:sz w:val="20"/>
          <w:szCs w:val="20"/>
        </w:rPr>
        <w:t>Асеевой Надежды Алексеевны</w:t>
      </w:r>
      <w:r w:rsidRPr="00D1512E">
        <w:rPr>
          <w:rFonts w:ascii="Times New Roman" w:hAnsi="Times New Roman" w:cs="Times New Roman"/>
          <w:b/>
          <w:sz w:val="20"/>
          <w:szCs w:val="20"/>
        </w:rPr>
        <w:t>,</w:t>
      </w:r>
      <w:r w:rsidRPr="00D1512E">
        <w:rPr>
          <w:rFonts w:ascii="Times New Roman" w:hAnsi="Times New Roman" w:cs="Times New Roman"/>
          <w:sz w:val="20"/>
          <w:szCs w:val="20"/>
        </w:rPr>
        <w:t xml:space="preserve"> действующего  на основании приказа департамента образования мэрии города Ярославля от </w:t>
      </w:r>
      <w:r w:rsidR="00B40F32" w:rsidRPr="00D1512E">
        <w:rPr>
          <w:rFonts w:ascii="Times New Roman" w:hAnsi="Times New Roman" w:cs="Times New Roman"/>
          <w:sz w:val="20"/>
          <w:szCs w:val="20"/>
        </w:rPr>
        <w:t>21.06.2017 № 02-03/824</w:t>
      </w:r>
      <w:r w:rsidRPr="00D1512E">
        <w:rPr>
          <w:rFonts w:ascii="Times New Roman" w:hAnsi="Times New Roman" w:cs="Times New Roman"/>
          <w:sz w:val="20"/>
          <w:szCs w:val="20"/>
        </w:rPr>
        <w:t>, а также  Устава Учреждения,  и на основании Устава Исполнителя, с одной стороны,  и   __________________________________________ __________________________________</w:t>
      </w:r>
      <w:r w:rsidR="00D1512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 </w:t>
      </w:r>
      <w:proofErr w:type="gramStart"/>
      <w:r w:rsidRPr="00D1512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D1512E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</w:t>
      </w:r>
      <w:proofErr w:type="gramStart"/>
      <w:r w:rsidRPr="00D1512E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D1512E">
        <w:rPr>
          <w:rFonts w:ascii="Times New Roman" w:hAnsi="Times New Roman" w:cs="Times New Roman"/>
          <w:sz w:val="16"/>
          <w:szCs w:val="16"/>
        </w:rPr>
        <w:t>в дальнейшем - Заказчик</w:t>
      </w:r>
      <w:r w:rsidRPr="009D7437">
        <w:rPr>
          <w:rFonts w:ascii="Times New Roman" w:hAnsi="Times New Roman" w:cs="Times New Roman"/>
          <w:sz w:val="24"/>
          <w:szCs w:val="24"/>
        </w:rPr>
        <w:t xml:space="preserve">), </w:t>
      </w:r>
      <w:r w:rsidRPr="00D1512E">
        <w:rPr>
          <w:rFonts w:ascii="Times New Roman" w:hAnsi="Times New Roman" w:cs="Times New Roman"/>
        </w:rPr>
        <w:t>действующий в интересах несовершеннолетнего(ей)_______________________________________________________</w:t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</w:r>
      <w:r w:rsidR="00D1512E">
        <w:rPr>
          <w:rFonts w:ascii="Times New Roman" w:hAnsi="Times New Roman" w:cs="Times New Roman"/>
        </w:rPr>
        <w:softHyphen/>
        <w:t>__________________</w:t>
      </w:r>
    </w:p>
    <w:p w:rsidR="009D7437" w:rsidRPr="00D1512E" w:rsidRDefault="00D1512E" w:rsidP="00D151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D7437" w:rsidRPr="00D1512E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9D7437" w:rsidRPr="00D1512E" w:rsidRDefault="009D7437" w:rsidP="009D7437">
      <w:pPr>
        <w:rPr>
          <w:rFonts w:ascii="Times New Roman" w:hAnsi="Times New Roman" w:cs="Times New Roman"/>
        </w:rPr>
      </w:pPr>
      <w:proofErr w:type="gramStart"/>
      <w:r w:rsidRPr="00D1512E">
        <w:rPr>
          <w:rFonts w:ascii="Times New Roman" w:hAnsi="Times New Roman" w:cs="Times New Roman"/>
        </w:rPr>
        <w:t>проживающего</w:t>
      </w:r>
      <w:proofErr w:type="gramEnd"/>
      <w:r w:rsidRPr="00D1512E">
        <w:rPr>
          <w:rFonts w:ascii="Times New Roman" w:hAnsi="Times New Roman" w:cs="Times New Roman"/>
        </w:rPr>
        <w:t xml:space="preserve">  по адресу: _____</w:t>
      </w:r>
      <w:r w:rsidR="00D1512E" w:rsidRPr="00D1512E">
        <w:rPr>
          <w:rFonts w:ascii="Times New Roman" w:hAnsi="Times New Roman" w:cs="Times New Roman"/>
        </w:rPr>
        <w:t>__________________</w:t>
      </w:r>
      <w:r w:rsidRPr="00D1512E">
        <w:rPr>
          <w:rFonts w:ascii="Times New Roman" w:hAnsi="Times New Roman" w:cs="Times New Roman"/>
        </w:rPr>
        <w:t xml:space="preserve">________________________________________ </w:t>
      </w:r>
    </w:p>
    <w:p w:rsidR="009D7437" w:rsidRPr="00D1512E" w:rsidRDefault="009D7437" w:rsidP="009D7437">
      <w:pPr>
        <w:jc w:val="center"/>
        <w:rPr>
          <w:rFonts w:ascii="Times New Roman" w:hAnsi="Times New Roman" w:cs="Times New Roman"/>
          <w:sz w:val="16"/>
          <w:szCs w:val="16"/>
        </w:rPr>
      </w:pPr>
      <w:r w:rsidRPr="00D1512E">
        <w:rPr>
          <w:rFonts w:ascii="Times New Roman" w:hAnsi="Times New Roman" w:cs="Times New Roman"/>
          <w:sz w:val="16"/>
          <w:szCs w:val="16"/>
        </w:rPr>
        <w:t xml:space="preserve">             (адрес места жительства ребенка с указанием индекса)</w:t>
      </w:r>
    </w:p>
    <w:p w:rsidR="009D7437" w:rsidRPr="00D1512E" w:rsidRDefault="009D7437" w:rsidP="00D1512E">
      <w:pPr>
        <w:jc w:val="both"/>
        <w:rPr>
          <w:rFonts w:ascii="Times New Roman" w:hAnsi="Times New Roman" w:cs="Times New Roman"/>
        </w:rPr>
      </w:pPr>
      <w:proofErr w:type="gramStart"/>
      <w:r w:rsidRPr="00D1512E">
        <w:rPr>
          <w:rFonts w:ascii="Times New Roman" w:hAnsi="Times New Roman" w:cs="Times New Roman"/>
        </w:rPr>
        <w:t>именуемый в дальнейшем  – «Потребитель»,  заключили в соответствии с Гражданским кодексом Российской Федерации, федеральным законом "Об образовании в Российской Федерации " от 29 декабря 2012 года № 273-ФЗ и  законом РФ "О защите прав потребителей" от 07.02.1992г. № 2300-1, а также Правилами оказания платных 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 N 706, Положением</w:t>
      </w:r>
      <w:proofErr w:type="gramEnd"/>
      <w:r w:rsidRPr="00D1512E">
        <w:rPr>
          <w:rFonts w:ascii="Times New Roman" w:hAnsi="Times New Roman" w:cs="Times New Roman"/>
        </w:rPr>
        <w:t xml:space="preserve"> о предоставлении платных образовательных услуг, утвержденным приказом по детскому саду № 05/1 от 12.09.2018 г. «Об утверждении Положения о предоставлении платных  образовательных услуг», настоящий договор о нижеследующем: </w:t>
      </w:r>
    </w:p>
    <w:p w:rsidR="009D7437" w:rsidRPr="00D1512E" w:rsidRDefault="009D7437" w:rsidP="009D7437">
      <w:pPr>
        <w:pStyle w:val="HTML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80"/>
          <w:sz w:val="22"/>
          <w:szCs w:val="22"/>
        </w:rPr>
      </w:pPr>
      <w:bookmarkStart w:id="0" w:name="p_1001"/>
      <w:bookmarkEnd w:id="0"/>
      <w:r w:rsidRPr="00D1512E">
        <w:rPr>
          <w:rStyle w:val="s101"/>
          <w:rFonts w:ascii="Times New Roman" w:hAnsi="Times New Roman" w:cs="Times New Roman"/>
          <w:sz w:val="22"/>
          <w:szCs w:val="22"/>
        </w:rPr>
        <w:t>Предмет договора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1.1. 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>Исполнитель предоставляет Потребителю, а Заказчик оплачивает платные образовательные услуги (далее - услуга): наименование, стоимость и периодичность оказания, которых определены в приложении №1, являющимся неотъемлемой частью настоящего договора.</w:t>
      </w:r>
      <w:proofErr w:type="gramEnd"/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1.2. Программа рассчитана на 1 учебный  год обучения и реализуется </w:t>
      </w:r>
      <w:r w:rsidR="009B100F" w:rsidRPr="00D1512E">
        <w:rPr>
          <w:rFonts w:ascii="Times New Roman" w:hAnsi="Times New Roman" w:cs="Times New Roman"/>
          <w:sz w:val="22"/>
          <w:szCs w:val="22"/>
        </w:rPr>
        <w:t>с  « _____» ______________ 20____</w:t>
      </w:r>
      <w:r w:rsidRPr="00D1512E">
        <w:rPr>
          <w:rFonts w:ascii="Times New Roman" w:hAnsi="Times New Roman" w:cs="Times New Roman"/>
          <w:sz w:val="22"/>
          <w:szCs w:val="22"/>
        </w:rPr>
        <w:t xml:space="preserve"> г   по   «_____» _________________</w:t>
      </w:r>
      <w:r w:rsidR="009B100F" w:rsidRPr="00D1512E">
        <w:rPr>
          <w:rFonts w:ascii="Times New Roman" w:hAnsi="Times New Roman" w:cs="Times New Roman"/>
          <w:sz w:val="22"/>
          <w:szCs w:val="22"/>
        </w:rPr>
        <w:t xml:space="preserve"> 20_____</w:t>
      </w:r>
      <w:r w:rsidRPr="00D1512E">
        <w:rPr>
          <w:rFonts w:ascii="Times New Roman" w:hAnsi="Times New Roman" w:cs="Times New Roman"/>
          <w:sz w:val="22"/>
          <w:szCs w:val="22"/>
        </w:rPr>
        <w:t xml:space="preserve"> г.  </w:t>
      </w:r>
    </w:p>
    <w:p w:rsidR="009D7437" w:rsidRPr="00D1512E" w:rsidRDefault="009D7437" w:rsidP="00D1512E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1.3. По окончании обучения и реализации дополнительной образовательной программы в полном объеме, обучающемуся (потребителю) не выдается документ об образовании.</w:t>
      </w:r>
    </w:p>
    <w:p w:rsidR="00AC389D" w:rsidRPr="00D1512E" w:rsidRDefault="00AC389D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  <w:bookmarkStart w:id="1" w:name="p_1002"/>
      <w:bookmarkEnd w:id="1"/>
    </w:p>
    <w:p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Исполнитель обязан: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p_1021"/>
      <w:bookmarkEnd w:id="2"/>
      <w:r w:rsidRPr="00D1512E">
        <w:rPr>
          <w:rFonts w:ascii="Times New Roman" w:hAnsi="Times New Roman" w:cs="Times New Roman"/>
          <w:sz w:val="22"/>
          <w:szCs w:val="22"/>
        </w:rPr>
        <w:t xml:space="preserve">     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расписанием образовательной деятельности, разрабатываемыми и утверждаемыми Исполнителем.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p_1022"/>
      <w:bookmarkEnd w:id="3"/>
      <w:r w:rsidRPr="00D1512E">
        <w:rPr>
          <w:rFonts w:ascii="Times New Roman" w:hAnsi="Times New Roman" w:cs="Times New Roman"/>
          <w:sz w:val="22"/>
          <w:szCs w:val="22"/>
        </w:rPr>
        <w:t xml:space="preserve">     2.3. 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Исполнитель несет полную ответственность за жизнь и здоровье Обучающегося во время образовательного процесса.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p_1023"/>
      <w:bookmarkEnd w:id="4"/>
      <w:r w:rsidRPr="00D1512E">
        <w:rPr>
          <w:rFonts w:ascii="Times New Roman" w:hAnsi="Times New Roman" w:cs="Times New Roman"/>
          <w:sz w:val="22"/>
          <w:szCs w:val="22"/>
        </w:rPr>
        <w:t xml:space="preserve">     2.4.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5" w:name="p_1024"/>
      <w:bookmarkEnd w:id="5"/>
      <w:r w:rsidRPr="00D1512E">
        <w:rPr>
          <w:rFonts w:ascii="Times New Roman" w:hAnsi="Times New Roman" w:cs="Times New Roman"/>
          <w:sz w:val="22"/>
          <w:szCs w:val="22"/>
        </w:rPr>
        <w:t xml:space="preserve">     2.5.  Сохранить место за Потребителем (в системе оказываемых платных образовательных услуг) в случае его болезни, лечения, карантина, отпуска родителей, каникул и в других случаях пропуска по уважительным причинам.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6" w:name="p_1025"/>
      <w:bookmarkEnd w:id="6"/>
      <w:r w:rsidRPr="00D1512E">
        <w:rPr>
          <w:rFonts w:ascii="Times New Roman" w:hAnsi="Times New Roman" w:cs="Times New Roman"/>
          <w:sz w:val="22"/>
          <w:szCs w:val="22"/>
        </w:rPr>
        <w:t xml:space="preserve">     2.6. Уведомить Заказчика о целесообразности оказания Потребителю платных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D7437" w:rsidRPr="00D1512E" w:rsidRDefault="009D7437" w:rsidP="009D7437">
      <w:pPr>
        <w:jc w:val="both"/>
        <w:rPr>
          <w:rStyle w:val="s101"/>
          <w:rFonts w:ascii="Times New Roman" w:hAnsi="Times New Roman" w:cs="Times New Roman"/>
          <w:b w:val="0"/>
          <w:bCs w:val="0"/>
          <w:color w:val="auto"/>
        </w:rPr>
      </w:pPr>
      <w:r w:rsidRPr="00D1512E">
        <w:rPr>
          <w:rFonts w:ascii="Times New Roman" w:hAnsi="Times New Roman" w:cs="Times New Roman"/>
        </w:rPr>
        <w:t xml:space="preserve">     2.7. 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  <w:bookmarkStart w:id="7" w:name="p_1003"/>
      <w:bookmarkEnd w:id="7"/>
    </w:p>
    <w:p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9D7437" w:rsidRPr="00D1512E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8" w:name="p_1031"/>
      <w:bookmarkEnd w:id="8"/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3.1. Своевременно вносить плату за предоставленные услуги, указанные в разделах 1 настоящего договора.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9" w:name="p_1032"/>
      <w:bookmarkStart w:id="10" w:name="p_1034"/>
      <w:bookmarkEnd w:id="9"/>
      <w:bookmarkEnd w:id="10"/>
      <w:r w:rsidRPr="00D1512E">
        <w:rPr>
          <w:rFonts w:ascii="Times New Roman" w:hAnsi="Times New Roman" w:cs="Times New Roman"/>
          <w:sz w:val="22"/>
          <w:szCs w:val="22"/>
        </w:rPr>
        <w:t xml:space="preserve">     3.2. Извещать Исполнителя об уважительных причинах отсутствия Потребителя на образовательной деятельности.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_1035"/>
      <w:bookmarkStart w:id="12" w:name="p_1036"/>
      <w:bookmarkEnd w:id="11"/>
      <w:bookmarkEnd w:id="12"/>
      <w:r w:rsidRPr="00D1512E">
        <w:rPr>
          <w:rFonts w:ascii="Times New Roman" w:hAnsi="Times New Roman" w:cs="Times New Roman"/>
          <w:sz w:val="22"/>
          <w:szCs w:val="22"/>
        </w:rPr>
        <w:t xml:space="preserve">     3.3. Проявлять уважение к педагогам, администрации и техническому персоналу Исполнителя.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_1037"/>
      <w:bookmarkEnd w:id="13"/>
      <w:r w:rsidRPr="00D1512E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14" w:name="p_1038"/>
      <w:bookmarkEnd w:id="14"/>
      <w:r w:rsidRPr="00D1512E">
        <w:rPr>
          <w:rFonts w:ascii="Times New Roman" w:hAnsi="Times New Roman" w:cs="Times New Roman"/>
          <w:sz w:val="22"/>
          <w:szCs w:val="22"/>
        </w:rPr>
        <w:t>3.5.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_1039"/>
      <w:bookmarkEnd w:id="15"/>
      <w:r w:rsidRPr="00D1512E">
        <w:rPr>
          <w:rFonts w:ascii="Times New Roman" w:hAnsi="Times New Roman" w:cs="Times New Roman"/>
          <w:sz w:val="22"/>
          <w:szCs w:val="22"/>
        </w:rPr>
        <w:t xml:space="preserve">     3.6. В случае выявления заболевания Потребителя (по заключению учреждений здравоохранения) освободить его от </w:t>
      </w:r>
      <w:bookmarkStart w:id="16" w:name="p_10310"/>
      <w:bookmarkEnd w:id="16"/>
      <w:r w:rsidRPr="00D1512E">
        <w:rPr>
          <w:rFonts w:ascii="Times New Roman" w:hAnsi="Times New Roman" w:cs="Times New Roman"/>
          <w:sz w:val="22"/>
          <w:szCs w:val="22"/>
        </w:rPr>
        <w:t>образовательной деятельности.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3.7. Обеспечить посещение Потребителя образовательной деятельности согласно расписанию.</w:t>
      </w:r>
    </w:p>
    <w:p w:rsidR="009D7437" w:rsidRPr="00D1512E" w:rsidRDefault="009D7437" w:rsidP="009D7437">
      <w:pPr>
        <w:pStyle w:val="a3"/>
        <w:spacing w:after="0"/>
        <w:ind w:left="0"/>
        <w:jc w:val="both"/>
        <w:rPr>
          <w:sz w:val="22"/>
          <w:szCs w:val="22"/>
        </w:rPr>
      </w:pPr>
      <w:r w:rsidRPr="00D1512E">
        <w:rPr>
          <w:sz w:val="22"/>
          <w:szCs w:val="22"/>
        </w:rPr>
        <w:t xml:space="preserve">     3.8. Заблаговременно за 10 дней уведомлять администрацию Учреждения о прекращении посещения ребёнком дополнительных образовательных занятий.</w:t>
      </w:r>
    </w:p>
    <w:p w:rsidR="009D7437" w:rsidRPr="00D1512E" w:rsidRDefault="009D7437" w:rsidP="00D1512E">
      <w:pPr>
        <w:jc w:val="both"/>
        <w:rPr>
          <w:rFonts w:ascii="Times New Roman" w:hAnsi="Times New Roman" w:cs="Times New Roman"/>
        </w:rPr>
      </w:pPr>
      <w:r w:rsidRPr="00D1512E">
        <w:rPr>
          <w:rFonts w:ascii="Times New Roman" w:hAnsi="Times New Roman" w:cs="Times New Roman"/>
        </w:rPr>
        <w:t>     3.9. Выполн</w:t>
      </w:r>
      <w:r w:rsidR="00D1512E">
        <w:rPr>
          <w:rFonts w:ascii="Times New Roman" w:hAnsi="Times New Roman" w:cs="Times New Roman"/>
        </w:rPr>
        <w:t>ять условия настоящего договора.</w:t>
      </w:r>
    </w:p>
    <w:p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_1004"/>
      <w:bookmarkStart w:id="18" w:name="p_1005"/>
      <w:bookmarkEnd w:id="17"/>
      <w:bookmarkEnd w:id="18"/>
      <w:r w:rsidRPr="00D1512E">
        <w:rPr>
          <w:rStyle w:val="s101"/>
          <w:rFonts w:ascii="Times New Roman" w:hAnsi="Times New Roman" w:cs="Times New Roman"/>
          <w:sz w:val="22"/>
          <w:szCs w:val="22"/>
        </w:rPr>
        <w:t xml:space="preserve">4. Права Исполнителя, Заказчика, Потребителя 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_1051"/>
      <w:bookmarkEnd w:id="19"/>
      <w:r w:rsidRPr="00D1512E">
        <w:rPr>
          <w:rFonts w:ascii="Times New Roman" w:hAnsi="Times New Roman" w:cs="Times New Roman"/>
          <w:sz w:val="22"/>
          <w:szCs w:val="22"/>
        </w:rPr>
        <w:t xml:space="preserve">     4.1.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_1052"/>
      <w:bookmarkEnd w:id="20"/>
      <w:r w:rsidRPr="00D1512E">
        <w:rPr>
          <w:rFonts w:ascii="Times New Roman" w:hAnsi="Times New Roman" w:cs="Times New Roman"/>
          <w:sz w:val="22"/>
          <w:szCs w:val="22"/>
        </w:rPr>
        <w:t xml:space="preserve">     4.2. Заказчик вправе требовать от Исполнителя предоставления информации: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- по вопросам, касающимся организации и  надлежащего исполнения  услуг, предусмотренных разделом 1 настоящего договора, образовательной деятельности Исполнителя и перспектив ее развития;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- об успехах, поведении, отношении Потребителя к образовательной деятельности и его способностях в отношении обучения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 xml:space="preserve"> </w:t>
      </w:r>
      <w:bookmarkStart w:id="21" w:name="p_1053"/>
      <w:bookmarkEnd w:id="21"/>
      <w:r w:rsidRPr="00D151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- другой информации, относящейся к исполнению настоящего договора.</w:t>
      </w:r>
    </w:p>
    <w:p w:rsidR="009D7437" w:rsidRPr="00D1512E" w:rsidRDefault="009D7437" w:rsidP="00D1512E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4.3. Обучающийся (потребитель) вправе пользоваться имуществом Исполнителя, необходимым для обеспечения образовательного процесса, во время образовательной деятельности, предусмотренной расписанием.</w:t>
      </w:r>
    </w:p>
    <w:p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_1006"/>
      <w:bookmarkEnd w:id="22"/>
      <w:r w:rsidRPr="00D1512E">
        <w:rPr>
          <w:rStyle w:val="s101"/>
          <w:rFonts w:ascii="Times New Roman" w:hAnsi="Times New Roman" w:cs="Times New Roman"/>
          <w:sz w:val="22"/>
          <w:szCs w:val="22"/>
        </w:rPr>
        <w:t>5. Оплата услуг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_1061"/>
      <w:bookmarkEnd w:id="23"/>
      <w:r w:rsidRPr="00D1512E">
        <w:rPr>
          <w:rFonts w:ascii="Times New Roman" w:hAnsi="Times New Roman" w:cs="Times New Roman"/>
          <w:sz w:val="22"/>
          <w:szCs w:val="22"/>
        </w:rPr>
        <w:t xml:space="preserve">      5.1. Заказчик ежемесячно в рублях оплачивает услугу, указанную в разделе 1 настоящего договора, в сумме   </w:t>
      </w:r>
      <w:r w:rsidR="009B100F" w:rsidRPr="00D1512E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Pr="00D1512E">
        <w:rPr>
          <w:rFonts w:ascii="Times New Roman" w:hAnsi="Times New Roman" w:cs="Times New Roman"/>
          <w:sz w:val="22"/>
          <w:szCs w:val="22"/>
          <w:u w:val="single"/>
        </w:rPr>
        <w:t xml:space="preserve"> рублей за одно занятие.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5.2. </w:t>
      </w:r>
      <w:r w:rsidR="009B100F" w:rsidRPr="00D1512E">
        <w:rPr>
          <w:rFonts w:ascii="Times New Roman" w:hAnsi="Times New Roman" w:cs="Times New Roman"/>
          <w:sz w:val="22"/>
          <w:szCs w:val="22"/>
        </w:rPr>
        <w:t>Перерасчет платных дополнительных услуг осуществляется на основании документа лечебного учреждения, подтверждающего отсутствие Потребителя по болезни свыше одного месяца</w:t>
      </w:r>
      <w:proofErr w:type="gramStart"/>
      <w:r w:rsidR="009B100F" w:rsidRPr="00D1512E">
        <w:rPr>
          <w:rFonts w:ascii="Times New Roman" w:hAnsi="Times New Roman" w:cs="Times New Roman"/>
          <w:sz w:val="22"/>
          <w:szCs w:val="22"/>
        </w:rPr>
        <w:t xml:space="preserve"> </w:t>
      </w:r>
      <w:r w:rsidRPr="00D1512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 5.3.В случае не предоставления услуги по вине Исполнителя производится перерасчет оплаты услуги      (карантин, по техническим причинам и т.д.)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24" w:name="p_1063"/>
      <w:bookmarkEnd w:id="24"/>
      <w:r w:rsidRPr="00D1512E">
        <w:rPr>
          <w:rFonts w:ascii="Times New Roman" w:hAnsi="Times New Roman" w:cs="Times New Roman"/>
          <w:sz w:val="22"/>
          <w:szCs w:val="22"/>
        </w:rPr>
        <w:t xml:space="preserve"> 5.5. Оплата производится до 10 числа текущего месяца в безналичном порядке в департамент финансов мэрии 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1512E">
        <w:rPr>
          <w:rFonts w:ascii="Times New Roman" w:hAnsi="Times New Roman" w:cs="Times New Roman"/>
          <w:sz w:val="22"/>
          <w:szCs w:val="22"/>
        </w:rPr>
        <w:t>. Ярославля, на лицевой счет Исполнителя.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_1064"/>
      <w:bookmarkEnd w:id="25"/>
      <w:r w:rsidRPr="00D1512E">
        <w:rPr>
          <w:rFonts w:ascii="Times New Roman" w:hAnsi="Times New Roman" w:cs="Times New Roman"/>
          <w:sz w:val="22"/>
          <w:szCs w:val="22"/>
        </w:rPr>
        <w:t xml:space="preserve">      5.4. На оказание платных образовательных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  </w:t>
      </w:r>
    </w:p>
    <w:p w:rsidR="009D7437" w:rsidRPr="00D1512E" w:rsidRDefault="009D7437" w:rsidP="00D1512E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5.5. Увеличение стоимости платных образовательных услуг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_1007"/>
      <w:bookmarkEnd w:id="26"/>
      <w:r w:rsidRPr="00D1512E">
        <w:rPr>
          <w:rStyle w:val="s101"/>
          <w:rFonts w:ascii="Times New Roman" w:hAnsi="Times New Roman" w:cs="Times New Roman"/>
          <w:sz w:val="22"/>
          <w:szCs w:val="22"/>
        </w:rPr>
        <w:t>6. Основания изменения и расторжения договора</w:t>
      </w:r>
    </w:p>
    <w:p w:rsidR="009D7437" w:rsidRPr="00D1512E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27" w:name="p_1071"/>
      <w:bookmarkEnd w:id="27"/>
      <w:r w:rsidRPr="00D1512E">
        <w:rPr>
          <w:rFonts w:ascii="Times New Roman" w:hAnsi="Times New Roman" w:cs="Times New Roman"/>
          <w:sz w:val="22"/>
          <w:szCs w:val="22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7437" w:rsidRPr="00D1512E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28" w:name="p_1072"/>
      <w:bookmarkStart w:id="29" w:name="p_1073"/>
      <w:bookmarkEnd w:id="28"/>
      <w:bookmarkEnd w:id="29"/>
      <w:r w:rsidRPr="00D1512E">
        <w:rPr>
          <w:rFonts w:ascii="Times New Roman" w:hAnsi="Times New Roman" w:cs="Times New Roman"/>
          <w:sz w:val="22"/>
          <w:szCs w:val="22"/>
        </w:rPr>
        <w:t xml:space="preserve">     6.2. Настоящий 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1512E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1512E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7437" w:rsidRPr="00D1512E" w:rsidRDefault="009D7437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6.3. </w:t>
      </w:r>
      <w:r w:rsidRPr="00D1512E">
        <w:rPr>
          <w:rFonts w:ascii="Times New Roman" w:hAnsi="Times New Roman" w:cs="Times New Roman"/>
          <w:color w:val="000000"/>
          <w:sz w:val="22"/>
          <w:szCs w:val="22"/>
        </w:rPr>
        <w:t xml:space="preserve">Договор об оказании платных образовательных услуг может </w:t>
      </w:r>
      <w:proofErr w:type="gramStart"/>
      <w:r w:rsidRPr="00D1512E">
        <w:rPr>
          <w:rFonts w:ascii="Times New Roman" w:hAnsi="Times New Roman" w:cs="Times New Roman"/>
          <w:color w:val="000000"/>
          <w:sz w:val="22"/>
          <w:szCs w:val="22"/>
        </w:rPr>
        <w:t>быть</w:t>
      </w:r>
      <w:proofErr w:type="gramEnd"/>
      <w:r w:rsidRPr="00D1512E">
        <w:rPr>
          <w:rFonts w:ascii="Times New Roman" w:hAnsi="Times New Roman" w:cs="Times New Roman"/>
          <w:color w:val="000000"/>
          <w:sz w:val="22"/>
          <w:szCs w:val="22"/>
        </w:rPr>
        <w:t xml:space="preserve"> расторгнут в одностороннем порядке  организацией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 (ст. 54 федерального закона «Об образовании»).</w:t>
      </w:r>
    </w:p>
    <w:p w:rsidR="009D7437" w:rsidRPr="00D1512E" w:rsidRDefault="009D7437" w:rsidP="009D7437">
      <w:pPr>
        <w:pStyle w:val="HTML"/>
        <w:spacing w:line="240" w:lineRule="auto"/>
        <w:rPr>
          <w:rStyle w:val="s1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6.4.Подтверждением оказания услуги является табель посещаемости обучающегося.</w:t>
      </w:r>
      <w:bookmarkStart w:id="30" w:name="p_1074"/>
      <w:bookmarkEnd w:id="30"/>
      <w:r w:rsidRPr="00D1512E">
        <w:rPr>
          <w:rFonts w:ascii="Times New Roman" w:hAnsi="Times New Roman" w:cs="Times New Roman"/>
          <w:sz w:val="22"/>
          <w:szCs w:val="22"/>
        </w:rPr>
        <w:t xml:space="preserve"> </w:t>
      </w:r>
      <w:bookmarkStart w:id="31" w:name="p_1008"/>
      <w:bookmarkEnd w:id="31"/>
    </w:p>
    <w:p w:rsidR="009D7437" w:rsidRPr="00D1512E" w:rsidRDefault="009D7437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D354A2" w:rsidRDefault="00D354A2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2"/>
          <w:szCs w:val="22"/>
        </w:rPr>
      </w:pPr>
    </w:p>
    <w:p w:rsidR="009D7437" w:rsidRPr="00D1512E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7. Ответственность за неисполнение или ненадлежащее исполнение</w:t>
      </w:r>
    </w:p>
    <w:p w:rsidR="009D7437" w:rsidRPr="00D1512E" w:rsidRDefault="009D7437" w:rsidP="00D1512E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512E">
        <w:rPr>
          <w:rStyle w:val="s101"/>
          <w:rFonts w:ascii="Times New Roman" w:hAnsi="Times New Roman" w:cs="Times New Roman"/>
          <w:sz w:val="22"/>
          <w:szCs w:val="22"/>
        </w:rPr>
        <w:t>обязательств по настоящему договору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2" w:name="p_1081"/>
      <w:bookmarkEnd w:id="32"/>
      <w:r w:rsidRPr="00D1512E">
        <w:rPr>
          <w:rFonts w:ascii="Times New Roman" w:hAnsi="Times New Roman" w:cs="Times New Roman"/>
          <w:sz w:val="22"/>
          <w:szCs w:val="22"/>
        </w:rPr>
        <w:t xml:space="preserve">     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7.2. При обнаружении недостатков оказанных образовательных услуг, в том числе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договора, или  целям для которых платные образовательные услуги используются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D1512E">
        <w:rPr>
          <w:rFonts w:ascii="Times New Roman" w:hAnsi="Times New Roman" w:cs="Times New Roman"/>
          <w:sz w:val="22"/>
          <w:szCs w:val="22"/>
        </w:rPr>
        <w:t>оказание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7.3.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 Заказчик также вправе расторгнуть договор, если им обнаружен существенный недостаток оказанных платных образовательных услу</w:t>
      </w:r>
      <w:proofErr w:type="gramStart"/>
      <w:r w:rsidRPr="00D1512E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D1512E">
        <w:rPr>
          <w:rFonts w:ascii="Times New Roman" w:hAnsi="Times New Roman" w:cs="Times New Roman"/>
          <w:sz w:val="22"/>
          <w:szCs w:val="22"/>
        </w:rPr>
        <w:t>недостаток не может быть устранен без  несоразмерных расходов или затрат времени, или выявляется неоднократно, или проявляется вновь после его устранения )  или иные существенные отступления от условий договора.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7.4.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в) потребовать уменьшения стоимости платных дополнительных образовательных услуг;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г) расторгнуть договор.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 xml:space="preserve">      7.5.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платных дополнительных образовательных услуг.</w:t>
      </w:r>
    </w:p>
    <w:p w:rsidR="009D7437" w:rsidRPr="00D1512E" w:rsidRDefault="009D7437" w:rsidP="009D7437">
      <w:pPr>
        <w:pStyle w:val="HTML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512E">
        <w:rPr>
          <w:rFonts w:ascii="Times New Roman" w:hAnsi="Times New Roman" w:cs="Times New Roman"/>
          <w:sz w:val="22"/>
          <w:szCs w:val="22"/>
        </w:rPr>
        <w:t> </w:t>
      </w:r>
    </w:p>
    <w:p w:rsidR="009D7437" w:rsidRPr="00D1512E" w:rsidRDefault="009D7437" w:rsidP="009D7437">
      <w:pPr>
        <w:pStyle w:val="HTML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3" w:name="p_1009"/>
      <w:bookmarkEnd w:id="33"/>
      <w:r w:rsidRPr="00D1512E">
        <w:rPr>
          <w:rStyle w:val="s101"/>
          <w:rFonts w:ascii="Times New Roman" w:hAnsi="Times New Roman" w:cs="Times New Roman"/>
          <w:sz w:val="22"/>
          <w:szCs w:val="22"/>
        </w:rPr>
        <w:t>8. Срок действия договора и другие условия</w:t>
      </w:r>
    </w:p>
    <w:p w:rsidR="009D7437" w:rsidRPr="00D1512E" w:rsidRDefault="009D7437" w:rsidP="00D1512E">
      <w:pPr>
        <w:rPr>
          <w:rFonts w:ascii="Times New Roman" w:hAnsi="Times New Roman" w:cs="Times New Roman"/>
        </w:rPr>
      </w:pPr>
      <w:r w:rsidRPr="00D1512E">
        <w:rPr>
          <w:rFonts w:ascii="Times New Roman" w:hAnsi="Times New Roman" w:cs="Times New Roman"/>
        </w:rPr>
        <w:t> </w:t>
      </w:r>
      <w:bookmarkStart w:id="34" w:name="p_1091"/>
      <w:bookmarkEnd w:id="34"/>
      <w:r w:rsidRPr="00D1512E">
        <w:rPr>
          <w:rFonts w:ascii="Times New Roman" w:hAnsi="Times New Roman" w:cs="Times New Roman"/>
        </w:rPr>
        <w:t xml:space="preserve">  8.1. Срок действия договора с момента заключения договора по </w:t>
      </w:r>
      <w:r w:rsidRPr="00D1512E">
        <w:rPr>
          <w:rFonts w:ascii="Times New Roman" w:hAnsi="Times New Roman" w:cs="Times New Roman"/>
          <w:u w:val="single"/>
        </w:rPr>
        <w:t>"___" _     _          20_ г.</w:t>
      </w:r>
    </w:p>
    <w:p w:rsidR="009D7437" w:rsidRPr="00D1512E" w:rsidRDefault="00D1512E" w:rsidP="009D7437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35" w:name="p_1092"/>
      <w:bookmarkEnd w:id="35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D7437" w:rsidRPr="00D1512E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имеющих равную юридическую силу. </w:t>
      </w:r>
    </w:p>
    <w:p w:rsidR="009B100F" w:rsidRPr="00D1512E" w:rsidRDefault="009D7437" w:rsidP="00D1512E">
      <w:pPr>
        <w:pStyle w:val="HTML"/>
        <w:spacing w:line="240" w:lineRule="auto"/>
        <w:rPr>
          <w:rStyle w:val="s101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6" w:name="p_1010"/>
      <w:bookmarkEnd w:id="36"/>
      <w:r w:rsidRPr="00D1512E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9D7437" w:rsidRPr="009D7437" w:rsidRDefault="009D7437" w:rsidP="009D7437">
      <w:pPr>
        <w:pStyle w:val="HTML"/>
        <w:spacing w:line="240" w:lineRule="auto"/>
        <w:jc w:val="center"/>
        <w:rPr>
          <w:rStyle w:val="s101"/>
          <w:rFonts w:ascii="Times New Roman" w:hAnsi="Times New Roman" w:cs="Times New Roman"/>
          <w:sz w:val="24"/>
          <w:szCs w:val="24"/>
        </w:rPr>
      </w:pPr>
      <w:r w:rsidRPr="009D7437">
        <w:rPr>
          <w:rStyle w:val="s101"/>
          <w:rFonts w:ascii="Times New Roman" w:hAnsi="Times New Roman" w:cs="Times New Roman"/>
          <w:sz w:val="24"/>
          <w:szCs w:val="24"/>
        </w:rPr>
        <w:t>9. Подписи сторон</w:t>
      </w:r>
    </w:p>
    <w:p w:rsidR="009D7437" w:rsidRPr="00D1512E" w:rsidRDefault="009D7437" w:rsidP="00D1512E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89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3"/>
        <w:gridCol w:w="5118"/>
      </w:tblGrid>
      <w:tr w:rsidR="009D7437" w:rsidRPr="00D1512E" w:rsidTr="00AC389D">
        <w:trPr>
          <w:trHeight w:hRule="exact" w:val="276"/>
          <w:jc w:val="center"/>
        </w:trPr>
        <w:tc>
          <w:tcPr>
            <w:tcW w:w="4773" w:type="dxa"/>
            <w:shd w:val="clear" w:color="auto" w:fill="FFFFFF"/>
          </w:tcPr>
          <w:p w:rsidR="009D7437" w:rsidRPr="00D1512E" w:rsidRDefault="009D7437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2E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8" w:type="dxa"/>
            <w:shd w:val="clear" w:color="auto" w:fill="FFFFFF"/>
          </w:tcPr>
          <w:p w:rsidR="00AC389D" w:rsidRPr="00D1512E" w:rsidRDefault="00AC389D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D1512E">
              <w:rPr>
                <w:rFonts w:ascii="Times New Roman" w:hAnsi="Times New Roman" w:cs="Times New Roman"/>
                <w:b/>
                <w:spacing w:val="-2"/>
              </w:rPr>
              <w:t xml:space="preserve">Заказчик </w:t>
            </w:r>
            <w:proofErr w:type="gramStart"/>
            <w:r w:rsidRPr="00D1512E">
              <w:rPr>
                <w:rFonts w:ascii="Times New Roman" w:hAnsi="Times New Roman" w:cs="Times New Roman"/>
                <w:b/>
                <w:spacing w:val="-2"/>
              </w:rPr>
              <w:t>–р</w:t>
            </w:r>
            <w:proofErr w:type="gramEnd"/>
            <w:r w:rsidRPr="00D1512E">
              <w:rPr>
                <w:rFonts w:ascii="Times New Roman" w:hAnsi="Times New Roman" w:cs="Times New Roman"/>
                <w:b/>
                <w:spacing w:val="-2"/>
              </w:rPr>
              <w:t xml:space="preserve">одитель 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2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proofErr w:type="gramStart"/>
            <w:r w:rsidR="00AC389D" w:rsidRPr="00D1512E">
              <w:rPr>
                <w:rFonts w:ascii="Times New Roman" w:hAnsi="Times New Roman" w:cs="Times New Roman"/>
                <w:b/>
                <w:spacing w:val="-2"/>
              </w:rPr>
              <w:t>предста</w:t>
            </w:r>
            <w:r w:rsidRPr="00D1512E">
              <w:rPr>
                <w:rFonts w:ascii="Times New Roman" w:hAnsi="Times New Roman" w:cs="Times New Roman"/>
                <w:b/>
                <w:spacing w:val="-2"/>
              </w:rPr>
              <w:t>представитель</w:t>
            </w:r>
            <w:proofErr w:type="spellEnd"/>
            <w:r w:rsidRPr="00D1512E">
              <w:rPr>
                <w:rFonts w:ascii="Times New Roman" w:hAnsi="Times New Roman" w:cs="Times New Roman"/>
                <w:b/>
                <w:spacing w:val="-2"/>
              </w:rPr>
              <w:t>)</w:t>
            </w:r>
            <w:proofErr w:type="gramEnd"/>
          </w:p>
        </w:tc>
      </w:tr>
      <w:tr w:rsidR="009D7437" w:rsidRPr="00D1512E" w:rsidTr="00AC389D">
        <w:trPr>
          <w:trHeight w:hRule="exact" w:val="316"/>
          <w:jc w:val="center"/>
        </w:trPr>
        <w:tc>
          <w:tcPr>
            <w:tcW w:w="4773" w:type="dxa"/>
            <w:vMerge w:val="restart"/>
            <w:shd w:val="clear" w:color="auto" w:fill="FFFFFF"/>
          </w:tcPr>
          <w:p w:rsidR="009D7437" w:rsidRPr="00D1512E" w:rsidRDefault="009D7437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МДОУ  «Детский сад № 42»</w:t>
            </w:r>
          </w:p>
          <w:p w:rsidR="009D7437" w:rsidRPr="00D1512E" w:rsidRDefault="009D7437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150010, г. Ярославль, Ул</w:t>
            </w:r>
            <w:proofErr w:type="gramStart"/>
            <w:r w:rsidRPr="00D1512E">
              <w:rPr>
                <w:rFonts w:ascii="Times New Roman" w:hAnsi="Times New Roman" w:cs="Times New Roman"/>
              </w:rPr>
              <w:t>.П</w:t>
            </w:r>
            <w:proofErr w:type="gramEnd"/>
            <w:r w:rsidRPr="00D1512E">
              <w:rPr>
                <w:rFonts w:ascii="Times New Roman" w:hAnsi="Times New Roman" w:cs="Times New Roman"/>
              </w:rPr>
              <w:t>ирогова д.31а</w:t>
            </w:r>
          </w:p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 xml:space="preserve">ОГРН 1027600983442     ОКПО 49401762      </w:t>
            </w:r>
            <w:r w:rsidRPr="00D1512E">
              <w:rPr>
                <w:rFonts w:ascii="Times New Roman" w:hAnsi="Times New Roman" w:cs="Times New Roman"/>
              </w:rPr>
              <w:br/>
              <w:t xml:space="preserve">ОКАТО </w:t>
            </w:r>
            <w:r w:rsidR="00EF31D2" w:rsidRPr="00D1512E">
              <w:rPr>
                <w:rFonts w:ascii="Times New Roman" w:hAnsi="Times New Roman" w:cs="Times New Roman"/>
              </w:rPr>
              <w:t>78701000</w:t>
            </w:r>
            <w:r w:rsidRPr="00D1512E">
              <w:rPr>
                <w:rFonts w:ascii="Times New Roman" w:hAnsi="Times New Roman" w:cs="Times New Roman"/>
              </w:rPr>
              <w:t xml:space="preserve">    ОКВЭД 85.11</w:t>
            </w:r>
          </w:p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ИНН 760</w:t>
            </w:r>
            <w:r w:rsidR="00EF31D2" w:rsidRPr="00D1512E">
              <w:rPr>
                <w:rFonts w:ascii="Times New Roman" w:hAnsi="Times New Roman" w:cs="Times New Roman"/>
              </w:rPr>
              <w:t>7014670</w:t>
            </w:r>
            <w:r w:rsidRPr="00D1512E">
              <w:rPr>
                <w:rFonts w:ascii="Times New Roman" w:hAnsi="Times New Roman" w:cs="Times New Roman"/>
              </w:rPr>
              <w:t xml:space="preserve">   КПП 760401001</w:t>
            </w:r>
          </w:p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 xml:space="preserve">департамент финансов мэрии </w:t>
            </w:r>
          </w:p>
          <w:p w:rsidR="009D7437" w:rsidRPr="00D1512E" w:rsidRDefault="00EF31D2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 xml:space="preserve">(МДОУ детский сад №42, </w:t>
            </w:r>
            <w:proofErr w:type="spellStart"/>
            <w:r w:rsidRPr="00D1512E">
              <w:rPr>
                <w:rFonts w:ascii="Times New Roman" w:hAnsi="Times New Roman" w:cs="Times New Roman"/>
              </w:rPr>
              <w:t>лс</w:t>
            </w:r>
            <w:proofErr w:type="spellEnd"/>
            <w:r w:rsidRPr="00D1512E">
              <w:rPr>
                <w:rFonts w:ascii="Times New Roman" w:hAnsi="Times New Roman" w:cs="Times New Roman"/>
              </w:rPr>
              <w:t xml:space="preserve"> 803.03.126</w:t>
            </w:r>
            <w:r w:rsidR="009D7437" w:rsidRPr="00D1512E">
              <w:rPr>
                <w:rFonts w:ascii="Times New Roman" w:hAnsi="Times New Roman" w:cs="Times New Roman"/>
              </w:rPr>
              <w:t>.5)</w:t>
            </w:r>
          </w:p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512E">
              <w:rPr>
                <w:rFonts w:ascii="Times New Roman" w:hAnsi="Times New Roman" w:cs="Times New Roman"/>
              </w:rPr>
              <w:t>Р</w:t>
            </w:r>
            <w:proofErr w:type="gramEnd"/>
            <w:r w:rsidRPr="00D1512E">
              <w:rPr>
                <w:rFonts w:ascii="Times New Roman" w:hAnsi="Times New Roman" w:cs="Times New Roman"/>
              </w:rPr>
              <w:t>/</w:t>
            </w:r>
            <w:proofErr w:type="spellStart"/>
            <w:r w:rsidRPr="00D1512E">
              <w:rPr>
                <w:rFonts w:ascii="Times New Roman" w:hAnsi="Times New Roman" w:cs="Times New Roman"/>
              </w:rPr>
              <w:t>сч</w:t>
            </w:r>
            <w:proofErr w:type="spellEnd"/>
            <w:r w:rsidRPr="00D1512E">
              <w:rPr>
                <w:rFonts w:ascii="Times New Roman" w:hAnsi="Times New Roman" w:cs="Times New Roman"/>
              </w:rPr>
              <w:t xml:space="preserve"> 40701810278883000001 в ГРКЦ ГУ Банка России по Ярославской области,  г. Ярославль .  БИК 047888001</w:t>
            </w:r>
          </w:p>
          <w:p w:rsidR="00D1512E" w:rsidRDefault="00D1512E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42-67-68,41-20-26</w:t>
            </w:r>
          </w:p>
          <w:p w:rsidR="00D1512E" w:rsidRDefault="009D7437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Заведующий _________</w:t>
            </w:r>
            <w:r w:rsidR="009B100F" w:rsidRPr="00D1512E">
              <w:rPr>
                <w:rFonts w:ascii="Times New Roman" w:hAnsi="Times New Roman" w:cs="Times New Roman"/>
              </w:rPr>
              <w:t>Н.А.</w:t>
            </w:r>
            <w:r w:rsidR="00D1512E">
              <w:rPr>
                <w:rFonts w:ascii="Times New Roman" w:hAnsi="Times New Roman" w:cs="Times New Roman"/>
              </w:rPr>
              <w:t>Асеева</w:t>
            </w:r>
          </w:p>
          <w:p w:rsidR="009D7437" w:rsidRPr="00D1512E" w:rsidRDefault="00EF31D2" w:rsidP="00D1512E">
            <w:pPr>
              <w:widowControl w:val="0"/>
              <w:spacing w:line="240" w:lineRule="auto"/>
              <w:ind w:right="458"/>
              <w:jc w:val="both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«___» ________ 20___</w:t>
            </w:r>
            <w:r w:rsidR="009D7437" w:rsidRPr="00D1512E">
              <w:rPr>
                <w:rFonts w:ascii="Times New Roman" w:hAnsi="Times New Roman" w:cs="Times New Roman"/>
              </w:rPr>
              <w:t xml:space="preserve">г. </w:t>
            </w:r>
          </w:p>
          <w:p w:rsidR="009D7437" w:rsidRPr="00D1512E" w:rsidRDefault="00D1512E" w:rsidP="00D151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D1512E">
              <w:rPr>
                <w:rFonts w:ascii="Times New Roman" w:hAnsi="Times New Roman" w:cs="Times New Roman"/>
                <w:u w:val="single"/>
              </w:rPr>
              <w:t>Ф.И.О.</w:t>
            </w:r>
            <w:r w:rsidR="00AC389D" w:rsidRPr="00D1512E">
              <w:rPr>
                <w:rFonts w:ascii="Times New Roman" w:hAnsi="Times New Roman" w:cs="Times New Roman"/>
                <w:u w:val="single"/>
              </w:rPr>
              <w:t>__________________________________</w:t>
            </w:r>
            <w:r w:rsidRPr="00D1512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9D7437" w:rsidRPr="00D1512E" w:rsidTr="00AC389D">
        <w:trPr>
          <w:trHeight w:hRule="exact" w:val="346"/>
          <w:jc w:val="center"/>
        </w:trPr>
        <w:tc>
          <w:tcPr>
            <w:tcW w:w="4773" w:type="dxa"/>
            <w:vMerge/>
            <w:shd w:val="clear" w:color="auto" w:fill="FFFFFF"/>
          </w:tcPr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D1512E">
              <w:rPr>
                <w:rFonts w:ascii="Times New Roman" w:hAnsi="Times New Roman" w:cs="Times New Roman"/>
                <w:u w:val="single"/>
              </w:rPr>
              <w:t>Паспорт</w:t>
            </w:r>
            <w:r w:rsidR="00AC389D" w:rsidRPr="00D1512E">
              <w:rPr>
                <w:rFonts w:ascii="Times New Roman" w:hAnsi="Times New Roman" w:cs="Times New Roman"/>
                <w:u w:val="single"/>
              </w:rPr>
              <w:t>_________________________________</w:t>
            </w:r>
            <w:r w:rsidRPr="00D1512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437" w:rsidRPr="00D1512E" w:rsidTr="00AC389D">
        <w:trPr>
          <w:trHeight w:hRule="exact" w:val="743"/>
          <w:jc w:val="center"/>
        </w:trPr>
        <w:tc>
          <w:tcPr>
            <w:tcW w:w="4773" w:type="dxa"/>
            <w:vMerge/>
            <w:shd w:val="clear" w:color="auto" w:fill="FFFFFF"/>
          </w:tcPr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:rsidR="00AC389D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Выдан</w:t>
            </w:r>
            <w:r w:rsidR="00AC389D" w:rsidRPr="00D1512E">
              <w:rPr>
                <w:rFonts w:ascii="Times New Roman" w:hAnsi="Times New Roman" w:cs="Times New Roman"/>
              </w:rPr>
              <w:t>____________________________________</w:t>
            </w:r>
          </w:p>
          <w:p w:rsidR="009D7437" w:rsidRPr="00D1512E" w:rsidRDefault="00AC389D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Адрес_</w:t>
            </w:r>
            <w:r w:rsidR="00F83B33" w:rsidRPr="00D1512E">
              <w:rPr>
                <w:rFonts w:ascii="Times New Roman" w:hAnsi="Times New Roman" w:cs="Times New Roman"/>
              </w:rPr>
              <w:t>_</w:t>
            </w:r>
            <w:r w:rsidRPr="00D1512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9D7437" w:rsidRPr="00D1512E" w:rsidTr="00AC389D">
        <w:trPr>
          <w:trHeight w:hRule="exact" w:val="340"/>
          <w:jc w:val="center"/>
        </w:trPr>
        <w:tc>
          <w:tcPr>
            <w:tcW w:w="4773" w:type="dxa"/>
            <w:vMerge/>
            <w:shd w:val="clear" w:color="auto" w:fill="FFFFFF"/>
          </w:tcPr>
          <w:p w:rsidR="009D7437" w:rsidRPr="00D1512E" w:rsidRDefault="009D7437" w:rsidP="00D1512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437" w:rsidRPr="00D1512E" w:rsidTr="00AC389D">
        <w:trPr>
          <w:trHeight w:hRule="exact" w:val="492"/>
          <w:jc w:val="center"/>
        </w:trPr>
        <w:tc>
          <w:tcPr>
            <w:tcW w:w="4773" w:type="dxa"/>
            <w:vMerge/>
            <w:shd w:val="clear" w:color="auto" w:fill="FFFFFF"/>
          </w:tcPr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Контактный телефон: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437" w:rsidRPr="00D1512E" w:rsidTr="00D354A2">
        <w:trPr>
          <w:trHeight w:val="3823"/>
          <w:jc w:val="center"/>
        </w:trPr>
        <w:tc>
          <w:tcPr>
            <w:tcW w:w="4773" w:type="dxa"/>
            <w:vMerge/>
            <w:shd w:val="clear" w:color="auto" w:fill="FFFFFF"/>
          </w:tcPr>
          <w:p w:rsidR="009D7437" w:rsidRPr="00D1512E" w:rsidRDefault="009D7437" w:rsidP="00D151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shd w:val="clear" w:color="auto" w:fill="FFFFFF"/>
          </w:tcPr>
          <w:p w:rsidR="009D7437" w:rsidRPr="00D1512E" w:rsidRDefault="00EF31D2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« ___»  _________  20___</w:t>
            </w:r>
            <w:r w:rsidR="009D7437" w:rsidRPr="00D1512E">
              <w:rPr>
                <w:rFonts w:ascii="Times New Roman" w:hAnsi="Times New Roman" w:cs="Times New Roman"/>
              </w:rPr>
              <w:t>г.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Заказчик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________________   ____________________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 xml:space="preserve">      (подпись)           </w:t>
            </w:r>
            <w:r w:rsidR="00EF31D2" w:rsidRPr="00D1512E">
              <w:rPr>
                <w:rFonts w:ascii="Times New Roman" w:hAnsi="Times New Roman" w:cs="Times New Roman"/>
              </w:rPr>
              <w:t xml:space="preserve">  </w:t>
            </w:r>
            <w:r w:rsidRPr="00D1512E">
              <w:rPr>
                <w:rFonts w:ascii="Times New Roman" w:hAnsi="Times New Roman" w:cs="Times New Roman"/>
              </w:rPr>
              <w:t xml:space="preserve"> (расшифровка подписи) 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2-ой экземпляр договора получен.</w:t>
            </w:r>
          </w:p>
          <w:p w:rsidR="009D7437" w:rsidRPr="00D1512E" w:rsidRDefault="009D7437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9D7437" w:rsidRPr="00D1512E" w:rsidRDefault="00EF31D2" w:rsidP="00D151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</w:rPr>
              <w:t>________________ «____»_________20___</w:t>
            </w:r>
            <w:r w:rsidR="009D7437" w:rsidRPr="00D1512E">
              <w:rPr>
                <w:rFonts w:ascii="Times New Roman" w:hAnsi="Times New Roman" w:cs="Times New Roman"/>
              </w:rPr>
              <w:t>г.</w:t>
            </w:r>
          </w:p>
          <w:p w:rsidR="009D7437" w:rsidRPr="00D1512E" w:rsidRDefault="009D7437" w:rsidP="00D354A2">
            <w:pPr>
              <w:pStyle w:val="HTML"/>
              <w:spacing w:line="240" w:lineRule="auto"/>
              <w:rPr>
                <w:rFonts w:ascii="Times New Roman" w:hAnsi="Times New Roman" w:cs="Times New Roman"/>
              </w:rPr>
            </w:pPr>
            <w:r w:rsidRPr="00D1512E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                               (дата)</w:t>
            </w:r>
          </w:p>
        </w:tc>
      </w:tr>
    </w:tbl>
    <w:p w:rsidR="009D7437" w:rsidRPr="009D7437" w:rsidRDefault="009D7437" w:rsidP="00D354A2">
      <w:pPr>
        <w:pStyle w:val="HTM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9D7437" w:rsidRPr="009D7437" w:rsidSect="00D354A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723C"/>
    <w:multiLevelType w:val="multilevel"/>
    <w:tmpl w:val="AC6650F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7437"/>
    <w:rsid w:val="00105C98"/>
    <w:rsid w:val="00170D19"/>
    <w:rsid w:val="00200C4B"/>
    <w:rsid w:val="002342CD"/>
    <w:rsid w:val="002C66BC"/>
    <w:rsid w:val="002D7730"/>
    <w:rsid w:val="0036693B"/>
    <w:rsid w:val="004B209E"/>
    <w:rsid w:val="00690F30"/>
    <w:rsid w:val="007F3422"/>
    <w:rsid w:val="008731F9"/>
    <w:rsid w:val="009B100F"/>
    <w:rsid w:val="009D7437"/>
    <w:rsid w:val="00AC389D"/>
    <w:rsid w:val="00B313AD"/>
    <w:rsid w:val="00B40F32"/>
    <w:rsid w:val="00D1512E"/>
    <w:rsid w:val="00D354A2"/>
    <w:rsid w:val="00EB601E"/>
    <w:rsid w:val="00EF31D2"/>
    <w:rsid w:val="00F8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437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rsid w:val="009D7437"/>
    <w:rPr>
      <w:b/>
      <w:bCs/>
      <w:strike w:val="0"/>
      <w:dstrike w:val="0"/>
      <w:color w:val="000080"/>
      <w:u w:val="none"/>
      <w:effect w:val="none"/>
    </w:rPr>
  </w:style>
  <w:style w:type="paragraph" w:styleId="a3">
    <w:name w:val="Body Text Indent"/>
    <w:basedOn w:val="a"/>
    <w:link w:val="a4"/>
    <w:uiPriority w:val="99"/>
    <w:unhideWhenUsed/>
    <w:rsid w:val="009D7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74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2020-02-04T12:31:00Z</cp:lastPrinted>
  <dcterms:created xsi:type="dcterms:W3CDTF">2019-09-16T10:31:00Z</dcterms:created>
  <dcterms:modified xsi:type="dcterms:W3CDTF">2020-03-23T11:31:00Z</dcterms:modified>
</cp:coreProperties>
</file>