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B5" w:rsidRDefault="00F947AD">
      <w:pPr>
        <w:spacing w:after="0" w:line="259" w:lineRule="auto"/>
        <w:ind w:left="802"/>
        <w:jc w:val="left"/>
      </w:pPr>
      <w:r>
        <w:rPr>
          <w:b/>
          <w:sz w:val="22"/>
        </w:rPr>
        <w:t>МУНИЦИПАЛЬНОЕ ДОШКОЛЬНОЕ ОБРАЗОВАТЕЛЬНОЕ УЧРЕЖДЕНИЕ</w:t>
      </w:r>
    </w:p>
    <w:p w:rsidR="00F947AD" w:rsidRDefault="00F947AD" w:rsidP="00F947AD">
      <w:pPr>
        <w:spacing w:after="0" w:line="259" w:lineRule="auto"/>
        <w:ind w:left="1473"/>
        <w:jc w:val="left"/>
      </w:pPr>
      <w:r>
        <w:rPr>
          <w:b/>
          <w:sz w:val="22"/>
        </w:rPr>
        <w:t xml:space="preserve">                  «ДЕТСКИЙ САД №42 Г. ЯРОСЛАВЛЬ» </w:t>
      </w:r>
    </w:p>
    <w:p w:rsidR="003315B5" w:rsidRDefault="00F947AD" w:rsidP="00F947AD">
      <w:pPr>
        <w:spacing w:after="0" w:line="259" w:lineRule="auto"/>
        <w:ind w:left="147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C2F4EA" wp14:editId="503A6722">
                <wp:simplePos x="0" y="0"/>
                <wp:positionH relativeFrom="column">
                  <wp:posOffset>3380105</wp:posOffset>
                </wp:positionH>
                <wp:positionV relativeFrom="paragraph">
                  <wp:posOffset>156210</wp:posOffset>
                </wp:positionV>
                <wp:extent cx="3262630" cy="922020"/>
                <wp:effectExtent l="0" t="0" r="0" b="0"/>
                <wp:wrapSquare wrapText="bothSides"/>
                <wp:docPr id="23929" name="Group 23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2630" cy="922020"/>
                          <a:chOff x="0" y="13779"/>
                          <a:chExt cx="3263240" cy="922034"/>
                        </a:xfrm>
                      </wpg:grpSpPr>
                      <wps:wsp>
                        <wps:cNvPr id="114" name="Rectangle 114"/>
                        <wps:cNvSpPr/>
                        <wps:spPr>
                          <a:xfrm>
                            <a:off x="0" y="43598"/>
                            <a:ext cx="1097437" cy="18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лдлл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28040" y="13779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69188" y="43598"/>
                            <a:ext cx="2256279" cy="18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570988" y="13779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48310" y="217715"/>
                            <a:ext cx="2814930" cy="18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570988" y="187896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729359" y="391451"/>
                            <a:ext cx="1115096" cy="18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570988" y="361631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303909" y="569759"/>
                            <a:ext cx="1731940" cy="18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602992" y="539940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805180" y="743495"/>
                            <a:ext cx="2341963" cy="18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570988" y="713676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00AD" w:rsidRDefault="002700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2F4EA" id="Group 23929" o:spid="_x0000_s1026" style="position:absolute;left:0;text-align:left;margin-left:266.15pt;margin-top:12.3pt;width:256.9pt;height:72.6pt;z-index:251658240;mso-width-relative:margin;mso-height-relative:margin" coordorigin=",137" coordsize="32632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">
                <v:rect id="Rectangle 114" o:spid="_x0000_s1027" style="position:absolute;top:435;width:10974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лдлл</w:t>
                        </w:r>
                        <w:proofErr w:type="spellEnd"/>
                      </w:p>
                    </w:txbxContent>
                  </v:textbox>
                </v:rect>
                <v:rect id="Rectangle 115" o:spid="_x0000_s1028" style="position:absolute;left:8280;top:137;width:50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" o:spid="_x0000_s1029" style="position:absolute;left:8691;top:435;width:22563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17" o:spid="_x0000_s1030" style="position:absolute;left:25709;top:137;width:50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" o:spid="_x0000_s1031" style="position:absolute;left:4483;top:2177;width:28149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20" o:spid="_x0000_s1032" style="position:absolute;left:25709;top:1878;width:50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" o:spid="_x0000_s1033" style="position:absolute;left:17293;top:3914;width:1115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23" o:spid="_x0000_s1034" style="position:absolute;left:25709;top:3616;width:502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" o:spid="_x0000_s1035" style="position:absolute;left:13039;top:5697;width:17319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26" o:spid="_x0000_s1036" style="position:absolute;left:26029;top:5399;width:502;height: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" o:spid="_x0000_s1037" style="position:absolute;left:8051;top:7434;width:23420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29" o:spid="_x0000_s1038" style="position:absolute;left:25709;top:7136;width:50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2700AD" w:rsidRDefault="002700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3315B5" w:rsidRDefault="00F947AD">
      <w:pPr>
        <w:spacing w:after="0" w:line="259" w:lineRule="auto"/>
        <w:ind w:left="0" w:right="94" w:firstLine="0"/>
        <w:jc w:val="left"/>
        <w:rPr>
          <w:sz w:val="22"/>
        </w:rPr>
      </w:pPr>
      <w:r>
        <w:rPr>
          <w:sz w:val="22"/>
        </w:rPr>
        <w:t xml:space="preserve"> </w:t>
      </w:r>
      <w:r w:rsidR="00F45A7B">
        <w:rPr>
          <w:sz w:val="22"/>
        </w:rPr>
        <w:t xml:space="preserve">                                                           Утверждаю:</w:t>
      </w:r>
    </w:p>
    <w:p w:rsidR="00F45A7B" w:rsidRDefault="00F45A7B">
      <w:pPr>
        <w:spacing w:after="0" w:line="259" w:lineRule="auto"/>
        <w:ind w:left="0" w:right="94" w:firstLine="0"/>
        <w:jc w:val="left"/>
        <w:rPr>
          <w:sz w:val="22"/>
        </w:rPr>
      </w:pPr>
      <w:r>
        <w:rPr>
          <w:sz w:val="22"/>
        </w:rPr>
        <w:t xml:space="preserve">                                                        Заведующий МДОУ</w:t>
      </w:r>
    </w:p>
    <w:p w:rsidR="00F45A7B" w:rsidRDefault="00F45A7B">
      <w:pPr>
        <w:spacing w:after="0" w:line="259" w:lineRule="auto"/>
        <w:ind w:left="0" w:right="94" w:firstLine="0"/>
        <w:jc w:val="left"/>
      </w:pPr>
      <w:r>
        <w:rPr>
          <w:sz w:val="22"/>
        </w:rPr>
        <w:t xml:space="preserve">                                                      </w:t>
      </w:r>
      <w:proofErr w:type="gramStart"/>
      <w:r>
        <w:rPr>
          <w:sz w:val="22"/>
        </w:rPr>
        <w:t>« Детский</w:t>
      </w:r>
      <w:proofErr w:type="gramEnd"/>
      <w:r>
        <w:rPr>
          <w:sz w:val="22"/>
        </w:rPr>
        <w:t xml:space="preserve"> сад №42»</w:t>
      </w:r>
    </w:p>
    <w:p w:rsidR="00F45A7B" w:rsidRDefault="00F947AD">
      <w:pPr>
        <w:spacing w:after="0" w:line="259" w:lineRule="auto"/>
        <w:ind w:left="0" w:right="94" w:firstLine="0"/>
        <w:jc w:val="left"/>
        <w:rPr>
          <w:sz w:val="22"/>
        </w:rPr>
      </w:pPr>
      <w:r>
        <w:rPr>
          <w:sz w:val="22"/>
        </w:rPr>
        <w:t xml:space="preserve"> </w:t>
      </w:r>
      <w:r w:rsidR="00F45A7B">
        <w:rPr>
          <w:sz w:val="22"/>
        </w:rPr>
        <w:t xml:space="preserve">                                                    ________</w:t>
      </w:r>
      <w:proofErr w:type="spellStart"/>
      <w:r w:rsidR="00F45A7B">
        <w:rPr>
          <w:sz w:val="22"/>
        </w:rPr>
        <w:t>Асеева.Н.А</w:t>
      </w:r>
      <w:proofErr w:type="spellEnd"/>
      <w:r w:rsidR="00F45A7B">
        <w:rPr>
          <w:sz w:val="22"/>
        </w:rPr>
        <w:t>.</w:t>
      </w:r>
    </w:p>
    <w:p w:rsidR="003315B5" w:rsidRDefault="00F45A7B">
      <w:pPr>
        <w:spacing w:after="0" w:line="259" w:lineRule="auto"/>
        <w:ind w:left="0" w:right="94" w:firstLine="0"/>
        <w:jc w:val="left"/>
        <w:rPr>
          <w:sz w:val="22"/>
        </w:rPr>
      </w:pPr>
      <w:r>
        <w:rPr>
          <w:sz w:val="22"/>
        </w:rPr>
        <w:t xml:space="preserve">                                        Приказ №</w:t>
      </w:r>
    </w:p>
    <w:p w:rsidR="00F45A7B" w:rsidRDefault="00F45A7B">
      <w:pPr>
        <w:spacing w:after="0" w:line="259" w:lineRule="auto"/>
        <w:ind w:left="0" w:right="94" w:firstLine="0"/>
        <w:jc w:val="left"/>
      </w:pPr>
      <w:r>
        <w:rPr>
          <w:sz w:val="22"/>
        </w:rPr>
        <w:t xml:space="preserve">                                      </w:t>
      </w:r>
      <w:proofErr w:type="gramStart"/>
      <w:r>
        <w:rPr>
          <w:sz w:val="22"/>
        </w:rPr>
        <w:t xml:space="preserve">От  </w:t>
      </w:r>
      <w:r w:rsidR="002700AD">
        <w:rPr>
          <w:sz w:val="22"/>
        </w:rPr>
        <w:t>_</w:t>
      </w:r>
      <w:proofErr w:type="gramEnd"/>
      <w:r w:rsidR="002700AD">
        <w:rPr>
          <w:sz w:val="22"/>
        </w:rPr>
        <w:t>______</w:t>
      </w:r>
      <w:r>
        <w:rPr>
          <w:sz w:val="22"/>
        </w:rPr>
        <w:t xml:space="preserve">                    20____г.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 w:rsidR="00F45A7B">
        <w:rPr>
          <w:sz w:val="22"/>
        </w:rPr>
        <w:t xml:space="preserve">                                                                                                                     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315B5" w:rsidRDefault="00F947AD">
      <w:pPr>
        <w:spacing w:after="14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315B5" w:rsidRDefault="00F947AD">
      <w:pPr>
        <w:pStyle w:val="1"/>
      </w:pPr>
      <w:r>
        <w:t xml:space="preserve">ДОПОЛНИТЕЛЬНАЯ ОБРАЗОВАТЕЛЬНАЯ ПРОГРАММА </w:t>
      </w:r>
    </w:p>
    <w:p w:rsidR="00F947AD" w:rsidRDefault="00F947AD" w:rsidP="00F947AD">
      <w:pPr>
        <w:spacing w:after="29" w:line="259" w:lineRule="auto"/>
        <w:ind w:left="2013"/>
        <w:jc w:val="left"/>
      </w:pPr>
      <w:r>
        <w:rPr>
          <w:b/>
          <w:sz w:val="28"/>
        </w:rPr>
        <w:t>«</w:t>
      </w:r>
      <w:r w:rsidRPr="00F947AD">
        <w:rPr>
          <w:b/>
          <w:sz w:val="36"/>
          <w:szCs w:val="36"/>
        </w:rPr>
        <w:t>Раз ступенька…</w:t>
      </w:r>
      <w:r>
        <w:rPr>
          <w:b/>
          <w:sz w:val="36"/>
          <w:szCs w:val="36"/>
        </w:rPr>
        <w:t>Д</w:t>
      </w:r>
      <w:r w:rsidRPr="00F947AD">
        <w:rPr>
          <w:b/>
          <w:sz w:val="36"/>
          <w:szCs w:val="36"/>
        </w:rPr>
        <w:t xml:space="preserve">ва </w:t>
      </w:r>
      <w:proofErr w:type="gramStart"/>
      <w:r w:rsidRPr="00F947AD">
        <w:rPr>
          <w:b/>
          <w:sz w:val="36"/>
          <w:szCs w:val="36"/>
        </w:rPr>
        <w:t>ступенька</w:t>
      </w:r>
      <w:r>
        <w:rPr>
          <w:b/>
          <w:sz w:val="28"/>
        </w:rPr>
        <w:t>….</w:t>
      </w:r>
      <w:proofErr w:type="gramEnd"/>
      <w:r>
        <w:rPr>
          <w:b/>
          <w:sz w:val="28"/>
        </w:rPr>
        <w:t xml:space="preserve">» </w:t>
      </w:r>
    </w:p>
    <w:p w:rsidR="00F947AD" w:rsidRPr="00F947AD" w:rsidRDefault="00F947AD" w:rsidP="00F947AD">
      <w:pPr>
        <w:spacing w:after="29" w:line="259" w:lineRule="auto"/>
        <w:jc w:val="left"/>
      </w:pPr>
      <w:r>
        <w:t xml:space="preserve">              </w:t>
      </w:r>
      <w:r w:rsidR="002700AD">
        <w:rPr>
          <w:b/>
          <w:sz w:val="28"/>
        </w:rPr>
        <w:t>для детей старшей</w:t>
      </w:r>
      <w:r>
        <w:rPr>
          <w:b/>
          <w:sz w:val="28"/>
        </w:rPr>
        <w:t xml:space="preserve"> </w:t>
      </w:r>
      <w:r w:rsidR="002700AD">
        <w:rPr>
          <w:b/>
          <w:sz w:val="28"/>
        </w:rPr>
        <w:t>группы дошкольного возраста (5-6</w:t>
      </w:r>
      <w:r>
        <w:rPr>
          <w:b/>
          <w:sz w:val="28"/>
        </w:rPr>
        <w:t xml:space="preserve"> лет)</w:t>
      </w:r>
    </w:p>
    <w:p w:rsidR="003315B5" w:rsidRDefault="00F947AD">
      <w:pPr>
        <w:spacing w:after="29" w:line="259" w:lineRule="auto"/>
        <w:ind w:left="1515"/>
        <w:jc w:val="left"/>
      </w:pPr>
      <w:r>
        <w:rPr>
          <w:b/>
          <w:sz w:val="28"/>
        </w:rPr>
        <w:t xml:space="preserve"> </w:t>
      </w:r>
    </w:p>
    <w:p w:rsidR="003315B5" w:rsidRDefault="003315B5">
      <w:pPr>
        <w:spacing w:after="0" w:line="259" w:lineRule="auto"/>
        <w:ind w:right="208"/>
        <w:jc w:val="center"/>
      </w:pPr>
    </w:p>
    <w:p w:rsidR="003315B5" w:rsidRDefault="00F947AD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3315B5" w:rsidRDefault="00F947AD">
      <w:pPr>
        <w:spacing w:after="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  <w:rPr>
          <w:b/>
          <w:sz w:val="32"/>
        </w:rPr>
      </w:pPr>
      <w:r>
        <w:rPr>
          <w:b/>
          <w:sz w:val="32"/>
        </w:rPr>
        <w:t xml:space="preserve"> </w:t>
      </w:r>
      <w:r w:rsidR="00F45A7B">
        <w:rPr>
          <w:b/>
          <w:sz w:val="32"/>
        </w:rPr>
        <w:t xml:space="preserve">                                                                            </w:t>
      </w:r>
    </w:p>
    <w:p w:rsidR="00F45A7B" w:rsidRDefault="00F45A7B">
      <w:pPr>
        <w:spacing w:after="0" w:line="259" w:lineRule="auto"/>
        <w:ind w:left="0" w:firstLine="0"/>
        <w:jc w:val="left"/>
        <w:rPr>
          <w:b/>
          <w:sz w:val="32"/>
        </w:rPr>
      </w:pPr>
      <w:r>
        <w:rPr>
          <w:b/>
          <w:sz w:val="32"/>
        </w:rPr>
        <w:t xml:space="preserve">          Составители </w:t>
      </w:r>
      <w:proofErr w:type="gramStart"/>
      <w:r>
        <w:rPr>
          <w:b/>
          <w:sz w:val="32"/>
        </w:rPr>
        <w:t xml:space="preserve">программы:   </w:t>
      </w:r>
      <w:proofErr w:type="gramEnd"/>
      <w:r>
        <w:rPr>
          <w:b/>
          <w:sz w:val="32"/>
        </w:rPr>
        <w:t xml:space="preserve">   воспитатели:   Кораблева Ю.О</w:t>
      </w:r>
    </w:p>
    <w:p w:rsidR="00F45A7B" w:rsidRDefault="00F45A7B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                                                                      </w:t>
      </w:r>
      <w:r w:rsidR="00250C9E">
        <w:rPr>
          <w:b/>
          <w:sz w:val="32"/>
        </w:rPr>
        <w:t xml:space="preserve">                  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3315B5" w:rsidRDefault="00F947AD" w:rsidP="00F947AD">
      <w:pPr>
        <w:spacing w:after="26" w:line="259" w:lineRule="auto"/>
        <w:ind w:left="0" w:firstLine="0"/>
        <w:jc w:val="left"/>
      </w:pPr>
      <w:r>
        <w:rPr>
          <w:sz w:val="28"/>
        </w:rPr>
        <w:t xml:space="preserve">     </w:t>
      </w:r>
    </w:p>
    <w:p w:rsidR="003315B5" w:rsidRDefault="00F947AD">
      <w:pPr>
        <w:spacing w:after="2" w:line="259" w:lineRule="auto"/>
        <w:ind w:left="0" w:right="126" w:firstLine="0"/>
        <w:jc w:val="right"/>
      </w:pPr>
      <w:r>
        <w:rPr>
          <w:sz w:val="28"/>
        </w:rPr>
        <w:t xml:space="preserve"> </w:t>
      </w:r>
    </w:p>
    <w:p w:rsidR="003315B5" w:rsidRDefault="00F947AD">
      <w:pPr>
        <w:spacing w:after="0" w:line="259" w:lineRule="auto"/>
        <w:ind w:left="0" w:right="117" w:firstLine="0"/>
        <w:jc w:val="right"/>
      </w:pPr>
      <w:r>
        <w:rPr>
          <w:sz w:val="32"/>
        </w:rPr>
        <w:t xml:space="preserve"> </w:t>
      </w:r>
    </w:p>
    <w:p w:rsidR="003315B5" w:rsidRDefault="00F947AD">
      <w:pPr>
        <w:spacing w:after="0" w:line="259" w:lineRule="auto"/>
        <w:ind w:left="0" w:right="126" w:firstLine="0"/>
        <w:jc w:val="center"/>
      </w:pPr>
      <w:r>
        <w:rPr>
          <w:sz w:val="28"/>
        </w:rPr>
        <w:t xml:space="preserve"> </w:t>
      </w:r>
    </w:p>
    <w:p w:rsidR="003315B5" w:rsidRDefault="00F947AD">
      <w:pPr>
        <w:spacing w:after="0" w:line="259" w:lineRule="auto"/>
        <w:ind w:left="0" w:right="126" w:firstLine="0"/>
        <w:jc w:val="center"/>
      </w:pPr>
      <w:r>
        <w:rPr>
          <w:sz w:val="28"/>
        </w:rPr>
        <w:t xml:space="preserve"> </w:t>
      </w:r>
    </w:p>
    <w:p w:rsidR="003315B5" w:rsidRDefault="00F947AD">
      <w:pPr>
        <w:spacing w:after="0" w:line="259" w:lineRule="auto"/>
        <w:ind w:left="0" w:right="126" w:firstLine="0"/>
        <w:jc w:val="center"/>
      </w:pPr>
      <w:r>
        <w:rPr>
          <w:sz w:val="28"/>
        </w:rPr>
        <w:t xml:space="preserve"> </w:t>
      </w:r>
    </w:p>
    <w:p w:rsidR="003315B5" w:rsidRDefault="00F947AD">
      <w:pPr>
        <w:spacing w:after="26" w:line="259" w:lineRule="auto"/>
        <w:ind w:left="0" w:right="126" w:firstLine="0"/>
        <w:jc w:val="center"/>
      </w:pPr>
      <w:r>
        <w:rPr>
          <w:sz w:val="28"/>
        </w:rPr>
        <w:t xml:space="preserve"> </w:t>
      </w:r>
    </w:p>
    <w:p w:rsidR="003315B5" w:rsidRDefault="005439EA">
      <w:pPr>
        <w:spacing w:after="312" w:line="259" w:lineRule="auto"/>
        <w:ind w:left="0" w:right="197" w:firstLine="0"/>
        <w:jc w:val="center"/>
      </w:pPr>
      <w:r>
        <w:rPr>
          <w:sz w:val="28"/>
        </w:rPr>
        <w:t>г. Ярославль 2024</w:t>
      </w:r>
      <w:r w:rsidR="00F947AD">
        <w:rPr>
          <w:sz w:val="28"/>
        </w:rPr>
        <w:t>г.</w:t>
      </w:r>
    </w:p>
    <w:p w:rsidR="003315B5" w:rsidRDefault="00F947AD">
      <w:pPr>
        <w:spacing w:after="0" w:line="234" w:lineRule="auto"/>
        <w:ind w:left="0" w:right="148" w:firstLine="0"/>
        <w:jc w:val="left"/>
      </w:pPr>
      <w:r>
        <w:rPr>
          <w:sz w:val="22"/>
        </w:rPr>
        <w:t xml:space="preserve">  </w:t>
      </w:r>
    </w:p>
    <w:p w:rsidR="00F947AD" w:rsidRDefault="00F947AD">
      <w:pPr>
        <w:spacing w:after="0" w:line="259" w:lineRule="auto"/>
        <w:ind w:left="860" w:right="737"/>
        <w:jc w:val="center"/>
        <w:rPr>
          <w:b/>
        </w:rPr>
      </w:pPr>
    </w:p>
    <w:p w:rsidR="00F947AD" w:rsidRDefault="00F947AD">
      <w:pPr>
        <w:spacing w:after="0" w:line="259" w:lineRule="auto"/>
        <w:ind w:left="860" w:right="737"/>
        <w:jc w:val="center"/>
        <w:rPr>
          <w:b/>
        </w:rPr>
      </w:pPr>
    </w:p>
    <w:p w:rsidR="00F947AD" w:rsidRDefault="00F947AD">
      <w:pPr>
        <w:spacing w:after="0" w:line="259" w:lineRule="auto"/>
        <w:ind w:left="860" w:right="737"/>
        <w:jc w:val="center"/>
        <w:rPr>
          <w:b/>
        </w:rPr>
      </w:pPr>
    </w:p>
    <w:p w:rsidR="00F947AD" w:rsidRDefault="00F947AD">
      <w:pPr>
        <w:spacing w:after="0" w:line="259" w:lineRule="auto"/>
        <w:ind w:left="860" w:right="737"/>
        <w:jc w:val="center"/>
        <w:rPr>
          <w:b/>
        </w:rPr>
      </w:pPr>
    </w:p>
    <w:p w:rsidR="00F947AD" w:rsidRDefault="00F947AD">
      <w:pPr>
        <w:spacing w:after="0" w:line="259" w:lineRule="auto"/>
        <w:ind w:left="860" w:right="737"/>
        <w:jc w:val="center"/>
        <w:rPr>
          <w:b/>
        </w:rPr>
      </w:pPr>
    </w:p>
    <w:p w:rsidR="00F947AD" w:rsidRDefault="00F947AD">
      <w:pPr>
        <w:spacing w:after="0" w:line="259" w:lineRule="auto"/>
        <w:ind w:left="860" w:right="737"/>
        <w:jc w:val="center"/>
        <w:rPr>
          <w:b/>
        </w:rPr>
      </w:pPr>
    </w:p>
    <w:p w:rsidR="00F947AD" w:rsidRDefault="00F947AD">
      <w:pPr>
        <w:spacing w:after="0" w:line="259" w:lineRule="auto"/>
        <w:ind w:left="860" w:right="737"/>
        <w:jc w:val="center"/>
        <w:rPr>
          <w:b/>
        </w:rPr>
      </w:pPr>
    </w:p>
    <w:p w:rsidR="00F947AD" w:rsidRDefault="00F947AD">
      <w:pPr>
        <w:spacing w:after="0" w:line="259" w:lineRule="auto"/>
        <w:ind w:left="860" w:right="737"/>
        <w:jc w:val="center"/>
        <w:rPr>
          <w:b/>
        </w:rPr>
      </w:pPr>
    </w:p>
    <w:p w:rsidR="00F947AD" w:rsidRDefault="00F947AD">
      <w:pPr>
        <w:spacing w:after="0" w:line="259" w:lineRule="auto"/>
        <w:ind w:left="860" w:right="737"/>
        <w:jc w:val="center"/>
        <w:rPr>
          <w:b/>
        </w:rPr>
      </w:pPr>
    </w:p>
    <w:p w:rsidR="00F947AD" w:rsidRDefault="00F947AD">
      <w:pPr>
        <w:spacing w:after="0" w:line="259" w:lineRule="auto"/>
        <w:ind w:left="860" w:right="737"/>
        <w:jc w:val="center"/>
        <w:rPr>
          <w:b/>
        </w:rPr>
      </w:pPr>
    </w:p>
    <w:p w:rsidR="00F947AD" w:rsidRDefault="00F947AD">
      <w:pPr>
        <w:spacing w:after="0" w:line="259" w:lineRule="auto"/>
        <w:ind w:left="860" w:right="737"/>
        <w:jc w:val="center"/>
        <w:rPr>
          <w:b/>
        </w:rPr>
      </w:pPr>
    </w:p>
    <w:p w:rsidR="003315B5" w:rsidRPr="00964C81" w:rsidRDefault="00F947AD">
      <w:pPr>
        <w:spacing w:after="0" w:line="259" w:lineRule="auto"/>
        <w:ind w:left="860" w:right="737"/>
        <w:jc w:val="center"/>
        <w:rPr>
          <w:sz w:val="36"/>
          <w:szCs w:val="36"/>
        </w:rPr>
      </w:pPr>
      <w:r w:rsidRPr="00964C81">
        <w:rPr>
          <w:b/>
          <w:sz w:val="36"/>
          <w:szCs w:val="36"/>
        </w:rPr>
        <w:t>1.Пояснительная записка</w:t>
      </w:r>
      <w:r w:rsidRPr="00964C81">
        <w:rPr>
          <w:sz w:val="36"/>
          <w:szCs w:val="36"/>
        </w:rPr>
        <w:t xml:space="preserve"> </w:t>
      </w:r>
    </w:p>
    <w:p w:rsidR="003315B5" w:rsidRDefault="00F947AD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:rsidR="003315B5" w:rsidRDefault="00F947AD">
      <w:pPr>
        <w:pStyle w:val="2"/>
        <w:ind w:left="10"/>
      </w:pPr>
      <w:r>
        <w:t xml:space="preserve">Актуальность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50C9E" w:rsidRDefault="00F947AD">
      <w:pPr>
        <w:ind w:left="0" w:right="13" w:firstLine="259"/>
      </w:pPr>
      <w:r>
        <w:t>Программа «</w:t>
      </w:r>
      <w:proofErr w:type="spellStart"/>
      <w:r>
        <w:t>Игралочка</w:t>
      </w:r>
      <w:proofErr w:type="spellEnd"/>
      <w:r>
        <w:t>» разработана на основе программы «</w:t>
      </w:r>
      <w:proofErr w:type="spellStart"/>
      <w:r>
        <w:t>Игралочка</w:t>
      </w:r>
      <w:proofErr w:type="spellEnd"/>
      <w:r>
        <w:t xml:space="preserve">» Л.Г. </w:t>
      </w:r>
      <w:proofErr w:type="spellStart"/>
      <w:r>
        <w:t>Петерсон</w:t>
      </w:r>
      <w:proofErr w:type="spellEnd"/>
      <w:r>
        <w:t xml:space="preserve">, </w:t>
      </w:r>
      <w:r>
        <w:rPr>
          <w:sz w:val="31"/>
          <w:vertAlign w:val="subscript"/>
        </w:rPr>
        <w:t xml:space="preserve"> </w:t>
      </w:r>
      <w:r w:rsidR="00250C9E">
        <w:t xml:space="preserve">Е.Е.        </w:t>
      </w:r>
    </w:p>
    <w:p w:rsidR="003315B5" w:rsidRDefault="00250C9E">
      <w:pPr>
        <w:ind w:left="0" w:right="13" w:firstLine="259"/>
      </w:pPr>
      <w:r>
        <w:t>Холина</w:t>
      </w:r>
      <w:bookmarkStart w:id="0" w:name="_GoBack"/>
      <w:bookmarkEnd w:id="0"/>
      <w:r>
        <w:t xml:space="preserve"> </w:t>
      </w:r>
      <w:r w:rsidR="00F947AD">
        <w:t xml:space="preserve">, М.: </w:t>
      </w:r>
      <w:proofErr w:type="spellStart"/>
      <w:r w:rsidR="00F947AD">
        <w:t>Ювента</w:t>
      </w:r>
      <w:proofErr w:type="spellEnd"/>
      <w:r w:rsidR="00F947AD">
        <w:t xml:space="preserve"> , 2014 г. </w:t>
      </w:r>
      <w:r w:rsidR="00F947AD">
        <w:rPr>
          <w:color w:val="333333"/>
        </w:rPr>
        <w:t>в соответствии с ФГОС ДО</w:t>
      </w:r>
      <w:r w:rsidR="00F947AD">
        <w:rPr>
          <w:color w:val="333333"/>
          <w:sz w:val="22"/>
        </w:rPr>
        <w:t>.</w:t>
      </w:r>
      <w:r w:rsidR="00F947AD">
        <w:rPr>
          <w:sz w:val="20"/>
        </w:rPr>
        <w:t xml:space="preserve"> </w:t>
      </w:r>
    </w:p>
    <w:p w:rsidR="003315B5" w:rsidRDefault="00F947AD">
      <w:pPr>
        <w:ind w:left="254" w:right="159"/>
      </w:pPr>
      <w:r>
        <w:t>Сегодня родители значительно отличаются от вчерашних. Большинство из них проявляют активный интерес к развитию ребёнка с самого раннего детства. В наше время, уже рождаясь, человек попадает в мир обилия информации и скоростных технологий. Современные дети зачастую легко ориентируются в компьютерах, но при этом испытывают трудности в обучении.</w:t>
      </w:r>
      <w:r>
        <w:rPr>
          <w:sz w:val="20"/>
        </w:rPr>
        <w:t xml:space="preserve"> </w:t>
      </w:r>
    </w:p>
    <w:p w:rsidR="003315B5" w:rsidRDefault="00F947AD">
      <w:pPr>
        <w:spacing w:after="2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59"/>
      </w:pPr>
      <w:r>
        <w:t>Первой ступенькой познания является дошкольный период детства. Дошкольное и начальное обучение создают фундамент качественного образования для всех последующих звеньев. Вопросы выбора дошкольного учреждения, а потом и школы актуализированы у современных мам и пап, как никогда. Это заслуга СМИ, обилие литературы и многообразие образовательных программ.</w:t>
      </w:r>
      <w:r>
        <w:rPr>
          <w:sz w:val="20"/>
        </w:rPr>
        <w:t xml:space="preserve"> </w:t>
      </w:r>
    </w:p>
    <w:p w:rsidR="003315B5" w:rsidRDefault="00F947AD">
      <w:pPr>
        <w:spacing w:after="6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64C81" w:rsidRDefault="00F947AD">
      <w:pPr>
        <w:ind w:left="254" w:right="147"/>
      </w:pPr>
      <w:r>
        <w:t>Существует и запрос времени – это воспитание человека завтрашнего дня активным, способным к самоопределению. Сегодня как никогда актуально звучит известная фраза: «Ребёнок – не кувшин, который надо заполнить до краёв, а факел, который нужно зажечь!»</w:t>
      </w:r>
    </w:p>
    <w:p w:rsidR="003315B5" w:rsidRDefault="00F947AD">
      <w:pPr>
        <w:ind w:left="254" w:right="147"/>
      </w:pPr>
      <w:r>
        <w:rPr>
          <w:sz w:val="20"/>
        </w:rPr>
        <w:t xml:space="preserve"> </w:t>
      </w:r>
    </w:p>
    <w:p w:rsidR="003315B5" w:rsidRDefault="00F947AD">
      <w:pPr>
        <w:spacing w:after="62" w:line="259" w:lineRule="auto"/>
        <w:ind w:left="0" w:firstLine="0"/>
        <w:jc w:val="left"/>
        <w:rPr>
          <w:b/>
          <w:sz w:val="36"/>
          <w:szCs w:val="36"/>
        </w:rPr>
      </w:pPr>
      <w:r w:rsidRPr="00964C81">
        <w:rPr>
          <w:sz w:val="36"/>
          <w:szCs w:val="36"/>
        </w:rPr>
        <w:t xml:space="preserve"> </w:t>
      </w:r>
      <w:r w:rsidR="00964C81" w:rsidRPr="00964C81">
        <w:rPr>
          <w:sz w:val="36"/>
          <w:szCs w:val="36"/>
        </w:rPr>
        <w:t xml:space="preserve">                       </w:t>
      </w:r>
      <w:r w:rsidR="00964C81">
        <w:rPr>
          <w:sz w:val="36"/>
          <w:szCs w:val="36"/>
        </w:rPr>
        <w:t xml:space="preserve">       </w:t>
      </w:r>
      <w:r w:rsidR="00964C81" w:rsidRPr="00964C81">
        <w:rPr>
          <w:b/>
          <w:sz w:val="36"/>
          <w:szCs w:val="36"/>
        </w:rPr>
        <w:t>Целевой раздел программы</w:t>
      </w:r>
    </w:p>
    <w:p w:rsidR="00964C81" w:rsidRPr="00964C81" w:rsidRDefault="00964C81">
      <w:pPr>
        <w:spacing w:after="62" w:line="259" w:lineRule="auto"/>
        <w:ind w:left="0" w:firstLine="0"/>
        <w:jc w:val="left"/>
        <w:rPr>
          <w:b/>
          <w:sz w:val="36"/>
          <w:szCs w:val="36"/>
        </w:rPr>
      </w:pPr>
    </w:p>
    <w:p w:rsidR="003315B5" w:rsidRDefault="00F947AD">
      <w:pPr>
        <w:ind w:left="254" w:right="13"/>
      </w:pPr>
      <w:r>
        <w:rPr>
          <w:b/>
        </w:rPr>
        <w:t xml:space="preserve">Главной целью </w:t>
      </w:r>
      <w:r>
        <w:t>программы является всестороннее развитие ребёнка: развитие его мотивационной сферы, интеллектуальных и творческих сил, качеств личности.</w:t>
      </w:r>
      <w:r>
        <w:rPr>
          <w:sz w:val="20"/>
        </w:rPr>
        <w:t xml:space="preserve"> </w:t>
      </w:r>
    </w:p>
    <w:p w:rsidR="003315B5" w:rsidRDefault="00F947AD">
      <w:pPr>
        <w:spacing w:after="2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947AD" w:rsidRDefault="00F947AD">
      <w:pPr>
        <w:spacing w:after="26"/>
        <w:ind w:left="254" w:right="145"/>
      </w:pPr>
      <w:r>
        <w:t>Нередко занятия с дошкольниками сводятся к обучению их счёту, чтению, письму. Между тем многолетний опыт педагогов – практиков показывают, что для эффективного обучения детей важно сформировать у них познавательный интерес, желание и привычку</w:t>
      </w:r>
      <w:r>
        <w:rPr>
          <w:sz w:val="20"/>
        </w:rPr>
        <w:t xml:space="preserve"> </w:t>
      </w:r>
      <w:r>
        <w:t xml:space="preserve">думать, стремление узнавать что-то новое. Важно научить их общаться со сверстниками и взрослыми, включаться в совместную игровую и общественно-полезную деятельность. </w:t>
      </w:r>
    </w:p>
    <w:p w:rsidR="003315B5" w:rsidRDefault="00F947AD">
      <w:pPr>
        <w:spacing w:after="26"/>
        <w:ind w:left="254" w:right="145"/>
      </w:pPr>
      <w:r>
        <w:t xml:space="preserve">Поэтому </w:t>
      </w:r>
      <w:r>
        <w:rPr>
          <w:b/>
        </w:rPr>
        <w:t>основными задачами</w:t>
      </w:r>
      <w:r>
        <w:t xml:space="preserve"> математического развития дошкольников в программе являются:</w:t>
      </w:r>
      <w:r>
        <w:rPr>
          <w:sz w:val="20"/>
        </w:rPr>
        <w:t xml:space="preserve"> </w:t>
      </w:r>
    </w:p>
    <w:p w:rsidR="003315B5" w:rsidRDefault="00F947AD">
      <w:pPr>
        <w:numPr>
          <w:ilvl w:val="0"/>
          <w:numId w:val="1"/>
        </w:numPr>
        <w:spacing w:line="310" w:lineRule="auto"/>
        <w:ind w:right="13" w:firstLine="620"/>
      </w:pPr>
      <w:r>
        <w:t xml:space="preserve">Формирование </w:t>
      </w:r>
      <w:r>
        <w:tab/>
        <w:t xml:space="preserve">мотивации </w:t>
      </w:r>
      <w:r>
        <w:tab/>
        <w:t xml:space="preserve">учения, </w:t>
      </w:r>
      <w:r>
        <w:tab/>
        <w:t xml:space="preserve">ориентированной </w:t>
      </w:r>
      <w:r>
        <w:tab/>
      </w:r>
      <w:proofErr w:type="gramStart"/>
      <w:r>
        <w:t xml:space="preserve">на  </w:t>
      </w:r>
      <w:r>
        <w:tab/>
      </w:r>
      <w:proofErr w:type="gramEnd"/>
      <w:r>
        <w:t xml:space="preserve">удовлетворение познавательных интересов, радость творчества. </w:t>
      </w:r>
    </w:p>
    <w:p w:rsidR="003315B5" w:rsidRDefault="00F947AD">
      <w:pPr>
        <w:numPr>
          <w:ilvl w:val="0"/>
          <w:numId w:val="1"/>
        </w:numPr>
        <w:spacing w:after="95"/>
        <w:ind w:right="13" w:firstLine="620"/>
      </w:pPr>
      <w:r>
        <w:t xml:space="preserve">Увеличение объёма внимания и памяти. </w:t>
      </w:r>
    </w:p>
    <w:p w:rsidR="003315B5" w:rsidRDefault="00F947AD">
      <w:pPr>
        <w:numPr>
          <w:ilvl w:val="0"/>
          <w:numId w:val="1"/>
        </w:numPr>
        <w:spacing w:after="89"/>
        <w:ind w:right="13" w:firstLine="620"/>
      </w:pPr>
      <w:r>
        <w:t xml:space="preserve">Развитие мыслительных операций (анализ, синтез, </w:t>
      </w:r>
      <w:proofErr w:type="gramStart"/>
      <w:r>
        <w:t xml:space="preserve">сравнение,  </w:t>
      </w:r>
      <w:proofErr w:type="spellStart"/>
      <w:r>
        <w:t>обобщение</w:t>
      </w:r>
      <w:proofErr w:type="gramEnd"/>
      <w:r>
        <w:t>,классификация</w:t>
      </w:r>
      <w:proofErr w:type="spellEnd"/>
      <w:r>
        <w:t xml:space="preserve">, конкретизация, аналогия). </w:t>
      </w:r>
    </w:p>
    <w:p w:rsidR="003315B5" w:rsidRDefault="00F947AD">
      <w:pPr>
        <w:numPr>
          <w:ilvl w:val="0"/>
          <w:numId w:val="1"/>
        </w:numPr>
        <w:spacing w:line="304" w:lineRule="auto"/>
        <w:ind w:right="13" w:firstLine="620"/>
      </w:pPr>
      <w:r>
        <w:lastRenderedPageBreak/>
        <w:t xml:space="preserve">Развитие вариативного мышления, фантазии, воображения, </w:t>
      </w:r>
      <w:proofErr w:type="gramStart"/>
      <w:r>
        <w:t xml:space="preserve">творческих  </w:t>
      </w:r>
      <w:r>
        <w:tab/>
      </w:r>
      <w:proofErr w:type="gramEnd"/>
      <w:r>
        <w:t xml:space="preserve">способностей. </w:t>
      </w:r>
    </w:p>
    <w:p w:rsidR="003315B5" w:rsidRDefault="00F947AD">
      <w:pPr>
        <w:numPr>
          <w:ilvl w:val="0"/>
          <w:numId w:val="1"/>
        </w:numPr>
        <w:spacing w:line="311" w:lineRule="auto"/>
        <w:ind w:right="13" w:firstLine="620"/>
      </w:pPr>
      <w:r>
        <w:t xml:space="preserve">Развитие речи, умение аргументировать свои высказывания, строить </w:t>
      </w:r>
      <w:proofErr w:type="gramStart"/>
      <w:r>
        <w:t xml:space="preserve">простейшие  </w:t>
      </w:r>
      <w:r>
        <w:tab/>
      </w:r>
      <w:proofErr w:type="gramEnd"/>
      <w:r>
        <w:t xml:space="preserve">умозаключения. </w:t>
      </w:r>
    </w:p>
    <w:p w:rsidR="003315B5" w:rsidRDefault="00F947AD">
      <w:pPr>
        <w:numPr>
          <w:ilvl w:val="0"/>
          <w:numId w:val="1"/>
        </w:numPr>
        <w:spacing w:after="73"/>
        <w:ind w:right="13" w:firstLine="620"/>
      </w:pPr>
      <w:r>
        <w:t xml:space="preserve">Формирование произвольности поведения, умения целенаправленно владеть волевыми усилиями, устанавливать правильные отношения со сверстниками </w:t>
      </w:r>
    </w:p>
    <w:p w:rsidR="003315B5" w:rsidRDefault="00F947AD">
      <w:pPr>
        <w:tabs>
          <w:tab w:val="center" w:pos="3454"/>
        </w:tabs>
        <w:spacing w:after="91"/>
        <w:ind w:left="0" w:firstLine="0"/>
        <w:jc w:val="left"/>
      </w:pPr>
      <w:r>
        <w:t xml:space="preserve"> </w:t>
      </w:r>
      <w:r>
        <w:tab/>
        <w:t xml:space="preserve">и взрослыми, видеть себя глазами окружающих. </w:t>
      </w:r>
    </w:p>
    <w:p w:rsidR="003315B5" w:rsidRDefault="00F947AD">
      <w:pPr>
        <w:numPr>
          <w:ilvl w:val="0"/>
          <w:numId w:val="1"/>
        </w:numPr>
        <w:spacing w:after="71"/>
        <w:ind w:right="13" w:firstLine="620"/>
      </w:pPr>
      <w:r>
        <w:t xml:space="preserve">Формирование </w:t>
      </w:r>
      <w:proofErr w:type="spellStart"/>
      <w:r>
        <w:t>общеучебных</w:t>
      </w:r>
      <w:proofErr w:type="spellEnd"/>
      <w:r>
        <w:t xml:space="preserve"> умений и навыков (умения обдумывать и планировать свои действия, осуществлять решение в соответствии </w:t>
      </w:r>
      <w:proofErr w:type="gramStart"/>
      <w:r>
        <w:t>с  заданными</w:t>
      </w:r>
      <w:proofErr w:type="gramEnd"/>
      <w:r>
        <w:t xml:space="preserve"> правилами, проверять результат своих действий и т.д.). </w:t>
      </w:r>
    </w:p>
    <w:p w:rsidR="003315B5" w:rsidRDefault="00F947AD">
      <w:pPr>
        <w:numPr>
          <w:ilvl w:val="0"/>
          <w:numId w:val="1"/>
        </w:numPr>
        <w:ind w:right="13" w:firstLine="620"/>
      </w:pPr>
      <w:r>
        <w:t xml:space="preserve">Формирование умения понимать правила игры и следовать им. </w:t>
      </w:r>
    </w:p>
    <w:p w:rsidR="003315B5" w:rsidRDefault="00F947AD">
      <w:pPr>
        <w:spacing w:after="2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53"/>
      </w:pPr>
      <w:r>
        <w:t>Эти задачи решаются в процессе ознакомления детей с разными областями математической действительности: с количеством и счётом, измерением и сравнением величин, пространственными и временными ориентировками.</w:t>
      </w:r>
      <w:r>
        <w:rPr>
          <w:sz w:val="20"/>
        </w:rPr>
        <w:t xml:space="preserve"> </w:t>
      </w:r>
    </w:p>
    <w:p w:rsidR="003315B5" w:rsidRDefault="00F947AD">
      <w:pPr>
        <w:spacing w:after="2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60"/>
      </w:pPr>
      <w:r>
        <w:t>Новое знание не даётся детям в готовом виде, а постигается ими путём самостоятельного анализа, сравнения, выявления существенных признаков. Таким образом, математика входит в жизнь детей как «открытие» закономерных связей и отношений окружающего мира.</w:t>
      </w:r>
      <w:r>
        <w:rPr>
          <w:sz w:val="20"/>
        </w:rPr>
        <w:t xml:space="preserve"> </w:t>
      </w:r>
    </w:p>
    <w:p w:rsidR="003315B5" w:rsidRDefault="00F947AD">
      <w:pPr>
        <w:spacing w:after="2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 xml:space="preserve">Основой организации работы с детьми в данной программе является следующая система </w:t>
      </w:r>
      <w:r>
        <w:rPr>
          <w:b/>
        </w:rPr>
        <w:t>дидактических принципов:</w:t>
      </w:r>
      <w:r>
        <w:rPr>
          <w:sz w:val="20"/>
        </w:rPr>
        <w:t xml:space="preserve"> </w:t>
      </w:r>
    </w:p>
    <w:p w:rsidR="003315B5" w:rsidRDefault="00F947AD">
      <w:pPr>
        <w:spacing w:after="1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0" w:right="13" w:firstLine="620"/>
      </w:pPr>
      <w:r>
        <w:rPr>
          <w:noProof/>
        </w:rPr>
        <w:drawing>
          <wp:inline distT="0" distB="0" distL="0" distR="0">
            <wp:extent cx="201168" cy="141732"/>
            <wp:effectExtent l="0" t="0" r="0" b="0"/>
            <wp:docPr id="283" name="Pictur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Создаётся образовательная среда, обеспечивающая снятие всех </w:t>
      </w:r>
      <w:proofErr w:type="spellStart"/>
      <w:proofErr w:type="gramStart"/>
      <w:r>
        <w:t>стрессообразующих</w:t>
      </w:r>
      <w:proofErr w:type="spellEnd"/>
      <w:r>
        <w:t xml:space="preserve"> </w:t>
      </w:r>
      <w:r>
        <w:rPr>
          <w:sz w:val="31"/>
          <w:vertAlign w:val="subscript"/>
        </w:rPr>
        <w:t xml:space="preserve"> </w:t>
      </w:r>
      <w:r>
        <w:t>факторов</w:t>
      </w:r>
      <w:proofErr w:type="gramEnd"/>
      <w:r>
        <w:t xml:space="preserve"> учебного процесса (принцип </w:t>
      </w:r>
      <w:proofErr w:type="spellStart"/>
      <w:r>
        <w:rPr>
          <w:b/>
        </w:rPr>
        <w:t>психологическойкомфортности</w:t>
      </w:r>
      <w:proofErr w:type="spellEnd"/>
      <w:r>
        <w:t>).</w:t>
      </w:r>
      <w:r>
        <w:rPr>
          <w:sz w:val="20"/>
        </w:rPr>
        <w:t xml:space="preserve"> </w:t>
      </w:r>
    </w:p>
    <w:p w:rsidR="003315B5" w:rsidRDefault="00F947AD">
      <w:pPr>
        <w:ind w:left="0" w:right="13" w:firstLine="620"/>
      </w:pPr>
      <w:r>
        <w:rPr>
          <w:noProof/>
        </w:rPr>
        <w:drawing>
          <wp:inline distT="0" distB="0" distL="0" distR="0">
            <wp:extent cx="201168" cy="141732"/>
            <wp:effectExtent l="0" t="0" r="0" b="0"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t xml:space="preserve">Новое знание вводится не в готовом виде, а через самостоятельное «открытие» </w:t>
      </w:r>
      <w:proofErr w:type="gramStart"/>
      <w:r>
        <w:t xml:space="preserve">его </w:t>
      </w:r>
      <w:r>
        <w:rPr>
          <w:sz w:val="31"/>
          <w:vertAlign w:val="subscript"/>
        </w:rPr>
        <w:t xml:space="preserve"> </w:t>
      </w:r>
      <w:r>
        <w:t>детьми</w:t>
      </w:r>
      <w:proofErr w:type="gramEnd"/>
      <w:r>
        <w:t xml:space="preserve"> (принцип </w:t>
      </w:r>
      <w:r>
        <w:rPr>
          <w:b/>
        </w:rPr>
        <w:t>деятельности</w:t>
      </w:r>
      <w:r>
        <w:t>).</w:t>
      </w:r>
      <w:r>
        <w:rPr>
          <w:sz w:val="20"/>
        </w:rPr>
        <w:t xml:space="preserve"> </w:t>
      </w:r>
    </w:p>
    <w:p w:rsidR="003315B5" w:rsidRDefault="00F947AD">
      <w:pPr>
        <w:ind w:left="0" w:right="13" w:firstLine="620"/>
      </w:pPr>
      <w:r>
        <w:rPr>
          <w:noProof/>
        </w:rPr>
        <w:drawing>
          <wp:inline distT="0" distB="0" distL="0" distR="0">
            <wp:extent cx="201168" cy="141732"/>
            <wp:effectExtent l="0" t="0" r="0" b="0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t>Обеспечивает возможность продвижения каждого ребёнка своим темпом (</w:t>
      </w:r>
      <w:proofErr w:type="gramStart"/>
      <w:r>
        <w:t xml:space="preserve">принцип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gramEnd"/>
      <w:r>
        <w:rPr>
          <w:b/>
        </w:rPr>
        <w:t>минимакса</w:t>
      </w:r>
      <w:r>
        <w:t>).</w:t>
      </w:r>
      <w:r>
        <w:rPr>
          <w:sz w:val="20"/>
        </w:rPr>
        <w:t xml:space="preserve"> </w:t>
      </w:r>
    </w:p>
    <w:p w:rsidR="003315B5" w:rsidRDefault="00F947AD">
      <w:pPr>
        <w:spacing w:after="0" w:line="244" w:lineRule="auto"/>
        <w:ind w:left="0" w:right="492" w:firstLine="620"/>
        <w:jc w:val="left"/>
      </w:pPr>
      <w:r>
        <w:rPr>
          <w:noProof/>
        </w:rPr>
        <w:drawing>
          <wp:inline distT="0" distB="0" distL="0" distR="0">
            <wp:extent cx="201168" cy="141732"/>
            <wp:effectExtent l="0" t="0" r="0" b="0"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При введении нового знания раскрывается его взаимосвязь с предметами </w:t>
      </w:r>
      <w:proofErr w:type="gramStart"/>
      <w:r>
        <w:t xml:space="preserve">и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gramEnd"/>
      <w:r>
        <w:t xml:space="preserve">явлениями окружающего мира (принцип </w:t>
      </w:r>
      <w:r>
        <w:rPr>
          <w:b/>
        </w:rPr>
        <w:t>целостного представления о мире</w:t>
      </w:r>
      <w:r>
        <w:t>)</w:t>
      </w:r>
      <w:r>
        <w:rPr>
          <w:b/>
        </w:rPr>
        <w:t>.</w:t>
      </w: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201168" cy="141732"/>
            <wp:effectExtent l="0" t="0" r="0" b="0"/>
            <wp:docPr id="320" name="Picture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t xml:space="preserve">У детей формируется умение осуществлять собственный выбор и </w:t>
      </w:r>
      <w:proofErr w:type="gramStart"/>
      <w:r>
        <w:t xml:space="preserve">им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gramEnd"/>
      <w:r>
        <w:t>систематически предоставляется возможность выбора (принцип вариативности).</w:t>
      </w:r>
      <w:r>
        <w:rPr>
          <w:sz w:val="20"/>
        </w:rPr>
        <w:t xml:space="preserve"> </w:t>
      </w:r>
    </w:p>
    <w:p w:rsidR="003315B5" w:rsidRDefault="00F947AD">
      <w:pPr>
        <w:ind w:left="0" w:right="13" w:firstLine="620"/>
      </w:pPr>
      <w:r>
        <w:rPr>
          <w:noProof/>
        </w:rPr>
        <w:drawing>
          <wp:inline distT="0" distB="0" distL="0" distR="0">
            <wp:extent cx="201168" cy="141732"/>
            <wp:effectExtent l="0" t="0" r="0" b="0"/>
            <wp:docPr id="328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Процесс обучения сориентирован на приобретение детьми собственного </w:t>
      </w:r>
      <w:proofErr w:type="gramStart"/>
      <w:r>
        <w:t xml:space="preserve">опыта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gramEnd"/>
      <w:r>
        <w:t xml:space="preserve">творческой деятельности (принцип </w:t>
      </w:r>
      <w:r>
        <w:rPr>
          <w:b/>
        </w:rPr>
        <w:t>творчества</w:t>
      </w:r>
      <w:r>
        <w:t>).</w:t>
      </w:r>
      <w:r>
        <w:rPr>
          <w:sz w:val="20"/>
        </w:rPr>
        <w:t xml:space="preserve"> </w:t>
      </w:r>
    </w:p>
    <w:p w:rsidR="003315B5" w:rsidRDefault="00F947AD">
      <w:pPr>
        <w:ind w:left="980" w:right="13" w:hanging="360"/>
      </w:pPr>
      <w:r>
        <w:rPr>
          <w:noProof/>
        </w:rPr>
        <w:drawing>
          <wp:inline distT="0" distB="0" distL="0" distR="0">
            <wp:extent cx="201168" cy="141732"/>
            <wp:effectExtent l="0" t="0" r="0" b="0"/>
            <wp:docPr id="337" name="Picture 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Обеспечиваются преемственные связи между всеми ступенями обучения (принцип </w:t>
      </w:r>
      <w:r>
        <w:rPr>
          <w:b/>
        </w:rPr>
        <w:t>непрерывности</w:t>
      </w:r>
      <w:r>
        <w:t>).</w:t>
      </w:r>
      <w:r>
        <w:rPr>
          <w:sz w:val="20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right="161"/>
      </w:pPr>
      <w:r>
        <w:t>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детей.</w:t>
      </w:r>
      <w:r>
        <w:rPr>
          <w:sz w:val="20"/>
        </w:rPr>
        <w:t xml:space="preserve"> </w:t>
      </w:r>
    </w:p>
    <w:p w:rsidR="003315B5" w:rsidRDefault="00F947AD">
      <w:pPr>
        <w:ind w:right="13"/>
      </w:pPr>
      <w:r>
        <w:t>Важную роль в формировании личности играют эмоции. Поэтому занятия с дошкольниками должны проходить в спокойной, доброжелательной атмосфере.</w:t>
      </w:r>
      <w:r>
        <w:rPr>
          <w:sz w:val="20"/>
        </w:rPr>
        <w:t xml:space="preserve"> </w:t>
      </w:r>
    </w:p>
    <w:p w:rsidR="003315B5" w:rsidRDefault="00F947AD">
      <w:pPr>
        <w:spacing w:after="7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Pr="00964C81" w:rsidRDefault="00F947AD">
      <w:pPr>
        <w:pStyle w:val="2"/>
        <w:ind w:left="254"/>
        <w:rPr>
          <w:sz w:val="36"/>
          <w:szCs w:val="36"/>
        </w:rPr>
      </w:pPr>
      <w:r w:rsidRPr="00964C81">
        <w:rPr>
          <w:sz w:val="36"/>
          <w:szCs w:val="36"/>
        </w:rPr>
        <w:lastRenderedPageBreak/>
        <w:t>Ожидаемые результаты</w:t>
      </w:r>
      <w:r w:rsidRPr="00964C81">
        <w:rPr>
          <w:b w:val="0"/>
          <w:sz w:val="36"/>
          <w:szCs w:val="36"/>
        </w:rPr>
        <w:t xml:space="preserve"> </w:t>
      </w:r>
    </w:p>
    <w:p w:rsidR="003315B5" w:rsidRDefault="00F947AD">
      <w:pPr>
        <w:spacing w:after="26" w:line="259" w:lineRule="auto"/>
        <w:ind w:left="0" w:firstLine="0"/>
        <w:jc w:val="left"/>
      </w:pPr>
      <w:r>
        <w:t xml:space="preserve"> </w:t>
      </w:r>
    </w:p>
    <w:p w:rsidR="003315B5" w:rsidRDefault="00F947AD">
      <w:pPr>
        <w:ind w:left="254" w:right="147"/>
      </w:pPr>
      <w:r>
        <w:t>К</w:t>
      </w:r>
      <w:r>
        <w:rPr>
          <w:rFonts w:ascii="Arial" w:eastAsia="Arial" w:hAnsi="Arial" w:cs="Arial"/>
        </w:rPr>
        <w:t xml:space="preserve"> </w:t>
      </w:r>
      <w:r>
        <w:t>концу обучения по программе «Весёлый счё</w:t>
      </w:r>
      <w:r w:rsidR="002F5453">
        <w:t xml:space="preserve">т» </w:t>
      </w:r>
      <w:r>
        <w:t xml:space="preserve">основным результатом должно стать продвижение детей в развитии познавательных процессов (внимание, память, речь, фантазия, воображение), мыслительных операций (анализ, сравнение, обобщение, классификация, аналогия), познавательного интереса, </w:t>
      </w:r>
      <w:proofErr w:type="spellStart"/>
      <w:r>
        <w:t>деятельностных</w:t>
      </w:r>
      <w:proofErr w:type="spellEnd"/>
      <w:r>
        <w:t xml:space="preserve"> способностей (исполнение правил игры, преобразование на основе понимания причины затруднения, самоконтроль), в общении (умение выполнять задачу вместе с другими детьми) и коммуникации (опыт изложения своей позиции, понимания, согласования на основе сравнения с образцом). При этом у детей формируются следующие основные умения: </w:t>
      </w:r>
    </w:p>
    <w:p w:rsidR="003315B5" w:rsidRDefault="00F947AD">
      <w:pPr>
        <w:spacing w:after="0" w:line="259" w:lineRule="auto"/>
        <w:ind w:left="0" w:firstLine="0"/>
        <w:jc w:val="left"/>
      </w:pPr>
      <w:r>
        <w:t xml:space="preserve"> </w:t>
      </w:r>
    </w:p>
    <w:p w:rsidR="003315B5" w:rsidRDefault="00F947AD">
      <w:pPr>
        <w:spacing w:after="17" w:line="259" w:lineRule="auto"/>
        <w:ind w:left="0" w:right="190" w:firstLine="0"/>
        <w:jc w:val="right"/>
      </w:pPr>
      <w:r>
        <w:rPr>
          <w:noProof/>
        </w:rPr>
        <w:drawing>
          <wp:inline distT="0" distB="0" distL="0" distR="0">
            <wp:extent cx="201168" cy="141732"/>
            <wp:effectExtent l="0" t="0" r="0" b="0"/>
            <wp:docPr id="372" name="Picture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t xml:space="preserve">Умение продолжить ряд из предметов или фигур, отличающихся одним признаком. </w:t>
      </w:r>
    </w:p>
    <w:p w:rsidR="003315B5" w:rsidRDefault="00F947AD">
      <w:pPr>
        <w:tabs>
          <w:tab w:val="center" w:pos="3638"/>
        </w:tabs>
        <w:spacing w:after="40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t>Умение самостоятельно составлять подобные ряды.</w:t>
      </w:r>
      <w:r>
        <w:rPr>
          <w:sz w:val="20"/>
        </w:rPr>
        <w:t xml:space="preserve"> </w:t>
      </w:r>
    </w:p>
    <w:p w:rsidR="003315B5" w:rsidRDefault="00F947AD">
      <w:pPr>
        <w:spacing w:after="50"/>
        <w:ind w:left="788" w:right="1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393471</wp:posOffset>
                </wp:positionH>
                <wp:positionV relativeFrom="paragraph">
                  <wp:posOffset>-14083</wp:posOffset>
                </wp:positionV>
                <wp:extent cx="201168" cy="493801"/>
                <wp:effectExtent l="0" t="0" r="0" b="0"/>
                <wp:wrapSquare wrapText="bothSides"/>
                <wp:docPr id="26783" name="Group 26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" cy="493801"/>
                          <a:chOff x="0" y="0"/>
                          <a:chExt cx="201168" cy="493801"/>
                        </a:xfrm>
                      </wpg:grpSpPr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20116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069"/>
                            <a:ext cx="201168" cy="141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783" style="width:15.84pt;height:38.882pt;position:absolute;mso-position-horizontal-relative:text;mso-position-horizontal:absolute;margin-left:30.982pt;mso-position-vertical-relative:text;margin-top:-1.10901pt;" coordsize="2011,4938">
                <v:shape id="Picture 379" style="position:absolute;width:2011;height:1417;left:0;top:0;" filled="f">
                  <v:imagedata r:id="rId8"/>
                </v:shape>
                <v:shape id="Picture 385" style="position:absolute;width:2011;height:1417;left:0;top:1737;" filled="f">
                  <v:imagedata r:id="rId8"/>
                </v:shape>
                <v:shape id="Picture 393" style="position:absolute;width:2011;height:1417;left:0;top:3520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  <w:r>
        <w:t xml:space="preserve">Умение считать в пределах 8 в прямом и </w:t>
      </w:r>
      <w:proofErr w:type="gramStart"/>
      <w:r>
        <w:t>обратном  порядке</w:t>
      </w:r>
      <w:proofErr w:type="gramEnd"/>
      <w:r>
        <w:t>.</w:t>
      </w:r>
      <w:r>
        <w:rPr>
          <w:sz w:val="20"/>
        </w:rPr>
        <w:t xml:space="preserve"> </w:t>
      </w:r>
    </w:p>
    <w:p w:rsidR="003315B5" w:rsidRDefault="00F947AD">
      <w:pPr>
        <w:tabs>
          <w:tab w:val="center" w:pos="4734"/>
        </w:tabs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t>Ум</w:t>
      </w:r>
      <w:r w:rsidR="005439EA">
        <w:t>ение соотносить запись чисел 1-10</w:t>
      </w:r>
      <w:r>
        <w:t xml:space="preserve"> с количеством и порядком предметов.</w:t>
      </w:r>
      <w:r>
        <w:rPr>
          <w:sz w:val="20"/>
        </w:rPr>
        <w:t xml:space="preserve"> </w:t>
      </w:r>
    </w:p>
    <w:p w:rsidR="003315B5" w:rsidRDefault="00F947AD">
      <w:pPr>
        <w:spacing w:after="36"/>
        <w:ind w:left="0" w:right="13" w:firstLine="77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Умение правильно устанавливать пространственные отношения: на – над – </w:t>
      </w:r>
      <w:proofErr w:type="gramStart"/>
      <w:r>
        <w:t xml:space="preserve">под, </w:t>
      </w:r>
      <w:r>
        <w:rPr>
          <w:sz w:val="20"/>
        </w:rPr>
        <w:t xml:space="preserve"> </w:t>
      </w:r>
      <w:r>
        <w:rPr>
          <w:sz w:val="20"/>
        </w:rPr>
        <w:tab/>
      </w:r>
      <w:proofErr w:type="gramEnd"/>
      <w:r>
        <w:t>вверху – внизу, снаружи – внутри, за – перед.</w:t>
      </w:r>
      <w:r>
        <w:rPr>
          <w:sz w:val="20"/>
        </w:rPr>
        <w:t xml:space="preserve"> </w:t>
      </w:r>
    </w:p>
    <w:p w:rsidR="003315B5" w:rsidRDefault="00F947AD">
      <w:pPr>
        <w:spacing w:after="0" w:line="259" w:lineRule="auto"/>
        <w:ind w:left="0" w:right="407" w:firstLine="0"/>
        <w:jc w:val="center"/>
      </w:pPr>
      <w:r>
        <w:rPr>
          <w:noProof/>
        </w:rPr>
        <w:drawing>
          <wp:inline distT="0" distB="0" distL="0" distR="0">
            <wp:extent cx="201168" cy="141732"/>
            <wp:effectExtent l="0" t="0" r="0" b="0"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t>Умение непосредственно сравнивать 2 предмета по длине, ширине, высоте.</w:t>
      </w:r>
      <w:r>
        <w:rPr>
          <w:sz w:val="20"/>
        </w:rPr>
        <w:t xml:space="preserve"> </w:t>
      </w:r>
    </w:p>
    <w:p w:rsidR="003315B5" w:rsidRDefault="00F947AD">
      <w:pPr>
        <w:ind w:left="788" w:right="1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393471</wp:posOffset>
                </wp:positionH>
                <wp:positionV relativeFrom="paragraph">
                  <wp:posOffset>-14105</wp:posOffset>
                </wp:positionV>
                <wp:extent cx="201168" cy="498729"/>
                <wp:effectExtent l="0" t="0" r="0" b="0"/>
                <wp:wrapSquare wrapText="bothSides"/>
                <wp:docPr id="27441" name="Group 27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" cy="498729"/>
                          <a:chOff x="0" y="0"/>
                          <a:chExt cx="201168" cy="498729"/>
                        </a:xfrm>
                      </wpg:grpSpPr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20116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" name="Picture 4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56997"/>
                            <a:ext cx="201168" cy="141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441" style="width:15.84pt;height:39.27pt;position:absolute;mso-position-horizontal-relative:text;mso-position-horizontal:absolute;margin-left:30.982pt;mso-position-vertical-relative:text;margin-top:-1.11072pt;" coordsize="2011,4987">
                <v:shape id="Picture 430" style="position:absolute;width:2011;height:1417;left:0;top:0;" filled="f">
                  <v:imagedata r:id="rId8"/>
                </v:shape>
                <v:shape id="Picture 435" style="position:absolute;width:2011;height:1417;left:0;top:1737;" filled="f">
                  <v:imagedata r:id="rId8"/>
                </v:shape>
                <v:shape id="Picture 441" style="position:absolute;width:2011;height:1417;left:0;top:3569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  <w:r>
        <w:t>Умение называть части суток, устанавливать их последовательность.</w:t>
      </w:r>
      <w:r>
        <w:rPr>
          <w:sz w:val="20"/>
        </w:rPr>
        <w:t xml:space="preserve"> </w:t>
      </w:r>
    </w:p>
    <w:p w:rsidR="003315B5" w:rsidRDefault="00F947AD">
      <w:pPr>
        <w:ind w:left="788" w:right="13"/>
      </w:pPr>
      <w:r>
        <w:rPr>
          <w:rFonts w:ascii="Arial" w:eastAsia="Arial" w:hAnsi="Arial" w:cs="Arial"/>
          <w:sz w:val="20"/>
        </w:rPr>
        <w:t xml:space="preserve"> </w:t>
      </w:r>
      <w:r>
        <w:t>Умение различать правую и левую руку.</w:t>
      </w:r>
      <w:r>
        <w:rPr>
          <w:sz w:val="20"/>
        </w:rPr>
        <w:t xml:space="preserve"> </w:t>
      </w:r>
    </w:p>
    <w:p w:rsidR="003315B5" w:rsidRDefault="00F947AD">
      <w:pPr>
        <w:ind w:left="980" w:right="148" w:hanging="202"/>
      </w:pPr>
      <w:r>
        <w:rPr>
          <w:rFonts w:ascii="Arial" w:eastAsia="Arial" w:hAnsi="Arial" w:cs="Arial"/>
          <w:sz w:val="20"/>
        </w:rPr>
        <w:t xml:space="preserve"> </w:t>
      </w:r>
      <w:r>
        <w:t>Умение узнавать и называть квадрат, круг, прямоугольник, треугольник, шар, куб, цилиндр, призму, пирамиду находить в окружающей обстановке предметы, сходные по форме.</w:t>
      </w:r>
      <w:r>
        <w:rPr>
          <w:sz w:val="20"/>
        </w:rPr>
        <w:t xml:space="preserve"> </w:t>
      </w:r>
    </w:p>
    <w:p w:rsidR="003315B5" w:rsidRDefault="00F947AD">
      <w:pPr>
        <w:spacing w:after="1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315B5" w:rsidRPr="00964C81" w:rsidRDefault="00F947AD">
      <w:pPr>
        <w:pStyle w:val="2"/>
        <w:ind w:left="254"/>
        <w:rPr>
          <w:sz w:val="36"/>
          <w:szCs w:val="36"/>
        </w:rPr>
      </w:pPr>
      <w:r w:rsidRPr="00964C81">
        <w:rPr>
          <w:sz w:val="36"/>
          <w:szCs w:val="36"/>
        </w:rPr>
        <w:t>Организация занятий кружка</w:t>
      </w:r>
      <w:r w:rsidRPr="00964C81">
        <w:rPr>
          <w:b w:val="0"/>
          <w:sz w:val="36"/>
          <w:szCs w:val="36"/>
        </w:rPr>
        <w:t xml:space="preserve"> </w:t>
      </w:r>
    </w:p>
    <w:p w:rsidR="003315B5" w:rsidRDefault="00F947AD">
      <w:pPr>
        <w:spacing w:after="6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 xml:space="preserve"> Продолжит</w:t>
      </w:r>
      <w:r w:rsidR="00F45A7B">
        <w:t>ельность занятий 20</w:t>
      </w:r>
      <w:r w:rsidR="005439EA">
        <w:t xml:space="preserve"> – 30 </w:t>
      </w:r>
      <w:r w:rsidR="00F45A7B">
        <w:t>минут.</w:t>
      </w:r>
      <w:r>
        <w:rPr>
          <w:sz w:val="20"/>
        </w:rPr>
        <w:t xml:space="preserve"> </w:t>
      </w:r>
    </w:p>
    <w:p w:rsidR="003315B5" w:rsidRDefault="00F947AD">
      <w:pPr>
        <w:spacing w:after="2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Занятия проходят во второй половине дня.</w:t>
      </w:r>
      <w:r>
        <w:rPr>
          <w:sz w:val="20"/>
        </w:rPr>
        <w:t xml:space="preserve"> </w:t>
      </w:r>
    </w:p>
    <w:p w:rsidR="003315B5" w:rsidRDefault="00F947AD">
      <w:pPr>
        <w:spacing w:after="7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В</w:t>
      </w:r>
      <w:r>
        <w:rPr>
          <w:rFonts w:ascii="Arial" w:eastAsia="Arial" w:hAnsi="Arial" w:cs="Arial"/>
        </w:rPr>
        <w:t xml:space="preserve"> </w:t>
      </w:r>
      <w:r>
        <w:t>каждое занятие включены физкультминутки, загадки, стихотворения</w:t>
      </w:r>
      <w:r w:rsidR="00F45A7B">
        <w:t>,</w:t>
      </w:r>
      <w:r>
        <w:t xml:space="preserve"> тематически связанные с учебными заданиями. </w:t>
      </w:r>
    </w:p>
    <w:p w:rsidR="003315B5" w:rsidRDefault="00F947AD">
      <w:pPr>
        <w:spacing w:after="7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b/>
          <w:i/>
        </w:rPr>
        <w:t>Структура занятия</w:t>
      </w:r>
      <w: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t xml:space="preserve"> </w:t>
      </w:r>
    </w:p>
    <w:p w:rsidR="003315B5" w:rsidRDefault="00F947AD">
      <w:pPr>
        <w:spacing w:after="38"/>
        <w:ind w:left="254" w:right="215"/>
      </w:pPr>
      <w:r>
        <w:t xml:space="preserve">Структура каждого занятия определяется его содержанием: посвящается ли оно изучению нового (занятие </w:t>
      </w:r>
      <w:r>
        <w:rPr>
          <w:b/>
        </w:rPr>
        <w:t>открытия нового знания</w:t>
      </w:r>
      <w:r>
        <w:t>), повторению и закреплению пройденного (</w:t>
      </w:r>
      <w:r>
        <w:rPr>
          <w:b/>
        </w:rPr>
        <w:t>тренировочн</w:t>
      </w:r>
      <w:r>
        <w:t>ое занятие), проверке усвоения знаний детьми (</w:t>
      </w:r>
      <w:r>
        <w:rPr>
          <w:b/>
        </w:rPr>
        <w:t>итоговое</w:t>
      </w:r>
      <w:r>
        <w:t xml:space="preserve"> </w:t>
      </w:r>
    </w:p>
    <w:p w:rsidR="003315B5" w:rsidRDefault="00F947AD">
      <w:pPr>
        <w:tabs>
          <w:tab w:val="center" w:pos="717"/>
        </w:tabs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занятие).</w:t>
      </w:r>
      <w:r>
        <w:rPr>
          <w:sz w:val="20"/>
        </w:rPr>
        <w:t xml:space="preserve"> </w:t>
      </w:r>
    </w:p>
    <w:p w:rsidR="003315B5" w:rsidRDefault="00F947AD">
      <w:pPr>
        <w:ind w:left="254" w:right="237"/>
      </w:pPr>
      <w:r>
        <w:t xml:space="preserve">Особенностью занятий нового знания является то, что поставленные образовательные цели реализуются в процессе освоения новой для них содержательной области. Параллельно с этим тренируются их мыслительные операции, </w:t>
      </w:r>
      <w:proofErr w:type="spellStart"/>
      <w:r>
        <w:t>деятельностные</w:t>
      </w:r>
      <w:proofErr w:type="spellEnd"/>
      <w:r>
        <w:t xml:space="preserve"> способности, внимание, память, речь. </w:t>
      </w:r>
      <w:r>
        <w:rPr>
          <w:b/>
        </w:rPr>
        <w:t>Структура занятий открытия нового знания</w:t>
      </w:r>
      <w:r>
        <w:t xml:space="preserve"> имеет следующий вид:</w:t>
      </w:r>
      <w:r>
        <w:rPr>
          <w:sz w:val="20"/>
        </w:rPr>
        <w:t xml:space="preserve"> </w:t>
      </w:r>
    </w:p>
    <w:p w:rsidR="003315B5" w:rsidRDefault="00F947AD">
      <w:pPr>
        <w:spacing w:after="6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numPr>
          <w:ilvl w:val="0"/>
          <w:numId w:val="2"/>
        </w:numPr>
        <w:spacing w:after="40"/>
        <w:ind w:left="1341" w:right="13" w:hanging="361"/>
      </w:pPr>
      <w:r>
        <w:t xml:space="preserve">Введение в игровую ситуацию </w:t>
      </w:r>
    </w:p>
    <w:p w:rsidR="003315B5" w:rsidRDefault="00F947AD">
      <w:pPr>
        <w:numPr>
          <w:ilvl w:val="0"/>
          <w:numId w:val="2"/>
        </w:numPr>
        <w:spacing w:after="32"/>
        <w:ind w:left="1341" w:right="13" w:hanging="361"/>
      </w:pPr>
      <w:r>
        <w:t xml:space="preserve">Актуализация и затруднение в игровой ситуации </w:t>
      </w:r>
    </w:p>
    <w:p w:rsidR="003315B5" w:rsidRDefault="00F947AD">
      <w:pPr>
        <w:numPr>
          <w:ilvl w:val="0"/>
          <w:numId w:val="2"/>
        </w:numPr>
        <w:spacing w:after="34"/>
        <w:ind w:left="1341" w:right="13" w:hanging="361"/>
      </w:pPr>
      <w:r>
        <w:lastRenderedPageBreak/>
        <w:t xml:space="preserve">Открытие детьми нового знания </w:t>
      </w:r>
    </w:p>
    <w:p w:rsidR="003315B5" w:rsidRDefault="00F947AD">
      <w:pPr>
        <w:numPr>
          <w:ilvl w:val="0"/>
          <w:numId w:val="2"/>
        </w:numPr>
        <w:spacing w:after="34"/>
        <w:ind w:left="1341" w:right="13" w:hanging="361"/>
      </w:pPr>
      <w:r>
        <w:t xml:space="preserve">Включение нового знания в систему знаний ребенка и повторение </w:t>
      </w:r>
    </w:p>
    <w:p w:rsidR="003315B5" w:rsidRDefault="00F947AD">
      <w:pPr>
        <w:numPr>
          <w:ilvl w:val="0"/>
          <w:numId w:val="2"/>
        </w:numPr>
        <w:ind w:left="1341" w:right="13" w:hanging="361"/>
      </w:pPr>
      <w:r>
        <w:t xml:space="preserve">Итог занятия </w:t>
      </w:r>
    </w:p>
    <w:p w:rsidR="003315B5" w:rsidRDefault="00F947AD">
      <w:pPr>
        <w:spacing w:after="6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221"/>
      </w:pPr>
      <w:r>
        <w:t xml:space="preserve">На </w:t>
      </w:r>
      <w:r>
        <w:rPr>
          <w:b/>
        </w:rPr>
        <w:t>тренировочных</w:t>
      </w:r>
      <w:r>
        <w:t xml:space="preserve"> занятиях акцент делается на тренировке познавательных процессов и мыслительных операций, навыков к выполнению различных видов деятельности и общению. На разных этапах игровой деятельности дети преодолевают индивидуальные затруднения, связанные с тренировкой запланированных воспитателем способов</w:t>
      </w:r>
      <w:r>
        <w:rPr>
          <w:sz w:val="20"/>
        </w:rPr>
        <w:t xml:space="preserve"> </w:t>
      </w:r>
      <w:r>
        <w:t xml:space="preserve">действий, навыков, мыслительных операций. Параллельно с этим идет закрепление предыдущих занятий. Основная </w:t>
      </w:r>
      <w:r>
        <w:rPr>
          <w:b/>
        </w:rPr>
        <w:t>цель</w:t>
      </w:r>
      <w:r>
        <w:t xml:space="preserve"> занятий такого типа – тренировать (навык, мыслительную операцию, познавательный процесс, способность и т. д.)</w:t>
      </w:r>
      <w:r>
        <w:rPr>
          <w:sz w:val="20"/>
        </w:rPr>
        <w:t xml:space="preserve"> </w:t>
      </w:r>
    </w:p>
    <w:p w:rsidR="003315B5" w:rsidRDefault="00F947AD">
      <w:pPr>
        <w:spacing w:after="1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pStyle w:val="2"/>
        <w:ind w:left="254"/>
      </w:pPr>
      <w:r>
        <w:t xml:space="preserve">Цель итогового занятия </w:t>
      </w:r>
      <w:r>
        <w:rPr>
          <w:b w:val="0"/>
        </w:rPr>
        <w:t xml:space="preserve">–проверить уровень </w:t>
      </w:r>
    </w:p>
    <w:p w:rsidR="003315B5" w:rsidRDefault="00F947AD">
      <w:pPr>
        <w:ind w:left="254" w:right="750"/>
      </w:pPr>
      <w:proofErr w:type="spellStart"/>
      <w:proofErr w:type="gramStart"/>
      <w:r>
        <w:t>сформированности</w:t>
      </w:r>
      <w:proofErr w:type="spellEnd"/>
      <w:r>
        <w:t>(</w:t>
      </w:r>
      <w:proofErr w:type="gramEnd"/>
      <w:r>
        <w:t>мыслительной</w:t>
      </w:r>
      <w:r w:rsidR="002F5453">
        <w:t xml:space="preserve"> </w:t>
      </w:r>
      <w:r>
        <w:t>операции, познавательного процесса, способности, навыка и т. д.)</w:t>
      </w:r>
      <w:r>
        <w:rPr>
          <w:sz w:val="20"/>
        </w:rPr>
        <w:t xml:space="preserve"> </w:t>
      </w:r>
    </w:p>
    <w:p w:rsidR="003315B5" w:rsidRDefault="00F947AD">
      <w:pPr>
        <w:spacing w:after="3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rPr>
          <w:b/>
        </w:rPr>
        <w:t xml:space="preserve">Формы организации занятий </w:t>
      </w:r>
      <w:r>
        <w:t>в соответствии с возрастными особенностями.</w:t>
      </w:r>
      <w:r>
        <w:rPr>
          <w:sz w:val="20"/>
        </w:rPr>
        <w:t xml:space="preserve"> </w:t>
      </w:r>
    </w:p>
    <w:p w:rsidR="003315B5" w:rsidRDefault="00F947AD">
      <w:pPr>
        <w:spacing w:after="3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788" w:right="1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393471</wp:posOffset>
                </wp:positionH>
                <wp:positionV relativeFrom="paragraph">
                  <wp:posOffset>-14068</wp:posOffset>
                </wp:positionV>
                <wp:extent cx="201168" cy="667842"/>
                <wp:effectExtent l="0" t="0" r="0" b="0"/>
                <wp:wrapSquare wrapText="bothSides"/>
                <wp:docPr id="27442" name="Group 27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" cy="667842"/>
                          <a:chOff x="0" y="0"/>
                          <a:chExt cx="201168" cy="667842"/>
                        </a:xfrm>
                      </wpg:grpSpPr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1" name="Picture 5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20116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47497"/>
                            <a:ext cx="20116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26111"/>
                            <a:ext cx="201168" cy="141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442" style="width:15.84pt;height:52.586pt;position:absolute;mso-position-horizontal-relative:text;mso-position-horizontal:absolute;margin-left:30.982pt;mso-position-vertical-relative:text;margin-top:-1.10779pt;" coordsize="2011,6678">
                <v:shape id="Picture 546" style="position:absolute;width:2011;height:1417;left:0;top:0;" filled="f">
                  <v:imagedata r:id="rId8"/>
                </v:shape>
                <v:shape id="Picture 551" style="position:absolute;width:2011;height:1417;left:0;top:1737;" filled="f">
                  <v:imagedata r:id="rId8"/>
                </v:shape>
                <v:shape id="Picture 556" style="position:absolute;width:2011;height:1417;left:0;top:3474;" filled="f">
                  <v:imagedata r:id="rId8"/>
                </v:shape>
                <v:shape id="Picture 561" style="position:absolute;width:2011;height:1417;left:0;top:5261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  <w:r>
        <w:t>Фронтальная работа с демонстрационным материалом.</w:t>
      </w:r>
      <w:r>
        <w:rPr>
          <w:sz w:val="20"/>
        </w:rPr>
        <w:t xml:space="preserve"> </w:t>
      </w:r>
    </w:p>
    <w:p w:rsidR="003315B5" w:rsidRDefault="00F947AD">
      <w:pPr>
        <w:ind w:left="788" w:right="13"/>
      </w:pPr>
      <w:r>
        <w:rPr>
          <w:rFonts w:ascii="Arial" w:eastAsia="Arial" w:hAnsi="Arial" w:cs="Arial"/>
          <w:sz w:val="20"/>
        </w:rPr>
        <w:t xml:space="preserve"> </w:t>
      </w:r>
      <w:r>
        <w:t>Самостоятельная работа детей с раздаточным материалом.</w:t>
      </w:r>
      <w:r>
        <w:rPr>
          <w:sz w:val="20"/>
        </w:rPr>
        <w:t xml:space="preserve"> </w:t>
      </w:r>
    </w:p>
    <w:p w:rsidR="003315B5" w:rsidRDefault="00F947AD">
      <w:pPr>
        <w:ind w:left="788" w:right="1315"/>
      </w:pPr>
      <w:r>
        <w:rPr>
          <w:rFonts w:ascii="Arial" w:eastAsia="Arial" w:hAnsi="Arial" w:cs="Arial"/>
          <w:sz w:val="20"/>
        </w:rPr>
        <w:t xml:space="preserve"> </w:t>
      </w:r>
      <w:r>
        <w:t>Постановка и разрешение проблемных ситуаций.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t>Экспериментирование.</w:t>
      </w:r>
      <w:r>
        <w:rPr>
          <w:sz w:val="20"/>
        </w:rPr>
        <w:t xml:space="preserve"> </w:t>
      </w:r>
    </w:p>
    <w:p w:rsidR="003315B5" w:rsidRDefault="00F947AD">
      <w:pPr>
        <w:spacing w:after="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pStyle w:val="2"/>
        <w:ind w:left="348"/>
      </w:pPr>
      <w:r>
        <w:t>Объём образовательной нагрузки рабочей учебной программы</w:t>
      </w:r>
      <w:r>
        <w:rPr>
          <w:b w:val="0"/>
        </w:rPr>
        <w:t xml:space="preserve"> </w:t>
      </w:r>
    </w:p>
    <w:tbl>
      <w:tblPr>
        <w:tblStyle w:val="TableGrid"/>
        <w:tblW w:w="9611" w:type="dxa"/>
        <w:tblInd w:w="137" w:type="dxa"/>
        <w:tblCellMar>
          <w:bottom w:w="8" w:type="dxa"/>
          <w:right w:w="11" w:type="dxa"/>
        </w:tblCellMar>
        <w:tblLook w:val="04A0" w:firstRow="1" w:lastRow="0" w:firstColumn="1" w:lastColumn="0" w:noHBand="0" w:noVBand="1"/>
      </w:tblPr>
      <w:tblGrid>
        <w:gridCol w:w="4366"/>
        <w:gridCol w:w="1859"/>
        <w:gridCol w:w="1765"/>
        <w:gridCol w:w="1621"/>
      </w:tblGrid>
      <w:tr w:rsidR="003315B5">
        <w:trPr>
          <w:trHeight w:val="864"/>
        </w:trPr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 xml:space="preserve"> </w:t>
            </w:r>
            <w:proofErr w:type="gramStart"/>
            <w:r>
              <w:t>Вид  деятельности</w:t>
            </w:r>
            <w:proofErr w:type="gramEnd"/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19" w:line="259" w:lineRule="auto"/>
              <w:ind w:left="14" w:firstLine="0"/>
              <w:jc w:val="left"/>
            </w:pP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ab/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rPr>
                <w:sz w:val="13"/>
              </w:rPr>
              <w:t xml:space="preserve"> 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15B5" w:rsidRDefault="00F947AD">
            <w:pPr>
              <w:spacing w:after="0" w:line="251" w:lineRule="auto"/>
              <w:ind w:left="22" w:firstLine="0"/>
              <w:jc w:val="left"/>
            </w:pPr>
            <w:r>
              <w:t>Количество в</w:t>
            </w:r>
            <w:r>
              <w:rPr>
                <w:sz w:val="20"/>
              </w:rPr>
              <w:t xml:space="preserve"> </w:t>
            </w:r>
            <w:r>
              <w:t>неделю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15B5" w:rsidRDefault="00F947AD">
            <w:pPr>
              <w:spacing w:after="0" w:line="251" w:lineRule="auto"/>
              <w:ind w:left="22" w:firstLine="0"/>
              <w:jc w:val="left"/>
            </w:pPr>
            <w:r>
              <w:t>Количество в</w:t>
            </w:r>
            <w:r>
              <w:rPr>
                <w:sz w:val="20"/>
              </w:rPr>
              <w:t xml:space="preserve"> </w:t>
            </w:r>
            <w:r>
              <w:t>месяц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15B5" w:rsidRDefault="00F947AD">
            <w:pPr>
              <w:spacing w:after="16" w:line="259" w:lineRule="auto"/>
              <w:ind w:left="22" w:firstLine="0"/>
              <w:jc w:val="left"/>
            </w:pPr>
            <w:r>
              <w:t>Количество в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tabs>
                <w:tab w:val="center" w:pos="1578"/>
              </w:tabs>
              <w:spacing w:after="0" w:line="259" w:lineRule="auto"/>
              <w:ind w:left="0" w:firstLine="0"/>
              <w:jc w:val="left"/>
            </w:pPr>
            <w:r>
              <w:t>год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17"/>
                <w:vertAlign w:val="subscript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 </w:t>
            </w:r>
          </w:p>
        </w:tc>
      </w:tr>
      <w:tr w:rsidR="003315B5">
        <w:trPr>
          <w:trHeight w:val="1174"/>
        </w:trPr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Формирование элементарных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rPr>
                <w:sz w:val="11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 xml:space="preserve"> </w:t>
            </w:r>
            <w:r>
              <w:t>математических понятий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 xml:space="preserve"> 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15B5" w:rsidRDefault="002F5453">
            <w:pPr>
              <w:spacing w:after="0" w:line="259" w:lineRule="auto"/>
              <w:ind w:left="187" w:firstLine="0"/>
              <w:jc w:val="center"/>
            </w:pPr>
            <w:r>
              <w:t>1</w:t>
            </w:r>
            <w:r w:rsidR="00F947AD"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15B5" w:rsidRDefault="002F5453">
            <w:pPr>
              <w:spacing w:after="0" w:line="259" w:lineRule="auto"/>
              <w:ind w:left="194" w:firstLine="0"/>
              <w:jc w:val="center"/>
            </w:pPr>
            <w:r>
              <w:t>4</w:t>
            </w:r>
            <w:r w:rsidR="00F947AD"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315B5" w:rsidRDefault="00F947AD">
            <w:pPr>
              <w:tabs>
                <w:tab w:val="center" w:pos="913"/>
                <w:tab w:val="center" w:pos="157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F5453">
              <w:t>32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17"/>
                <w:vertAlign w:val="subscript"/>
              </w:rPr>
              <w:t xml:space="preserve"> </w:t>
            </w:r>
          </w:p>
          <w:p w:rsidR="003315B5" w:rsidRDefault="00F947AD">
            <w:pPr>
              <w:spacing w:after="1" w:line="259" w:lineRule="auto"/>
              <w:ind w:left="0" w:firstLine="0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 </w:t>
            </w:r>
          </w:p>
        </w:tc>
      </w:tr>
    </w:tbl>
    <w:p w:rsidR="003315B5" w:rsidRDefault="00F947AD">
      <w:pPr>
        <w:spacing w:after="7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Pr="00964C81" w:rsidRDefault="00F947AD">
      <w:pPr>
        <w:pStyle w:val="2"/>
        <w:ind w:left="860" w:right="1005"/>
        <w:jc w:val="center"/>
        <w:rPr>
          <w:sz w:val="36"/>
          <w:szCs w:val="36"/>
        </w:rPr>
      </w:pPr>
      <w:r w:rsidRPr="00964C81">
        <w:rPr>
          <w:sz w:val="36"/>
          <w:szCs w:val="36"/>
        </w:rPr>
        <w:t>2.Учебно- тематический план</w:t>
      </w:r>
      <w:r w:rsidRPr="00964C81">
        <w:rPr>
          <w:b w:val="0"/>
          <w:sz w:val="36"/>
          <w:szCs w:val="36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834" w:type="dxa"/>
        <w:tblInd w:w="-112" w:type="dxa"/>
        <w:tblCellMar>
          <w:top w:w="6" w:type="dxa"/>
          <w:left w:w="112" w:type="dxa"/>
          <w:right w:w="83" w:type="dxa"/>
        </w:tblCellMar>
        <w:tblLook w:val="04A0" w:firstRow="1" w:lastRow="0" w:firstColumn="1" w:lastColumn="0" w:noHBand="0" w:noVBand="1"/>
      </w:tblPr>
      <w:tblGrid>
        <w:gridCol w:w="2456"/>
        <w:gridCol w:w="2464"/>
        <w:gridCol w:w="2457"/>
        <w:gridCol w:w="2457"/>
      </w:tblGrid>
      <w:tr w:rsidR="003315B5">
        <w:trPr>
          <w:trHeight w:val="266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Тема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Количество часов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proofErr w:type="spellStart"/>
            <w:r>
              <w:rPr>
                <w:sz w:val="22"/>
              </w:rPr>
              <w:t>Теоритическое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Практическое </w:t>
            </w:r>
          </w:p>
        </w:tc>
      </w:tr>
      <w:tr w:rsidR="003315B5">
        <w:trPr>
          <w:trHeight w:val="267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122" w:firstLine="0"/>
              <w:jc w:val="left"/>
            </w:pPr>
            <w:r>
              <w:t>Повторение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2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3315B5">
        <w:trPr>
          <w:trHeight w:val="288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Раньше, позже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3315B5">
        <w:trPr>
          <w:trHeight w:val="281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Счет до четырех.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3315B5">
        <w:trPr>
          <w:trHeight w:val="288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Число и цифра 4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288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Квадрат и куб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3315B5">
        <w:trPr>
          <w:trHeight w:val="281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Вверху, внизу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3315B5">
        <w:trPr>
          <w:trHeight w:val="533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122" w:firstLine="0"/>
              <w:jc w:val="left"/>
            </w:pPr>
            <w:r>
              <w:t>Сравнение по ширине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274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5439EA">
            <w:pPr>
              <w:spacing w:after="0" w:line="259" w:lineRule="auto"/>
              <w:ind w:left="122" w:firstLine="0"/>
              <w:jc w:val="left"/>
            </w:pPr>
            <w:r>
              <w:t>Счет до десяти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3315B5">
        <w:trPr>
          <w:trHeight w:val="288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122" w:firstLine="0"/>
              <w:jc w:val="left"/>
            </w:pPr>
            <w:r>
              <w:lastRenderedPageBreak/>
              <w:t>Число и цифра 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266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122" w:firstLine="0"/>
              <w:jc w:val="left"/>
            </w:pPr>
            <w:r>
              <w:t>Овал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3315B5">
        <w:trPr>
          <w:trHeight w:val="274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9" w:firstLine="0"/>
              <w:jc w:val="center"/>
            </w:pPr>
            <w:r>
              <w:t>Внутри, Снаружи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3315B5">
        <w:trPr>
          <w:trHeight w:val="533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122" w:firstLine="0"/>
              <w:jc w:val="left"/>
            </w:pPr>
            <w:r>
              <w:t>Впереди, сзади, между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288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122" w:firstLine="0"/>
              <w:jc w:val="left"/>
            </w:pPr>
            <w:r>
              <w:t>Пара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2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266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122" w:firstLine="0"/>
              <w:jc w:val="left"/>
            </w:pPr>
            <w:r>
              <w:t>Прямоугольник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289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Числовой ряд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3315B5">
        <w:trPr>
          <w:trHeight w:val="792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122" w:firstLine="0"/>
              <w:jc w:val="left"/>
            </w:pPr>
            <w:r>
              <w:t>Ритм (поиск и составление закономерностей)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281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122" w:firstLine="0"/>
              <w:jc w:val="left"/>
            </w:pPr>
            <w:r>
              <w:t>Счёт до шести.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3315B5">
        <w:trPr>
          <w:trHeight w:val="288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122" w:firstLine="0"/>
              <w:jc w:val="left"/>
            </w:pPr>
            <w:r>
              <w:t>Число и цифра 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3315B5">
        <w:trPr>
          <w:trHeight w:val="331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Порядковый счёт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274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72" w:firstLine="0"/>
              <w:jc w:val="right"/>
            </w:pPr>
            <w:r>
              <w:t>Сравнение по длине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267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8" w:firstLine="0"/>
              <w:jc w:val="center"/>
            </w:pPr>
            <w:r>
              <w:t>Счёт до семи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2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3315B5">
        <w:trPr>
          <w:trHeight w:val="288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4" w:firstLine="0"/>
              <w:jc w:val="center"/>
            </w:pPr>
            <w:r>
              <w:t>Число и цифра 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533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center"/>
            </w:pPr>
            <w:r>
              <w:t>Сравнение по толщине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526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center"/>
            </w:pPr>
            <w:r>
              <w:t>План (карта путешествий)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2,5 </w:t>
            </w:r>
          </w:p>
        </w:tc>
      </w:tr>
      <w:tr w:rsidR="003315B5">
        <w:trPr>
          <w:trHeight w:val="274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6" w:firstLine="0"/>
              <w:jc w:val="center"/>
            </w:pPr>
            <w:r>
              <w:t>Счёт до восьми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288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4" w:firstLine="0"/>
              <w:jc w:val="center"/>
            </w:pPr>
            <w:r>
              <w:t>Число и цифра 8</w:t>
            </w:r>
            <w:r>
              <w:rPr>
                <w:sz w:val="20"/>
              </w:rPr>
              <w:t xml:space="preserve"> </w:t>
            </w:r>
            <w:r w:rsidR="005439EA">
              <w:rPr>
                <w:sz w:val="20"/>
              </w:rPr>
              <w:t>,9,10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 w:rsidP="002F5453">
            <w:pPr>
              <w:spacing w:after="0" w:line="259" w:lineRule="auto"/>
              <w:ind w:left="0" w:right="26" w:firstLine="0"/>
            </w:pPr>
            <w:r>
              <w:rPr>
                <w:sz w:val="22"/>
              </w:rPr>
              <w:t xml:space="preserve">                    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533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center"/>
            </w:pPr>
            <w:r>
              <w:t>Сравнение по длине . ширине и толщине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2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288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5" w:firstLine="0"/>
              <w:jc w:val="center"/>
            </w:pPr>
            <w:r>
              <w:t>Цилиндр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1,5 </w:t>
            </w:r>
          </w:p>
        </w:tc>
      </w:tr>
      <w:tr w:rsidR="003315B5">
        <w:trPr>
          <w:trHeight w:val="288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3" w:firstLine="0"/>
              <w:jc w:val="center"/>
            </w:pPr>
            <w:r>
              <w:t>Конус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266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4" w:firstLine="0"/>
              <w:jc w:val="center"/>
            </w:pPr>
            <w:r>
              <w:t>Призма и пирамида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2</w:t>
            </w:r>
            <w:r w:rsidR="00F947AD">
              <w:rPr>
                <w:sz w:val="22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2,5 </w:t>
            </w:r>
          </w:p>
        </w:tc>
      </w:tr>
      <w:tr w:rsidR="003315B5">
        <w:trPr>
          <w:trHeight w:val="274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50" w:firstLine="0"/>
              <w:jc w:val="left"/>
            </w:pPr>
            <w:r>
              <w:t>Геометрические тела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2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3315B5">
        <w:trPr>
          <w:trHeight w:val="266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8" w:firstLine="0"/>
              <w:jc w:val="center"/>
            </w:pPr>
            <w:r>
              <w:t xml:space="preserve">ИТОГО 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23,5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15B5" w:rsidRDefault="00F947A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40,5 </w:t>
            </w:r>
          </w:p>
        </w:tc>
      </w:tr>
    </w:tbl>
    <w:p w:rsidR="003315B5" w:rsidRDefault="003315B5">
      <w:pPr>
        <w:sectPr w:rsidR="003315B5">
          <w:footerReference w:type="even" r:id="rId9"/>
          <w:footerReference w:type="default" r:id="rId10"/>
          <w:footerReference w:type="first" r:id="rId11"/>
          <w:pgSz w:w="11902" w:h="16841"/>
          <w:pgMar w:top="1188" w:right="697" w:bottom="2" w:left="1441" w:header="720" w:footer="720" w:gutter="0"/>
          <w:cols w:space="720"/>
          <w:titlePg/>
        </w:sectPr>
      </w:pPr>
    </w:p>
    <w:p w:rsidR="003315B5" w:rsidRPr="00964C81" w:rsidRDefault="00F947AD">
      <w:pPr>
        <w:spacing w:after="307" w:line="259" w:lineRule="auto"/>
        <w:ind w:left="860" w:right="865"/>
        <w:jc w:val="center"/>
        <w:rPr>
          <w:sz w:val="36"/>
          <w:szCs w:val="36"/>
        </w:rPr>
      </w:pPr>
      <w:r w:rsidRPr="00964C81">
        <w:rPr>
          <w:b/>
          <w:sz w:val="36"/>
          <w:szCs w:val="36"/>
        </w:rPr>
        <w:lastRenderedPageBreak/>
        <w:t>3.Содержание программы</w:t>
      </w:r>
      <w:r w:rsidRPr="00964C81">
        <w:rPr>
          <w:sz w:val="36"/>
          <w:szCs w:val="36"/>
        </w:rPr>
        <w:t xml:space="preserve"> </w:t>
      </w:r>
    </w:p>
    <w:p w:rsidR="003315B5" w:rsidRDefault="00F947AD">
      <w:pPr>
        <w:pStyle w:val="2"/>
        <w:ind w:left="254"/>
      </w:pPr>
      <w:r>
        <w:t>Проектирование образовательной области «Познание» - «Математика»</w:t>
      </w:r>
      <w:r>
        <w:rPr>
          <w:b w:val="0"/>
          <w:sz w:val="20"/>
        </w:rPr>
        <w:t xml:space="preserve"> </w:t>
      </w:r>
    </w:p>
    <w:p w:rsidR="003315B5" w:rsidRDefault="00F947AD">
      <w:pPr>
        <w:spacing w:after="6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5439EA">
      <w:pPr>
        <w:spacing w:after="38"/>
        <w:ind w:left="254" w:right="13"/>
      </w:pPr>
      <w:r>
        <w:t>Старший возраст (5-6 лет</w:t>
      </w:r>
      <w:r w:rsidR="00F947AD">
        <w:t xml:space="preserve">) – важнейший период в развитии дошкольника, который характеризуется высокой интенсивностью физического и психического развития. В это время происходит переход к новым отношениям с взрослыми, сверстниками, предметным </w:t>
      </w:r>
    </w:p>
    <w:p w:rsidR="003315B5" w:rsidRDefault="00F947AD">
      <w:pPr>
        <w:tabs>
          <w:tab w:val="center" w:pos="623"/>
        </w:tabs>
        <w:spacing w:after="70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t>миром.</w:t>
      </w:r>
      <w:r>
        <w:rPr>
          <w:sz w:val="20"/>
        </w:rPr>
        <w:t xml:space="preserve"> </w:t>
      </w:r>
    </w:p>
    <w:p w:rsidR="003315B5" w:rsidRDefault="00F947AD">
      <w:pPr>
        <w:spacing w:after="71"/>
        <w:ind w:left="254" w:right="13"/>
      </w:pPr>
      <w:r>
        <w:t>В</w:t>
      </w:r>
      <w:r>
        <w:rPr>
          <w:rFonts w:ascii="Arial" w:eastAsia="Arial" w:hAnsi="Arial" w:cs="Arial"/>
        </w:rPr>
        <w:t xml:space="preserve"> </w:t>
      </w:r>
      <w:r w:rsidR="005439EA">
        <w:t>старшем</w:t>
      </w:r>
      <w:r>
        <w:t xml:space="preserve">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Необходимо поощрять познавательную активность каждого ребенка, развивать стремление к наблюдению, сравнению, обследованию свойств и качеств </w:t>
      </w:r>
    </w:p>
    <w:p w:rsidR="003315B5" w:rsidRDefault="00F947AD">
      <w:pPr>
        <w:tabs>
          <w:tab w:val="center" w:pos="821"/>
        </w:tabs>
        <w:spacing w:after="39"/>
        <w:ind w:left="0" w:firstLine="0"/>
        <w:jc w:val="left"/>
      </w:pPr>
      <w:r>
        <w:t xml:space="preserve"> </w:t>
      </w:r>
      <w:r>
        <w:tab/>
        <w:t xml:space="preserve">предметов. </w:t>
      </w:r>
    </w:p>
    <w:p w:rsidR="003315B5" w:rsidRDefault="00F947AD">
      <w:pPr>
        <w:ind w:left="254" w:right="13"/>
      </w:pPr>
      <w:r>
        <w:t xml:space="preserve">Особое внимание уделяется ознакомлению детей с разнообразными способами обследования формы, цвета, величины и других признаков предметов, использованию сенсорных эталонов (круг, квадрат, треугольник). </w:t>
      </w:r>
    </w:p>
    <w:p w:rsidR="003315B5" w:rsidRDefault="00F947AD">
      <w:pPr>
        <w:ind w:right="13"/>
      </w:pPr>
      <w:r>
        <w:t>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</w:t>
      </w:r>
      <w:r>
        <w:rPr>
          <w:sz w:val="20"/>
        </w:rPr>
        <w:t xml:space="preserve"> </w:t>
      </w:r>
    </w:p>
    <w:p w:rsidR="003315B5" w:rsidRDefault="00F947AD">
      <w:pPr>
        <w:spacing w:after="4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pStyle w:val="2"/>
        <w:ind w:left="254"/>
      </w:pPr>
      <w:r>
        <w:t>Образовательные задачи</w:t>
      </w:r>
      <w:r>
        <w:rPr>
          <w:b w:val="0"/>
          <w:sz w:val="20"/>
        </w:rPr>
        <w:t xml:space="preserve"> </w:t>
      </w:r>
    </w:p>
    <w:p w:rsidR="003315B5" w:rsidRDefault="00F947AD">
      <w:pPr>
        <w:spacing w:after="5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>привлекать внимание детей к освоению свойств предметов (</w:t>
      </w:r>
      <w:proofErr w:type="gramStart"/>
      <w:r>
        <w:t>формы ,размера</w:t>
      </w:r>
      <w:proofErr w:type="gramEnd"/>
      <w:r>
        <w:t xml:space="preserve">), отношений идентичности (такой же, как), порядка, равенства и неравенства, простых зависимостей между предметами в повседневных видах детской деятельности и к использованию освоенных умений с целью совершенствования игр, разнообразных практических действий; </w:t>
      </w:r>
      <w:r>
        <w:rPr>
          <w:b/>
        </w:rPr>
        <w:t>-</w:t>
      </w:r>
      <w:r>
        <w:t xml:space="preserve">развивать активность и самостоятельность </w:t>
      </w:r>
      <w:proofErr w:type="spellStart"/>
      <w:r>
        <w:t>познания,поощрять</w:t>
      </w:r>
      <w:proofErr w:type="spellEnd"/>
      <w:r>
        <w:t xml:space="preserve"> проявление </w:t>
      </w:r>
      <w:proofErr w:type="spellStart"/>
      <w:r>
        <w:t>элементовтворческой</w:t>
      </w:r>
      <w:proofErr w:type="spellEnd"/>
      <w:r>
        <w:t xml:space="preserve"> инициативы;</w:t>
      </w:r>
      <w:r>
        <w:rPr>
          <w:b/>
          <w:sz w:val="22"/>
        </w:rPr>
        <w:t xml:space="preserve"> </w:t>
      </w:r>
    </w:p>
    <w:p w:rsidR="003315B5" w:rsidRDefault="00F947AD">
      <w:pPr>
        <w:spacing w:after="26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3315B5" w:rsidRDefault="00F947AD">
      <w:pPr>
        <w:ind w:left="254" w:right="13"/>
      </w:pPr>
      <w:r>
        <w:rPr>
          <w:b/>
        </w:rPr>
        <w:t>-</w:t>
      </w:r>
      <w:r>
        <w:t xml:space="preserve">осваивать и применять познавательные и речевые умения по выявлению свойств </w:t>
      </w:r>
      <w:proofErr w:type="spellStart"/>
      <w:r>
        <w:t>иотношений</w:t>
      </w:r>
      <w:proofErr w:type="spellEnd"/>
      <w:r>
        <w:t>, речевых высказываний в жизненных ситуациях.</w:t>
      </w:r>
      <w:r>
        <w:rPr>
          <w:b/>
          <w:sz w:val="22"/>
        </w:rPr>
        <w:t xml:space="preserve"> </w:t>
      </w:r>
    </w:p>
    <w:p w:rsidR="003315B5" w:rsidRDefault="00F947AD">
      <w:pPr>
        <w:spacing w:after="6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5439EA">
      <w:pPr>
        <w:spacing w:after="36"/>
        <w:ind w:left="254" w:right="13"/>
      </w:pPr>
      <w:r>
        <w:t>Дети 5-6</w:t>
      </w:r>
      <w:r w:rsidR="00F947AD">
        <w:t xml:space="preserve"> лет переходят на следующую ступеньку не только своего математического развити</w:t>
      </w:r>
      <w:r>
        <w:t>я – они осваивают счет до десяти, учатся сопоставлять цифры 1-10</w:t>
      </w:r>
      <w:r w:rsidR="00F947AD">
        <w:t xml:space="preserve"> с количеством, уточняют целый спектр новых пространственных отношений, знакомятся с разнообразными плоскими и пространственными геометрическими фигурами, - но и на </w:t>
      </w:r>
    </w:p>
    <w:p w:rsidR="003315B5" w:rsidRDefault="00F947AD">
      <w:pPr>
        <w:tabs>
          <w:tab w:val="center" w:pos="2705"/>
        </w:tabs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следующую ступеньку своего общего развития.</w:t>
      </w: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процессе формирования математических представлений детей продолжается работа над развитием у них познавательных процессов и мыслительных операций, речи, </w:t>
      </w:r>
      <w:proofErr w:type="spellStart"/>
      <w:r>
        <w:t>деятельностных</w:t>
      </w:r>
      <w:proofErr w:type="spellEnd"/>
      <w:r>
        <w:t xml:space="preserve"> и коммуникативных способностей. Так, например, опыт выделения и сравнения свойств предметов (по форме, цвету, размеру) постепенно переходит в навык. Аналогичным образом в навык переходит опыт выявления и применения правила, по которому составлялась группа предметов. От фиксирования в речи общих и отличительных свойств предметов с помощью слов «одинаковые» и «различные» дети переходят к названию этих свойств (квадрат и круг, красный и синий, большой и маленький). Продолжается системная работа по развитию у них памяти, внимания, воображения, формированию опыта самостоятельного преодоления затруднения под руководством воспитателя (на основе </w:t>
      </w:r>
      <w:r>
        <w:lastRenderedPageBreak/>
        <w:t xml:space="preserve">рефлексивного метода), опыта самоконтроля и других коммуникативных и </w:t>
      </w:r>
      <w:proofErr w:type="spellStart"/>
      <w:r>
        <w:t>деятельностных</w:t>
      </w:r>
      <w:proofErr w:type="spellEnd"/>
      <w:r>
        <w:t xml:space="preserve"> умений и личных качеств. </w:t>
      </w:r>
    </w:p>
    <w:p w:rsidR="003315B5" w:rsidRDefault="00F947AD">
      <w:pPr>
        <w:spacing w:after="4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spacing w:after="0" w:line="259" w:lineRule="auto"/>
        <w:ind w:left="254"/>
        <w:jc w:val="left"/>
      </w:pPr>
      <w:r>
        <w:rPr>
          <w:b/>
        </w:rPr>
        <w:t>Цели обучения:</w:t>
      </w:r>
      <w:r>
        <w:rPr>
          <w:sz w:val="20"/>
        </w:rPr>
        <w:t xml:space="preserve"> </w:t>
      </w:r>
    </w:p>
    <w:p w:rsidR="003315B5" w:rsidRDefault="00F947AD">
      <w:pPr>
        <w:spacing w:after="8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tabs>
          <w:tab w:val="center" w:pos="3536"/>
        </w:tabs>
        <w:spacing w:after="768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развитие у детей интереса к математическим знаниям;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315B5" w:rsidRDefault="00F947AD">
      <w:pPr>
        <w:spacing w:after="42"/>
        <w:ind w:left="244" w:right="13" w:firstLine="483"/>
      </w:pPr>
      <w:r>
        <w:t>-развитие самостоятельности, сообразительности, творческого воображения, гибкости мышления;</w:t>
      </w:r>
      <w:r>
        <w:rPr>
          <w:sz w:val="20"/>
        </w:rPr>
        <w:t xml:space="preserve"> </w:t>
      </w:r>
    </w:p>
    <w:p w:rsidR="003315B5" w:rsidRDefault="00F947AD">
      <w:pPr>
        <w:ind w:right="13"/>
      </w:pPr>
      <w:r>
        <w:t>-развитие умения сравнивать и обобщать, доказывать правильность суждений.</w:t>
      </w:r>
      <w:r>
        <w:rPr>
          <w:sz w:val="20"/>
        </w:rPr>
        <w:t xml:space="preserve"> </w:t>
      </w:r>
    </w:p>
    <w:p w:rsidR="003315B5" w:rsidRDefault="00F947AD">
      <w:pPr>
        <w:spacing w:after="6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spacing w:after="104"/>
        <w:ind w:left="0" w:right="13" w:firstLine="259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результате освоения предметного содержания математики у </w:t>
      </w:r>
      <w:proofErr w:type="gramStart"/>
      <w:r>
        <w:t>воспитанников  формируются</w:t>
      </w:r>
      <w:proofErr w:type="gramEnd"/>
      <w:r>
        <w:t xml:space="preserve"> общие учебные умения, навыки и способы познавательной деятельности. </w:t>
      </w:r>
    </w:p>
    <w:p w:rsidR="003315B5" w:rsidRDefault="00F947AD">
      <w:pPr>
        <w:spacing w:after="72"/>
        <w:ind w:left="254" w:right="13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процессе изучения математики осуществляется знакомство с математическим языком, формируются речевые умения и навыки: дети учатся высказывать суждения с использованием математических терминов и понятий, выделять </w:t>
      </w:r>
      <w:proofErr w:type="gramStart"/>
      <w:r>
        <w:t>слова ,</w:t>
      </w:r>
      <w:proofErr w:type="gramEnd"/>
      <w:r>
        <w:t xml:space="preserve"> помогающие понять </w:t>
      </w:r>
    </w:p>
    <w:p w:rsidR="003315B5" w:rsidRDefault="00F947AD">
      <w:pPr>
        <w:tabs>
          <w:tab w:val="center" w:pos="3363"/>
        </w:tabs>
        <w:spacing w:after="35"/>
        <w:ind w:left="0" w:firstLine="0"/>
        <w:jc w:val="left"/>
      </w:pPr>
      <w:r>
        <w:t xml:space="preserve"> </w:t>
      </w:r>
      <w:r>
        <w:tab/>
        <w:t xml:space="preserve">их смысл; ставят вопросы по ходу выполнения задания и др. </w:t>
      </w:r>
    </w:p>
    <w:p w:rsidR="003315B5" w:rsidRDefault="00F947AD">
      <w:pPr>
        <w:ind w:left="254" w:right="13"/>
      </w:pPr>
      <w:r>
        <w:t xml:space="preserve">Математическое содержание позволяет развивать и </w:t>
      </w:r>
      <w:proofErr w:type="gramStart"/>
      <w:r>
        <w:t>организационные умения</w:t>
      </w:r>
      <w:proofErr w:type="gramEnd"/>
      <w:r>
        <w:t xml:space="preserve"> и навыки: планировать этапы предстоящей работы, определять последовательность </w:t>
      </w:r>
      <w:proofErr w:type="spellStart"/>
      <w:r>
        <w:t>предстоящихдействий</w:t>
      </w:r>
      <w:proofErr w:type="spellEnd"/>
      <w:r>
        <w:t xml:space="preserve">; осуществлять контроль и оценку их правильности, поиск путей преодоления ошибок. </w:t>
      </w:r>
    </w:p>
    <w:p w:rsidR="003315B5" w:rsidRDefault="00F947AD">
      <w:pPr>
        <w:spacing w:after="4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spacing w:after="0" w:line="259" w:lineRule="auto"/>
        <w:ind w:left="932"/>
        <w:jc w:val="left"/>
      </w:pPr>
      <w:r>
        <w:rPr>
          <w:b/>
        </w:rPr>
        <w:t>Методы и приёмы.</w:t>
      </w:r>
      <w:r>
        <w:rPr>
          <w:sz w:val="20"/>
        </w:rPr>
        <w:t xml:space="preserve"> </w:t>
      </w:r>
    </w:p>
    <w:p w:rsidR="003315B5" w:rsidRDefault="00F947AD">
      <w:pPr>
        <w:tabs>
          <w:tab w:val="center" w:pos="1175"/>
        </w:tabs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</w:rPr>
        <w:t>Словесный метод</w:t>
      </w: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Беседы, чтение рассказов, загадок, использование образцов педагога физкультминутки</w:t>
      </w:r>
      <w:r>
        <w:rPr>
          <w:sz w:val="20"/>
        </w:rPr>
        <w:t xml:space="preserve"> </w:t>
      </w:r>
    </w:p>
    <w:p w:rsidR="003315B5" w:rsidRDefault="00F947AD">
      <w:pPr>
        <w:spacing w:after="6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spacing w:after="0" w:line="259" w:lineRule="auto"/>
        <w:ind w:left="254"/>
        <w:jc w:val="left"/>
      </w:pPr>
      <w:r>
        <w:rPr>
          <w:i/>
        </w:rPr>
        <w:t>Информационно-рецептивные методы</w:t>
      </w: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Рассматривание иллюстраций, показ воспитателя. Объяснения</w:t>
      </w:r>
      <w:r>
        <w:rPr>
          <w:sz w:val="20"/>
        </w:rPr>
        <w:t xml:space="preserve"> </w:t>
      </w:r>
    </w:p>
    <w:p w:rsidR="003315B5" w:rsidRDefault="00F947AD">
      <w:pPr>
        <w:spacing w:after="2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spacing w:after="0" w:line="259" w:lineRule="auto"/>
        <w:ind w:left="254"/>
        <w:jc w:val="left"/>
      </w:pPr>
      <w:r>
        <w:rPr>
          <w:i/>
        </w:rPr>
        <w:t>Репродуктивный метод</w:t>
      </w: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Самостоятельная деятельность на занятиях</w:t>
      </w:r>
      <w:r>
        <w:rPr>
          <w:sz w:val="20"/>
        </w:rPr>
        <w:t xml:space="preserve"> </w:t>
      </w:r>
    </w:p>
    <w:p w:rsidR="003315B5" w:rsidRDefault="00F947AD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spacing w:after="0" w:line="259" w:lineRule="auto"/>
        <w:ind w:left="254"/>
        <w:jc w:val="left"/>
      </w:pPr>
      <w:proofErr w:type="spellStart"/>
      <w:r>
        <w:rPr>
          <w:i/>
        </w:rPr>
        <w:t>Иследовательский</w:t>
      </w:r>
      <w:proofErr w:type="spellEnd"/>
      <w:r>
        <w:rPr>
          <w:i/>
        </w:rPr>
        <w:t xml:space="preserve"> метод</w:t>
      </w: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Направлен на развитие фантазии и творчества</w:t>
      </w:r>
      <w:r>
        <w:rPr>
          <w:sz w:val="20"/>
        </w:rPr>
        <w:t xml:space="preserve"> </w:t>
      </w:r>
    </w:p>
    <w:p w:rsidR="003315B5" w:rsidRDefault="00F947AD">
      <w:pPr>
        <w:spacing w:after="33" w:line="259" w:lineRule="auto"/>
        <w:ind w:left="259" w:firstLine="0"/>
        <w:jc w:val="left"/>
      </w:pPr>
      <w:r>
        <w:rPr>
          <w:b/>
        </w:rPr>
        <w:t xml:space="preserve"> </w:t>
      </w:r>
    </w:p>
    <w:p w:rsidR="003315B5" w:rsidRDefault="00F947AD">
      <w:pPr>
        <w:pStyle w:val="2"/>
        <w:ind w:left="254"/>
      </w:pPr>
      <w:r>
        <w:t>Содержание психолого-педагогической работы</w:t>
      </w:r>
      <w:r>
        <w:rPr>
          <w:b w:val="0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t xml:space="preserve"> </w:t>
      </w:r>
    </w:p>
    <w:p w:rsidR="003315B5" w:rsidRDefault="00F947AD">
      <w:pPr>
        <w:ind w:left="254" w:right="13"/>
      </w:pPr>
      <w:r>
        <w:t>Сравнение предметов и совокупностей (групп предметов)</w:t>
      </w:r>
      <w:r>
        <w:rPr>
          <w:sz w:val="20"/>
        </w:rPr>
        <w:t xml:space="preserve"> </w:t>
      </w:r>
    </w:p>
    <w:p w:rsidR="003315B5" w:rsidRDefault="00F947AD">
      <w:pPr>
        <w:spacing w:after="1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Формирование представлений о свойствах предметов ближайшего окружения: цвет, форма, размер, Выделение признаков различия и сходства.</w:t>
      </w:r>
      <w:r>
        <w:rPr>
          <w:sz w:val="20"/>
        </w:rPr>
        <w:t xml:space="preserve"> </w:t>
      </w:r>
    </w:p>
    <w:p w:rsidR="003315B5" w:rsidRDefault="00F947AD">
      <w:pPr>
        <w:spacing w:after="2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Объединение предметов в группу по цвету, форме, размеру.</w:t>
      </w:r>
      <w:r>
        <w:rPr>
          <w:sz w:val="20"/>
        </w:rPr>
        <w:t xml:space="preserve"> </w:t>
      </w:r>
    </w:p>
    <w:p w:rsidR="003315B5" w:rsidRDefault="00F947AD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lastRenderedPageBreak/>
        <w:t>Выделение части группы. Нахождение «лишних» предметов.</w:t>
      </w:r>
      <w:r>
        <w:rPr>
          <w:sz w:val="20"/>
        </w:rPr>
        <w:t xml:space="preserve"> </w:t>
      </w:r>
    </w:p>
    <w:p w:rsidR="003315B5" w:rsidRDefault="00F947AD">
      <w:pPr>
        <w:spacing w:after="1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spacing w:after="28"/>
        <w:ind w:left="254" w:right="13"/>
      </w:pPr>
      <w:r>
        <w:t>Сравнение групп предметов, содержащих до 5 предметов, по количеству на основе составления пар (равно - не равно, больше-меньше предметов).</w:t>
      </w:r>
      <w:r>
        <w:rPr>
          <w:sz w:val="20"/>
        </w:rPr>
        <w:t xml:space="preserve"> </w:t>
      </w:r>
    </w:p>
    <w:p w:rsidR="003315B5" w:rsidRDefault="00F947AD">
      <w:pPr>
        <w:spacing w:after="2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Формирование представлений о сохранении количества.</w:t>
      </w:r>
      <w:r>
        <w:rPr>
          <w:sz w:val="20"/>
        </w:rPr>
        <w:t xml:space="preserve"> </w:t>
      </w:r>
    </w:p>
    <w:p w:rsidR="003315B5" w:rsidRDefault="00F947AD">
      <w:pPr>
        <w:spacing w:after="4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5439EA">
      <w:pPr>
        <w:ind w:left="254" w:right="13"/>
      </w:pPr>
      <w:r>
        <w:t>Числа 1-3, 1-10</w:t>
      </w:r>
    </w:p>
    <w:p w:rsidR="003315B5" w:rsidRDefault="00F947AD">
      <w:pPr>
        <w:spacing w:after="1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Знакомство с понятиями «один» и «много», их иллюстрация с помощью предметов окружающей обстановки.</w:t>
      </w:r>
      <w:r>
        <w:rPr>
          <w:sz w:val="20"/>
        </w:rPr>
        <w:t xml:space="preserve"> </w:t>
      </w:r>
    </w:p>
    <w:p w:rsidR="003315B5" w:rsidRDefault="00F947AD">
      <w:pPr>
        <w:spacing w:after="2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Образование ч</w:t>
      </w:r>
      <w:r w:rsidR="005439EA">
        <w:t>исел в пределах 3 и в пределах 10</w:t>
      </w:r>
      <w:r>
        <w:t xml:space="preserve"> на предметной основе.</w:t>
      </w:r>
      <w:r>
        <w:rPr>
          <w:sz w:val="20"/>
        </w:rPr>
        <w:t xml:space="preserve"> </w:t>
      </w:r>
    </w:p>
    <w:p w:rsidR="003315B5" w:rsidRDefault="00F947AD">
      <w:pPr>
        <w:spacing w:after="6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Количественный и поряд</w:t>
      </w:r>
      <w:r w:rsidR="005439EA">
        <w:t>ковый счет от 1 до 3 и от 1 до 10</w:t>
      </w:r>
      <w:r>
        <w:t>. Сравнение предыдущего и последующего чисел.</w:t>
      </w: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Знакомство с наглядны</w:t>
      </w:r>
      <w:r w:rsidR="005439EA">
        <w:t>м изображением чисел 1 – 3 и 1-10</w:t>
      </w:r>
      <w:r>
        <w:t>, формирование умения соотносить цифру с количеством.</w:t>
      </w:r>
      <w:r>
        <w:rPr>
          <w:sz w:val="20"/>
        </w:rPr>
        <w:t xml:space="preserve"> </w:t>
      </w:r>
    </w:p>
    <w:p w:rsidR="003315B5" w:rsidRDefault="00F947AD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Величины</w:t>
      </w:r>
      <w:r>
        <w:rPr>
          <w:sz w:val="20"/>
        </w:rPr>
        <w:t xml:space="preserve"> </w:t>
      </w:r>
    </w:p>
    <w:p w:rsidR="003315B5" w:rsidRDefault="00F947AD">
      <w:pPr>
        <w:spacing w:after="1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Формирование представлений о непосредственном сравнении предметов по длине и ширине. Отношения: длиннее – короче, шире - уже, выше -ниже.</w:t>
      </w:r>
      <w:r>
        <w:rPr>
          <w:sz w:val="20"/>
        </w:rPr>
        <w:t xml:space="preserve"> </w:t>
      </w:r>
    </w:p>
    <w:p w:rsidR="003315B5" w:rsidRDefault="00F947AD">
      <w:pPr>
        <w:spacing w:after="6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Пространственно-временные представления</w:t>
      </w:r>
      <w:r>
        <w:rPr>
          <w:sz w:val="20"/>
        </w:rPr>
        <w:t xml:space="preserve"> </w:t>
      </w:r>
    </w:p>
    <w:p w:rsidR="003315B5" w:rsidRDefault="00F947AD">
      <w:pPr>
        <w:spacing w:after="5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spacing w:after="27"/>
        <w:ind w:left="254" w:right="13"/>
      </w:pPr>
      <w:r>
        <w:t>Формирование пространственных представлений: на- над- под, слева - справа, вверху - внизу, снаружи - внутри, за - перед и др.</w:t>
      </w:r>
      <w:r>
        <w:rPr>
          <w:sz w:val="20"/>
        </w:rPr>
        <w:t xml:space="preserve"> </w:t>
      </w:r>
    </w:p>
    <w:p w:rsidR="003315B5" w:rsidRDefault="00F947AD">
      <w:pPr>
        <w:spacing w:after="6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Формирование временных представлений: утро-вечер, день-ночь. Установление последовательности событий. Части суток.</w:t>
      </w:r>
      <w:r>
        <w:rPr>
          <w:sz w:val="20"/>
        </w:rPr>
        <w:t xml:space="preserve"> </w:t>
      </w:r>
    </w:p>
    <w:p w:rsidR="003315B5" w:rsidRDefault="00F947AD">
      <w:pPr>
        <w:spacing w:after="1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4"/>
      </w:pPr>
      <w:r>
        <w:t xml:space="preserve">Знакомство с геометрическими фигурами: круг и шар, квадрат и куб, треугольник, прямоугольник, овал. Формирование умения выделять в окружающей обстановке предметы одинаковой формы. </w:t>
      </w:r>
    </w:p>
    <w:p w:rsidR="003315B5" w:rsidRDefault="00F947AD">
      <w:pPr>
        <w:spacing w:after="32" w:line="259" w:lineRule="auto"/>
        <w:ind w:left="259" w:firstLine="0"/>
        <w:jc w:val="left"/>
      </w:pPr>
      <w:r>
        <w:t xml:space="preserve"> </w:t>
      </w:r>
    </w:p>
    <w:p w:rsidR="003315B5" w:rsidRPr="00964C81" w:rsidRDefault="00964C81" w:rsidP="00964C81">
      <w:pPr>
        <w:pStyle w:val="2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F947AD" w:rsidRPr="00964C81">
        <w:rPr>
          <w:sz w:val="32"/>
          <w:szCs w:val="32"/>
        </w:rPr>
        <w:t>Перспективн</w:t>
      </w:r>
      <w:r w:rsidR="002700AD">
        <w:rPr>
          <w:sz w:val="32"/>
          <w:szCs w:val="32"/>
        </w:rPr>
        <w:t>о-тематическое планирование (5-6</w:t>
      </w:r>
      <w:r w:rsidR="00F947AD" w:rsidRPr="00964C81">
        <w:rPr>
          <w:sz w:val="32"/>
          <w:szCs w:val="32"/>
        </w:rPr>
        <w:t>лет)</w:t>
      </w:r>
      <w:r w:rsidR="00F947AD" w:rsidRPr="00964C81">
        <w:rPr>
          <w:b w:val="0"/>
          <w:sz w:val="32"/>
          <w:szCs w:val="32"/>
        </w:rP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11" w:type="dxa"/>
        <w:tblInd w:w="137" w:type="dxa"/>
        <w:tblLook w:val="04A0" w:firstRow="1" w:lastRow="0" w:firstColumn="1" w:lastColumn="0" w:noHBand="0" w:noVBand="1"/>
      </w:tblPr>
      <w:tblGrid>
        <w:gridCol w:w="2147"/>
        <w:gridCol w:w="6239"/>
        <w:gridCol w:w="1225"/>
      </w:tblGrid>
      <w:tr w:rsidR="003315B5">
        <w:trPr>
          <w:trHeight w:val="584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4" w:right="756" w:firstLine="785"/>
              <w:jc w:val="left"/>
            </w:pPr>
            <w:r>
              <w:rPr>
                <w:b/>
              </w:rPr>
              <w:t>Тема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tabs>
                <w:tab w:val="center" w:pos="3115"/>
                <w:tab w:val="center" w:pos="4877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>Задачи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58" w:firstLine="65"/>
              <w:jc w:val="left"/>
            </w:pPr>
            <w:r>
              <w:rPr>
                <w:b/>
              </w:rPr>
              <w:t>Кол-во</w:t>
            </w:r>
            <w:r>
              <w:rPr>
                <w:sz w:val="20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sz w:val="20"/>
              </w:rPr>
              <w:t xml:space="preserve"> </w:t>
            </w:r>
          </w:p>
        </w:tc>
      </w:tr>
      <w:tr w:rsidR="003315B5">
        <w:trPr>
          <w:trHeight w:val="2773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lastRenderedPageBreak/>
              <w:t>Повторение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8" w:line="245" w:lineRule="auto"/>
              <w:ind w:left="79" w:firstLine="0"/>
            </w:pPr>
            <w:r>
              <w:t>-Актуализировать знания детей по теме «Числа от 1 до 3»,</w:t>
            </w:r>
            <w:r>
              <w:rPr>
                <w:sz w:val="20"/>
              </w:rPr>
              <w:t xml:space="preserve"> </w:t>
            </w:r>
            <w:proofErr w:type="gramStart"/>
            <w:r>
              <w:t>представления  о</w:t>
            </w:r>
            <w:proofErr w:type="gramEnd"/>
            <w:r>
              <w:t xml:space="preserve">  геометрических  фигурах,  сравнение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line="280" w:lineRule="auto"/>
              <w:ind w:left="79" w:firstLine="0"/>
              <w:jc w:val="left"/>
            </w:pPr>
            <w:r>
              <w:t xml:space="preserve">предметов   по   </w:t>
            </w:r>
            <w:proofErr w:type="gramStart"/>
            <w:r>
              <w:t xml:space="preserve">длине,   </w:t>
            </w:r>
            <w:proofErr w:type="gramEnd"/>
            <w:r>
              <w:t>изученные   пространственные</w:t>
            </w:r>
            <w:r>
              <w:rPr>
                <w:sz w:val="20"/>
              </w:rPr>
              <w:t xml:space="preserve"> </w:t>
            </w:r>
            <w:r>
              <w:t>отношения;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3315B5" w:rsidRDefault="00F947AD">
            <w:pPr>
              <w:spacing w:after="0" w:line="267" w:lineRule="auto"/>
              <w:ind w:left="79" w:right="286" w:firstLine="0"/>
            </w:pPr>
            <w:r>
              <w:t xml:space="preserve">-Выявить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считать до</w:t>
            </w:r>
            <w:r>
              <w:rPr>
                <w:sz w:val="20"/>
              </w:rPr>
              <w:t xml:space="preserve"> </w:t>
            </w:r>
            <w:proofErr w:type="gramStart"/>
            <w:r>
              <w:t>трех,  соотносить</w:t>
            </w:r>
            <w:proofErr w:type="gramEnd"/>
            <w:r>
              <w:t xml:space="preserve">  цифры  1-3  с  количеством,  различать</w:t>
            </w:r>
            <w:r>
              <w:rPr>
                <w:sz w:val="20"/>
              </w:rPr>
              <w:t xml:space="preserve"> </w:t>
            </w:r>
            <w:proofErr w:type="spellStart"/>
            <w:r>
              <w:t>геометрическиефигурыпоформе,сравнивать</w:t>
            </w:r>
            <w:proofErr w:type="spellEnd"/>
            <w:r>
              <w:rPr>
                <w:sz w:val="20"/>
              </w:rPr>
              <w:t xml:space="preserve"> </w:t>
            </w:r>
            <w:r>
              <w:t>численность   групп   предметов   с   помощью   счета,</w:t>
            </w:r>
            <w:r>
              <w:rPr>
                <w:sz w:val="20"/>
              </w:rPr>
              <w:t xml:space="preserve"> </w:t>
            </w:r>
            <w:r>
              <w:t>ориентироваться на плоскости.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2F5453">
            <w:pPr>
              <w:spacing w:after="0" w:line="259" w:lineRule="auto"/>
              <w:ind w:left="0" w:right="34" w:firstLine="0"/>
              <w:jc w:val="center"/>
            </w:pPr>
            <w:r>
              <w:t>1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1657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Раньше, позже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69" w:lineRule="auto"/>
              <w:ind w:left="79" w:right="220" w:firstLine="0"/>
            </w:pPr>
            <w:r>
              <w:t>-</w:t>
            </w:r>
            <w:proofErr w:type="gramStart"/>
            <w:r>
              <w:t>Уточнить  представления</w:t>
            </w:r>
            <w:proofErr w:type="gramEnd"/>
            <w:r>
              <w:t xml:space="preserve">  об  изменении  предметов  со</w:t>
            </w:r>
            <w:r>
              <w:rPr>
                <w:sz w:val="20"/>
              </w:rPr>
              <w:t xml:space="preserve"> </w:t>
            </w:r>
            <w:r>
              <w:t>временем, о временных отношениях «раньше» - «позже»</w:t>
            </w:r>
            <w:r>
              <w:rPr>
                <w:sz w:val="20"/>
              </w:rPr>
              <w:t xml:space="preserve"> </w:t>
            </w:r>
            <w:r>
              <w:t>(«сначала»  -  «потом»,  тренировать  умение  понимать  и</w:t>
            </w:r>
            <w:r>
              <w:rPr>
                <w:sz w:val="20"/>
              </w:rPr>
              <w:t xml:space="preserve"> </w:t>
            </w:r>
            <w:r>
              <w:t>правильно употреблять в речи слова «раньше», «позже»,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t xml:space="preserve">составлять  </w:t>
            </w:r>
            <w:proofErr w:type="spellStart"/>
            <w:r>
              <w:t>сериационный</w:t>
            </w:r>
            <w:proofErr w:type="spellEnd"/>
            <w:proofErr w:type="gramEnd"/>
            <w:r>
              <w:t xml:space="preserve">  ряд  по  данным  временным</w:t>
            </w:r>
            <w:r>
              <w:rPr>
                <w:sz w:val="20"/>
              </w:rPr>
              <w:t xml:space="preserve"> </w:t>
            </w:r>
            <w:r>
              <w:t>отношениям.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2F5453">
            <w:pPr>
              <w:spacing w:after="0" w:line="259" w:lineRule="auto"/>
              <w:ind w:left="0" w:right="34" w:firstLine="0"/>
              <w:jc w:val="center"/>
            </w:pPr>
            <w:r>
              <w:t>1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0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Счет до четырех.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-Сформировать представление о числе и цифре 4, умение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2F5453">
            <w:pPr>
              <w:spacing w:after="0" w:line="259" w:lineRule="auto"/>
              <w:ind w:left="249" w:firstLine="0"/>
              <w:jc w:val="center"/>
            </w:pPr>
            <w:r>
              <w:t>1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1371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Число и цифра 4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right="244" w:firstLine="0"/>
            </w:pPr>
            <w:r>
              <w:t>считать до четырех, соотносить цифру 4 с количеством;</w:t>
            </w:r>
            <w:r>
              <w:rPr>
                <w:sz w:val="20"/>
              </w:rPr>
              <w:t xml:space="preserve"> </w:t>
            </w:r>
            <w:r>
              <w:t>-Сформировать   опыт   самостоятельного   преодоления</w:t>
            </w:r>
            <w:r>
              <w:rPr>
                <w:sz w:val="20"/>
              </w:rPr>
              <w:t xml:space="preserve"> </w:t>
            </w:r>
            <w:proofErr w:type="gramStart"/>
            <w:r>
              <w:t>затруднения  под</w:t>
            </w:r>
            <w:proofErr w:type="gramEnd"/>
            <w:r>
              <w:t xml:space="preserve">  руководством  воспитателя  (на  основе</w:t>
            </w:r>
            <w:r>
              <w:rPr>
                <w:sz w:val="20"/>
              </w:rPr>
              <w:t xml:space="preserve"> </w:t>
            </w:r>
            <w:r>
              <w:t>рефлексивного метода) и опыт преодоления затруднения</w:t>
            </w:r>
            <w:r>
              <w:rPr>
                <w:sz w:val="20"/>
              </w:rPr>
              <w:t xml:space="preserve"> </w:t>
            </w:r>
            <w:r>
              <w:t>способом «спросить у того, кто знает».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1391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Квадрат и куб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4" w:line="248" w:lineRule="auto"/>
              <w:ind w:left="79" w:right="237" w:firstLine="0"/>
            </w:pPr>
            <w:proofErr w:type="gramStart"/>
            <w:r>
              <w:t>Сформировать  представление</w:t>
            </w:r>
            <w:proofErr w:type="gramEnd"/>
            <w:r>
              <w:t xml:space="preserve">  о  квадрате  и  кубе  как</w:t>
            </w:r>
            <w:r>
              <w:rPr>
                <w:sz w:val="20"/>
              </w:rPr>
              <w:t xml:space="preserve"> </w:t>
            </w:r>
            <w:r>
              <w:t>общей форме некоторых предметов, умение распознавать</w:t>
            </w:r>
            <w:r>
              <w:rPr>
                <w:sz w:val="20"/>
              </w:rPr>
              <w:t xml:space="preserve"> </w:t>
            </w:r>
            <w:r>
              <w:t>квадрат  и  куб  в  предметах  окружающей  обстановки  и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79" w:firstLine="0"/>
            </w:pPr>
            <w:r>
              <w:t xml:space="preserve">среди   других   </w:t>
            </w:r>
            <w:proofErr w:type="gramStart"/>
            <w:r>
              <w:t xml:space="preserve">фигур,   </w:t>
            </w:r>
            <w:proofErr w:type="gramEnd"/>
            <w:r>
              <w:t>познакомить   с   некоторыми</w:t>
            </w:r>
            <w:r>
              <w:rPr>
                <w:sz w:val="20"/>
              </w:rPr>
              <w:t xml:space="preserve"> </w:t>
            </w:r>
            <w:r>
              <w:t>свойствами квадрата и куба.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2F5453">
            <w:pPr>
              <w:spacing w:after="0" w:line="259" w:lineRule="auto"/>
              <w:ind w:left="0" w:right="34" w:firstLine="0"/>
              <w:jc w:val="center"/>
            </w:pPr>
            <w:r>
              <w:t>1</w:t>
            </w:r>
            <w:r w:rsidR="00F947AD"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547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4" w:right="512" w:firstLine="122"/>
              <w:jc w:val="left"/>
            </w:pPr>
            <w:r>
              <w:t>Вверху, внизу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tabs>
                <w:tab w:val="center" w:pos="3141"/>
                <w:tab w:val="right" w:pos="6239"/>
              </w:tabs>
              <w:spacing w:after="0" w:line="259" w:lineRule="auto"/>
              <w:ind w:left="0" w:firstLine="0"/>
              <w:jc w:val="left"/>
            </w:pPr>
            <w:r>
              <w:t>Уточнить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пространственные</w:t>
            </w:r>
            <w:r>
              <w:rPr>
                <w:sz w:val="20"/>
              </w:rPr>
              <w:t xml:space="preserve"> </w:t>
            </w:r>
            <w:r>
              <w:t>отношения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«вверху»,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«внизу»,   «верхний»,   «нижний»,   тренировать   умение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2F5453">
            <w:pPr>
              <w:spacing w:after="0" w:line="259" w:lineRule="auto"/>
              <w:ind w:left="0" w:right="34" w:firstLine="0"/>
              <w:jc w:val="center"/>
            </w:pPr>
            <w:r>
              <w:t>1</w:t>
            </w:r>
            <w:r w:rsidR="00F947AD"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562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</w:pPr>
            <w:proofErr w:type="gramStart"/>
            <w:r>
              <w:t>понимать  и</w:t>
            </w:r>
            <w:proofErr w:type="gramEnd"/>
            <w:r>
              <w:t xml:space="preserve">  правильно  использовать  в  речи  слова,</w:t>
            </w:r>
            <w:r>
              <w:rPr>
                <w:sz w:val="20"/>
              </w:rPr>
              <w:t xml:space="preserve"> </w:t>
            </w:r>
            <w:r>
              <w:t>выражающие эти отношения.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0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Сравнение по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tabs>
                <w:tab w:val="center" w:pos="3074"/>
                <w:tab w:val="right" w:pos="6239"/>
              </w:tabs>
              <w:spacing w:after="0" w:line="259" w:lineRule="auto"/>
              <w:ind w:left="0" w:firstLine="0"/>
              <w:jc w:val="left"/>
            </w:pPr>
            <w:r>
              <w:t>Уточнить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пространственные</w:t>
            </w:r>
            <w:r>
              <w:rPr>
                <w:sz w:val="20"/>
              </w:rPr>
              <w:t xml:space="preserve"> </w:t>
            </w:r>
            <w:r>
              <w:t>отношении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«шире»   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t>1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1090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ширине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38" w:line="251" w:lineRule="auto"/>
              <w:ind w:left="79" w:firstLine="0"/>
            </w:pPr>
            <w:r>
              <w:t>«</w:t>
            </w:r>
            <w:proofErr w:type="spellStart"/>
            <w:r>
              <w:t>уже</w:t>
            </w:r>
            <w:proofErr w:type="gramStart"/>
            <w:r>
              <w:t>»,сформировать</w:t>
            </w:r>
            <w:proofErr w:type="spellEnd"/>
            <w:proofErr w:type="gramEnd"/>
            <w:r>
              <w:t xml:space="preserve">  умение  сравнивать  предметы  по</w:t>
            </w:r>
            <w:r>
              <w:rPr>
                <w:sz w:val="20"/>
              </w:rPr>
              <w:t xml:space="preserve"> </w:t>
            </w:r>
            <w:r>
              <w:t>ширине  путем  приложения  и  наложения,  тренировать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79" w:firstLine="0"/>
            </w:pPr>
            <w:proofErr w:type="gramStart"/>
            <w:r>
              <w:t>умение  понимать</w:t>
            </w:r>
            <w:proofErr w:type="gramEnd"/>
            <w:r>
              <w:t xml:space="preserve">  и  правильно  и  использовать  в  речи</w:t>
            </w:r>
            <w:r>
              <w:rPr>
                <w:sz w:val="20"/>
              </w:rPr>
              <w:t xml:space="preserve"> </w:t>
            </w:r>
            <w:r>
              <w:t>слова «широкий!, «узкий».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3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Счет до пяти.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Сформировать представление о числе и цифре 5, умение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2F5453">
            <w:pPr>
              <w:spacing w:after="0" w:line="259" w:lineRule="auto"/>
              <w:ind w:left="0" w:right="26" w:firstLine="0"/>
              <w:jc w:val="center"/>
            </w:pPr>
            <w:r>
              <w:t>1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258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Число и цифра 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считать до пяти, соотносить цифру 5 с количеством.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843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Овал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right="303" w:firstLine="0"/>
            </w:pPr>
            <w:proofErr w:type="spellStart"/>
            <w:proofErr w:type="gramStart"/>
            <w:r>
              <w:t>Сформироватьпредставлениеобовале,умение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t>распознавать овал в предметах окружающей обстановки,</w:t>
            </w:r>
            <w:r>
              <w:rPr>
                <w:sz w:val="20"/>
              </w:rPr>
              <w:t xml:space="preserve"> </w:t>
            </w:r>
            <w:r>
              <w:t>выделять форму овала среди фигур разной формы.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2F545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1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1160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73" w:firstLine="0"/>
              <w:jc w:val="left"/>
            </w:pPr>
            <w:r>
              <w:t>Внутри, Снаружи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numPr>
                <w:ilvl w:val="0"/>
                <w:numId w:val="6"/>
              </w:numPr>
              <w:spacing w:after="0" w:line="292" w:lineRule="auto"/>
              <w:ind w:right="26" w:firstLine="0"/>
              <w:jc w:val="left"/>
            </w:pPr>
            <w:r>
              <w:t xml:space="preserve">Уточнить понимание смысла </w:t>
            </w:r>
            <w:proofErr w:type="spellStart"/>
            <w:proofErr w:type="gramStart"/>
            <w:r>
              <w:t>слов«</w:t>
            </w:r>
            <w:proofErr w:type="gramEnd"/>
            <w:r>
              <w:t>внутри</w:t>
            </w:r>
            <w:proofErr w:type="spellEnd"/>
            <w:r>
              <w:t>» , «снаружи»</w:t>
            </w:r>
            <w:r>
              <w:rPr>
                <w:sz w:val="20"/>
              </w:rPr>
              <w:t xml:space="preserve"> </w:t>
            </w:r>
            <w:r>
              <w:t>и грамотно употреблять их в речи;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3"/>
              </w:rPr>
              <w:t xml:space="preserve"> </w:t>
            </w:r>
          </w:p>
          <w:p w:rsidR="003315B5" w:rsidRDefault="00F947AD">
            <w:pPr>
              <w:numPr>
                <w:ilvl w:val="0"/>
                <w:numId w:val="6"/>
              </w:numPr>
              <w:spacing w:after="0" w:line="259" w:lineRule="auto"/>
              <w:ind w:right="26" w:firstLine="0"/>
              <w:jc w:val="left"/>
            </w:pPr>
            <w:r>
              <w:t>тренировать   мыслительные   операции,   анализ   и</w:t>
            </w:r>
            <w:r>
              <w:rPr>
                <w:sz w:val="20"/>
              </w:rPr>
              <w:t xml:space="preserve"> </w:t>
            </w:r>
            <w:r>
              <w:t>сравнение, развивать внимание , память , речь, фантазию,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2F545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315B5" w:rsidRDefault="00F947AD">
      <w:pPr>
        <w:spacing w:after="0" w:line="259" w:lineRule="auto"/>
        <w:ind w:left="137" w:firstLine="0"/>
      </w:pPr>
      <w:r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br w:type="page"/>
      </w:r>
    </w:p>
    <w:tbl>
      <w:tblPr>
        <w:tblStyle w:val="TableGrid"/>
        <w:tblW w:w="9611" w:type="dxa"/>
        <w:tblInd w:w="137" w:type="dxa"/>
        <w:tblLook w:val="04A0" w:firstRow="1" w:lastRow="0" w:firstColumn="1" w:lastColumn="0" w:noHBand="0" w:noVBand="1"/>
      </w:tblPr>
      <w:tblGrid>
        <w:gridCol w:w="2147"/>
        <w:gridCol w:w="6239"/>
        <w:gridCol w:w="1225"/>
      </w:tblGrid>
      <w:tr w:rsidR="003315B5">
        <w:trPr>
          <w:trHeight w:val="310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tabs>
                <w:tab w:val="center" w:pos="5958"/>
              </w:tabs>
              <w:spacing w:after="0" w:line="259" w:lineRule="auto"/>
              <w:ind w:left="0" w:firstLine="0"/>
              <w:jc w:val="left"/>
            </w:pPr>
            <w:r>
              <w:t>воображение, мелкую моторику рук и мимику лица.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2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Впереди, сзади,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Уточнить  понимание смысла слов  «впереди»,  сзади»,  «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260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между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tabs>
                <w:tab w:val="center" w:pos="4697"/>
                <w:tab w:val="center" w:pos="5000"/>
                <w:tab w:val="center" w:pos="5483"/>
                <w:tab w:val="center" w:pos="5958"/>
              </w:tabs>
              <w:spacing w:after="0" w:line="259" w:lineRule="auto"/>
              <w:ind w:left="0" w:firstLine="0"/>
              <w:jc w:val="left"/>
            </w:pPr>
            <w:r>
              <w:t>между» и грамотно употреблять их в речи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562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4" w:right="778" w:firstLine="807"/>
              <w:jc w:val="left"/>
            </w:pPr>
            <w:r>
              <w:t>Пара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Уточнить понимание детьми значение слова «пара» как</w:t>
            </w:r>
            <w:r>
              <w:rPr>
                <w:sz w:val="20"/>
              </w:rPr>
              <w:t xml:space="preserve"> </w:t>
            </w:r>
            <w:r>
              <w:t>двух предметов, объединенных общим признаком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1109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Прямоугольник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7" w:line="245" w:lineRule="auto"/>
              <w:ind w:left="79" w:firstLine="0"/>
            </w:pPr>
            <w:r>
              <w:t xml:space="preserve">Сформировать представление о </w:t>
            </w:r>
            <w:proofErr w:type="gramStart"/>
            <w:r>
              <w:t>прямоугольнике ,</w:t>
            </w:r>
            <w:proofErr w:type="gramEnd"/>
            <w:r>
              <w:t xml:space="preserve"> умение</w:t>
            </w:r>
            <w:r>
              <w:rPr>
                <w:sz w:val="20"/>
              </w:rPr>
              <w:t xml:space="preserve"> </w:t>
            </w:r>
            <w:r>
              <w:t>распознавать  прямоугольник  в  предметах  окружающей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79" w:firstLine="0"/>
            </w:pPr>
            <w:proofErr w:type="gramStart"/>
            <w:r>
              <w:t>обстановки,  выделять</w:t>
            </w:r>
            <w:proofErr w:type="gramEnd"/>
            <w:r>
              <w:t xml:space="preserve">  фигуры  формы  прямоугольника</w:t>
            </w:r>
            <w:r>
              <w:rPr>
                <w:sz w:val="20"/>
              </w:rPr>
              <w:t xml:space="preserve"> </w:t>
            </w:r>
            <w:r>
              <w:t>среди фигур разной формы.</w:t>
            </w:r>
            <w:r>
              <w:rPr>
                <w:sz w:val="20"/>
              </w:rPr>
              <w:t xml:space="preserve"> </w:t>
            </w:r>
            <w:r>
              <w:t xml:space="preserve">      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1117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Числовой ряд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71" w:lineRule="auto"/>
              <w:ind w:left="79" w:firstLine="0"/>
            </w:pPr>
            <w:r>
              <w:t>Сформировать представление о числовом ряде, закрепить</w:t>
            </w:r>
            <w:r>
              <w:rPr>
                <w:sz w:val="20"/>
              </w:rPr>
              <w:t xml:space="preserve"> </w:t>
            </w:r>
            <w:proofErr w:type="gramStart"/>
            <w:r>
              <w:t>умение  считать</w:t>
            </w:r>
            <w:proofErr w:type="gramEnd"/>
            <w:r>
              <w:t xml:space="preserve">  до  пяти,  соотносить</w:t>
            </w:r>
            <w:r>
              <w:rPr>
                <w:sz w:val="20"/>
              </w:rPr>
              <w:t xml:space="preserve"> </w:t>
            </w:r>
            <w:r>
              <w:t>цифры</w:t>
            </w:r>
            <w:r>
              <w:rPr>
                <w:sz w:val="20"/>
              </w:rPr>
              <w:t xml:space="preserve"> </w:t>
            </w:r>
            <w:r>
              <w:t>1-5</w:t>
            </w:r>
            <w:r>
              <w:rPr>
                <w:sz w:val="20"/>
              </w:rPr>
              <w:t xml:space="preserve"> </w:t>
            </w:r>
            <w:r>
              <w:t>с</w:t>
            </w:r>
          </w:p>
          <w:p w:rsidR="003315B5" w:rsidRDefault="00F947AD">
            <w:pPr>
              <w:tabs>
                <w:tab w:val="right" w:pos="6239"/>
              </w:tabs>
              <w:spacing w:after="4" w:line="259" w:lineRule="auto"/>
              <w:ind w:left="0" w:firstLine="0"/>
              <w:jc w:val="left"/>
            </w:pPr>
            <w:r>
              <w:t>количеством, сформировать опыт обратного счёта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от 5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tabs>
                <w:tab w:val="center" w:pos="1319"/>
                <w:tab w:val="center" w:pos="1657"/>
                <w:tab w:val="center" w:pos="2219"/>
                <w:tab w:val="center" w:pos="3220"/>
                <w:tab w:val="center" w:pos="4358"/>
                <w:tab w:val="center" w:pos="4697"/>
                <w:tab w:val="center" w:pos="5000"/>
                <w:tab w:val="center" w:pos="5483"/>
                <w:tab w:val="center" w:pos="5958"/>
              </w:tabs>
              <w:spacing w:after="0" w:line="259" w:lineRule="auto"/>
              <w:ind w:left="0" w:firstLine="0"/>
              <w:jc w:val="left"/>
            </w:pPr>
            <w:r>
              <w:t>до 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2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Ритм (поиск 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Сформировать представление о ритме (закономерности) ,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268"/>
        </w:trPr>
        <w:tc>
          <w:tcPr>
            <w:tcW w:w="21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составление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proofErr w:type="spellStart"/>
            <w:r>
              <w:t>уменире</w:t>
            </w:r>
            <w:proofErr w:type="spellEnd"/>
            <w:r>
              <w:t xml:space="preserve"> в простейших случаях видеть закономерность 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546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закономерностей)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составлять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proofErr w:type="gramStart"/>
            <w:r>
              <w:t>ряд  закономерно</w:t>
            </w:r>
            <w:proofErr w:type="gramEnd"/>
            <w:r>
              <w:t xml:space="preserve">  чередующихся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предметов</w:t>
            </w:r>
            <w:r>
              <w:rPr>
                <w:sz w:val="20"/>
              </w:rPr>
              <w:t xml:space="preserve"> </w:t>
            </w:r>
            <w:r>
              <w:t>или фигур.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6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Счёт до шести.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Сформировать представление о числе и цифре 6, умение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530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4" w:right="260" w:firstLine="122"/>
              <w:jc w:val="left"/>
            </w:pPr>
            <w:r>
              <w:t>Число и цифра 6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t>считать  до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шести  и  обратно,  соотносить  цифру  6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с</w:t>
            </w:r>
            <w:r>
              <w:rPr>
                <w:sz w:val="20"/>
              </w:rPr>
              <w:t xml:space="preserve"> </w:t>
            </w:r>
            <w:r>
              <w:t>количеством.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843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87" w:firstLine="0"/>
              <w:jc w:val="left"/>
            </w:pPr>
            <w:r>
              <w:t>Порядковый счёт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Сформировать   представление   о   порядковом   счёте,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закрепить умение считать до шести, умение соотносить</w:t>
            </w:r>
            <w:r>
              <w:rPr>
                <w:sz w:val="20"/>
              </w:rPr>
              <w:t xml:space="preserve"> </w:t>
            </w:r>
            <w:r>
              <w:t>цифры 1-6 с количеством.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2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Сравнение по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Уточнить  понимание  слов  «длинный»  ,  «короткий»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815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длине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35" w:line="251" w:lineRule="auto"/>
              <w:ind w:left="79" w:firstLine="0"/>
              <w:jc w:val="left"/>
            </w:pPr>
            <w:r>
              <w:t xml:space="preserve">закрепить    сравнение    по    длине  </w:t>
            </w:r>
            <w:proofErr w:type="gramStart"/>
            <w:r>
              <w:t xml:space="preserve">  ,</w:t>
            </w:r>
            <w:proofErr w:type="gramEnd"/>
            <w:r>
              <w:t xml:space="preserve">    сформировать</w:t>
            </w:r>
            <w:r>
              <w:rPr>
                <w:sz w:val="20"/>
              </w:rPr>
              <w:t xml:space="preserve"> </w:t>
            </w:r>
            <w:r>
              <w:t>представление об упорядочивании по длине нескольких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tabs>
                <w:tab w:val="center" w:pos="4358"/>
                <w:tab w:val="center" w:pos="4697"/>
                <w:tab w:val="center" w:pos="5000"/>
                <w:tab w:val="center" w:pos="5483"/>
                <w:tab w:val="center" w:pos="5958"/>
              </w:tabs>
              <w:spacing w:after="0" w:line="259" w:lineRule="auto"/>
              <w:ind w:left="0" w:firstLine="0"/>
              <w:jc w:val="left"/>
            </w:pPr>
            <w:r>
              <w:t>предметов , развивать  глазомер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2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right="23" w:firstLine="0"/>
              <w:jc w:val="center"/>
            </w:pPr>
            <w:r>
              <w:t>Счёт до семи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Сформировать представление о числе и цифре 7, умение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534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4" w:right="173" w:firstLine="209"/>
            </w:pPr>
            <w:r>
              <w:t>Число и цифра 7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t>считать  до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семи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и  обратно, соотносить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цифру  7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с</w:t>
            </w:r>
            <w:r>
              <w:rPr>
                <w:sz w:val="20"/>
              </w:rPr>
              <w:t xml:space="preserve"> </w:t>
            </w:r>
            <w:r>
              <w:t>количеством.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5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right="23" w:firstLine="0"/>
              <w:jc w:val="center"/>
            </w:pPr>
            <w:r>
              <w:t>Сравнение по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Уточнить  понимание  слов  «толстый  »  ,  «тонкий»  ,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256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right="4" w:firstLine="0"/>
              <w:jc w:val="center"/>
            </w:pPr>
            <w:r>
              <w:t>толщине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сформировать  умение сравнивать предметы по толщине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2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right="23" w:firstLine="0"/>
              <w:jc w:val="center"/>
            </w:pPr>
            <w:r>
              <w:t>Сравнение по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tabs>
                <w:tab w:val="center" w:pos="5126"/>
                <w:tab w:val="right" w:pos="6239"/>
              </w:tabs>
              <w:spacing w:after="0" w:line="259" w:lineRule="auto"/>
              <w:ind w:left="0" w:firstLine="0"/>
              <w:jc w:val="left"/>
            </w:pPr>
            <w:r>
              <w:t>Уточнить  понимание  слов  «высокий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»  ,  «низкий»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,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815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right="4" w:firstLine="0"/>
              <w:jc w:val="center"/>
            </w:pPr>
            <w:r>
              <w:t>толщине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tabs>
                <w:tab w:val="right" w:pos="6239"/>
              </w:tabs>
              <w:spacing w:after="0" w:line="259" w:lineRule="auto"/>
              <w:ind w:left="0" w:firstLine="0"/>
              <w:jc w:val="left"/>
            </w:pPr>
            <w:r>
              <w:t>сформировать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умение сравнивать предметы </w:t>
            </w:r>
            <w:proofErr w:type="gramStart"/>
            <w:r>
              <w:t>по  высоте</w:t>
            </w:r>
            <w:proofErr w:type="gramEnd"/>
            <w:r>
              <w:t>,</w:t>
            </w:r>
          </w:p>
          <w:p w:rsidR="003315B5" w:rsidRDefault="00F947AD">
            <w:pPr>
              <w:spacing w:after="0" w:line="259" w:lineRule="auto"/>
              <w:ind w:left="79" w:firstLine="0"/>
            </w:pPr>
            <w:r>
              <w:t>представление об упорядочивании по высоте нескольких</w:t>
            </w:r>
            <w:r>
              <w:rPr>
                <w:sz w:val="20"/>
              </w:rPr>
              <w:t xml:space="preserve"> </w:t>
            </w:r>
            <w:r>
              <w:t>предметов , развивать  глазомер</w:t>
            </w:r>
            <w:r>
              <w:rPr>
                <w:sz w:val="20"/>
              </w:rPr>
              <w:t xml:space="preserve"> </w:t>
            </w:r>
            <w:r>
              <w:t xml:space="preserve">     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2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right="14" w:firstLine="0"/>
              <w:jc w:val="center"/>
            </w:pPr>
            <w:r>
              <w:t>План (карта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tabs>
                <w:tab w:val="center" w:pos="2523"/>
                <w:tab w:val="center" w:pos="4101"/>
                <w:tab w:val="right" w:pos="6239"/>
              </w:tabs>
              <w:spacing w:after="0" w:line="259" w:lineRule="auto"/>
              <w:ind w:left="0" w:firstLine="0"/>
              <w:jc w:val="left"/>
            </w:pPr>
            <w:r>
              <w:t>Сформировать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умение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ориентироваться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>по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tabs>
                <w:tab w:val="center" w:pos="697"/>
              </w:tabs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F15593"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3315B5">
        <w:trPr>
          <w:trHeight w:val="534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right="2" w:firstLine="0"/>
              <w:jc w:val="center"/>
            </w:pPr>
            <w:r>
              <w:t>путешествий)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</w:pPr>
            <w:r>
              <w:t>элементарному  плану,  правильно  определять  взаимное</w:t>
            </w:r>
            <w:r>
              <w:rPr>
                <w:sz w:val="20"/>
              </w:rPr>
              <w:t xml:space="preserve"> </w:t>
            </w:r>
            <w:r>
              <w:t>расположение предметов в пространстве</w:t>
            </w:r>
            <w:r>
              <w:rPr>
                <w:sz w:val="20"/>
              </w:rPr>
              <w:t xml:space="preserve"> </w:t>
            </w:r>
            <w:r>
              <w:t xml:space="preserve">    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2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right="17" w:firstLine="0"/>
              <w:jc w:val="center"/>
            </w:pPr>
            <w:r>
              <w:t>Счёт до восьми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Сформировать представление о числе и цифре 8, умение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541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9EA" w:rsidRDefault="00F947AD">
            <w:pPr>
              <w:spacing w:after="0" w:line="259" w:lineRule="auto"/>
              <w:ind w:left="14" w:right="173" w:firstLine="209"/>
            </w:pPr>
            <w:r>
              <w:lastRenderedPageBreak/>
              <w:t>Число и цифра 8</w:t>
            </w:r>
          </w:p>
          <w:p w:rsidR="005439EA" w:rsidRDefault="005439EA">
            <w:pPr>
              <w:spacing w:after="0" w:line="259" w:lineRule="auto"/>
              <w:ind w:left="14" w:right="173" w:firstLine="209"/>
            </w:pPr>
            <w:r>
              <w:t>Число и цифра 9</w:t>
            </w:r>
          </w:p>
          <w:p w:rsidR="003315B5" w:rsidRDefault="005439EA">
            <w:pPr>
              <w:spacing w:after="0" w:line="259" w:lineRule="auto"/>
              <w:ind w:left="14" w:right="173" w:firstLine="209"/>
            </w:pPr>
            <w:r>
              <w:t>Число и цифра10</w:t>
            </w:r>
            <w:r w:rsidR="00F947AD">
              <w:rPr>
                <w:sz w:val="20"/>
              </w:rPr>
              <w:t xml:space="preserve"> </w:t>
            </w:r>
            <w:r w:rsidR="00F947AD"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считать до</w:t>
            </w:r>
            <w:r w:rsidR="005439EA">
              <w:rPr>
                <w:sz w:val="20"/>
              </w:rPr>
              <w:t xml:space="preserve"> десяти</w:t>
            </w:r>
            <w:r>
              <w:rPr>
                <w:sz w:val="20"/>
              </w:rPr>
              <w:tab/>
            </w:r>
            <w:r w:rsidR="005439EA">
              <w:t>и обратно, соотносить цифру 10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с</w:t>
            </w:r>
            <w:r>
              <w:rPr>
                <w:sz w:val="20"/>
              </w:rPr>
              <w:t xml:space="preserve"> </w:t>
            </w:r>
            <w:r>
              <w:t>количеством.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2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right="23" w:firstLine="0"/>
              <w:jc w:val="center"/>
            </w:pPr>
            <w:r>
              <w:t>Сравнение по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tabs>
                <w:tab w:val="center" w:pos="2932"/>
                <w:tab w:val="right" w:pos="6239"/>
              </w:tabs>
              <w:spacing w:after="0" w:line="259" w:lineRule="auto"/>
              <w:ind w:left="0" w:firstLine="0"/>
              <w:jc w:val="left"/>
            </w:pPr>
            <w:r>
              <w:t>Закрепить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умение</w:t>
            </w:r>
            <w:r>
              <w:rPr>
                <w:sz w:val="20"/>
              </w:rPr>
              <w:t xml:space="preserve"> </w:t>
            </w:r>
            <w:r>
              <w:t>выделять ,</w:t>
            </w:r>
            <w:r>
              <w:rPr>
                <w:sz w:val="20"/>
              </w:rPr>
              <w:t xml:space="preserve"> </w:t>
            </w:r>
            <w:r>
              <w:t>называть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и  сравнивать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272"/>
        </w:trPr>
        <w:tc>
          <w:tcPr>
            <w:tcW w:w="21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87" w:firstLine="0"/>
              <w:jc w:val="left"/>
            </w:pPr>
            <w:r>
              <w:t>длине . ширине 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свойства  предметов,  умение  сравнивать  предметы  по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262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right="4" w:firstLine="0"/>
              <w:jc w:val="center"/>
            </w:pPr>
            <w:r>
              <w:t>толщине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tabs>
                <w:tab w:val="center" w:pos="3220"/>
                <w:tab w:val="center" w:pos="4358"/>
                <w:tab w:val="center" w:pos="4697"/>
                <w:tab w:val="center" w:pos="5000"/>
                <w:tab w:val="center" w:pos="5483"/>
                <w:tab w:val="center" w:pos="5958"/>
              </w:tabs>
              <w:spacing w:after="0" w:line="259" w:lineRule="auto"/>
              <w:ind w:left="0" w:firstLine="0"/>
              <w:jc w:val="left"/>
            </w:pPr>
            <w:r>
              <w:t>длине, ширине и толщине.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843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37" w:firstLine="0"/>
              <w:jc w:val="left"/>
            </w:pPr>
            <w:r>
              <w:t>Цилиндр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right="13" w:firstLine="0"/>
            </w:pPr>
            <w:r>
              <w:t>Сформировать представление о цилиндре и некоторых его</w:t>
            </w:r>
            <w:r>
              <w:rPr>
                <w:sz w:val="20"/>
              </w:rPr>
              <w:t xml:space="preserve"> </w:t>
            </w:r>
            <w:r>
              <w:t>свойствах,</w:t>
            </w:r>
            <w:r>
              <w:rPr>
                <w:sz w:val="20"/>
              </w:rPr>
              <w:t xml:space="preserve"> </w:t>
            </w:r>
            <w:proofErr w:type="gramStart"/>
            <w:r>
              <w:t>распознавать</w:t>
            </w:r>
            <w:r>
              <w:rPr>
                <w:sz w:val="20"/>
              </w:rPr>
              <w:t xml:space="preserve"> </w:t>
            </w:r>
            <w:r>
              <w:t xml:space="preserve"> цилиндр</w:t>
            </w:r>
            <w:proofErr w:type="gramEnd"/>
            <w:r>
              <w:rPr>
                <w:sz w:val="20"/>
              </w:rPr>
              <w:t xml:space="preserve"> </w:t>
            </w:r>
            <w:r>
              <w:t>в</w:t>
            </w:r>
            <w:r>
              <w:rPr>
                <w:sz w:val="20"/>
              </w:rPr>
              <w:t xml:space="preserve"> </w:t>
            </w:r>
            <w:r>
              <w:t>предметах окружающей обстановки и  среди фигур разной формы.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288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right="4" w:firstLine="0"/>
              <w:jc w:val="center"/>
            </w:pPr>
            <w:r>
              <w:t>Конус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tabs>
                <w:tab w:val="right" w:pos="6239"/>
              </w:tabs>
              <w:spacing w:after="0" w:line="259" w:lineRule="auto"/>
              <w:ind w:left="0" w:firstLine="0"/>
              <w:jc w:val="left"/>
            </w:pPr>
            <w:r>
              <w:t>Сформировать представление о конусе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t>и некоторых его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tabs>
                <w:tab w:val="center" w:pos="697"/>
              </w:tabs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F15593"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3315B5" w:rsidRDefault="00F947AD">
      <w:pPr>
        <w:spacing w:after="0" w:line="259" w:lineRule="auto"/>
        <w:ind w:left="137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611" w:type="dxa"/>
        <w:tblInd w:w="137" w:type="dxa"/>
        <w:tblCellMar>
          <w:right w:w="108" w:type="dxa"/>
        </w:tblCellMar>
        <w:tblLook w:val="04A0" w:firstRow="1" w:lastRow="0" w:firstColumn="1" w:lastColumn="0" w:noHBand="0" w:noVBand="1"/>
      </w:tblPr>
      <w:tblGrid>
        <w:gridCol w:w="2147"/>
        <w:gridCol w:w="6239"/>
        <w:gridCol w:w="1225"/>
      </w:tblGrid>
      <w:tr w:rsidR="003315B5">
        <w:trPr>
          <w:trHeight w:val="577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</w:pPr>
            <w:r>
              <w:t xml:space="preserve">свойствах, </w:t>
            </w:r>
            <w:proofErr w:type="gramStart"/>
            <w:r>
              <w:t>распознавать  конус</w:t>
            </w:r>
            <w:proofErr w:type="gramEnd"/>
            <w:r>
              <w:t xml:space="preserve">  в предметах окружающей</w:t>
            </w:r>
            <w:r>
              <w:rPr>
                <w:sz w:val="20"/>
              </w:rPr>
              <w:t xml:space="preserve"> </w:t>
            </w:r>
            <w:r>
              <w:t>обстановки и  среди других фигур 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2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94" w:firstLine="0"/>
              <w:jc w:val="center"/>
            </w:pPr>
            <w:r>
              <w:t>Призма 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Сформировать  представление  о  призме  и  пирамиде  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278" w:firstLine="0"/>
              <w:jc w:val="center"/>
            </w:pPr>
            <w:r>
              <w:rPr>
                <w:sz w:val="22"/>
              </w:rPr>
              <w:t>2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815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103" w:firstLine="0"/>
              <w:jc w:val="center"/>
            </w:pPr>
            <w:r>
              <w:t>пирамида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right="132" w:firstLine="0"/>
            </w:pPr>
            <w:r>
              <w:t xml:space="preserve">некоторых их </w:t>
            </w:r>
            <w:proofErr w:type="gramStart"/>
            <w:r>
              <w:t>свойствах,  умение</w:t>
            </w:r>
            <w:proofErr w:type="gramEnd"/>
            <w:r>
              <w:t xml:space="preserve"> распознавать  предметы</w:t>
            </w:r>
            <w:r>
              <w:rPr>
                <w:sz w:val="20"/>
              </w:rPr>
              <w:t xml:space="preserve"> </w:t>
            </w:r>
            <w:r>
              <w:t>формы призмы и пирамиды  в окружающей обстановки и</w:t>
            </w:r>
            <w:r>
              <w:rPr>
                <w:sz w:val="20"/>
              </w:rPr>
              <w:t xml:space="preserve"> </w:t>
            </w:r>
            <w:r>
              <w:t>среди  других фигур 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15B5">
        <w:trPr>
          <w:trHeight w:val="302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93" w:firstLine="0"/>
              <w:jc w:val="center"/>
            </w:pPr>
            <w:r>
              <w:t>Геометрические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firstLine="0"/>
              <w:jc w:val="left"/>
            </w:pPr>
            <w:r>
              <w:t>-  Закрепить  представления  детей  о  пространственных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15B5" w:rsidRDefault="00F15593">
            <w:pPr>
              <w:spacing w:after="0" w:line="259" w:lineRule="auto"/>
              <w:ind w:left="278" w:firstLine="0"/>
              <w:jc w:val="center"/>
            </w:pPr>
            <w:r>
              <w:rPr>
                <w:sz w:val="22"/>
              </w:rPr>
              <w:t>1</w:t>
            </w:r>
            <w:r w:rsidR="00F947AD">
              <w:rPr>
                <w:sz w:val="20"/>
              </w:rPr>
              <w:t xml:space="preserve"> </w:t>
            </w:r>
          </w:p>
        </w:tc>
      </w:tr>
      <w:tr w:rsidR="003315B5">
        <w:trPr>
          <w:trHeight w:val="822"/>
        </w:trPr>
        <w:tc>
          <w:tcPr>
            <w:tcW w:w="2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90" w:firstLine="0"/>
              <w:jc w:val="center"/>
            </w:pPr>
            <w:r>
              <w:t>тела</w:t>
            </w:r>
            <w:r>
              <w:rPr>
                <w:sz w:val="20"/>
              </w:rP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79" w:right="67" w:firstLine="0"/>
            </w:pPr>
            <w:r>
              <w:t>геометрических фигурах, пространственных  отношениях,</w:t>
            </w:r>
            <w:r>
              <w:rPr>
                <w:sz w:val="20"/>
              </w:rPr>
              <w:t xml:space="preserve"> </w:t>
            </w:r>
            <w:r>
              <w:t>умения ориентироваться на план-карте;</w:t>
            </w:r>
            <w:r>
              <w:rPr>
                <w:sz w:val="20"/>
              </w:rPr>
              <w:t xml:space="preserve"> </w:t>
            </w:r>
            <w:r>
              <w:t>-Сформировать опыт контроля и самоконтроля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315B5" w:rsidRDefault="00F94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315B5" w:rsidRDefault="00F947AD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15593" w:rsidRDefault="00F15593">
      <w:pPr>
        <w:pStyle w:val="2"/>
        <w:ind w:left="254"/>
      </w:pPr>
    </w:p>
    <w:p w:rsidR="003315B5" w:rsidRPr="00964C81" w:rsidRDefault="00F947AD">
      <w:pPr>
        <w:pStyle w:val="2"/>
        <w:ind w:left="254"/>
        <w:rPr>
          <w:sz w:val="36"/>
          <w:szCs w:val="36"/>
        </w:rPr>
      </w:pPr>
      <w:r w:rsidRPr="00964C81">
        <w:rPr>
          <w:sz w:val="36"/>
          <w:szCs w:val="36"/>
        </w:rPr>
        <w:t>Система мониторинга достижения детьми планируемых результатов освоения программы</w:t>
      </w:r>
      <w:r w:rsidRPr="00964C81">
        <w:rPr>
          <w:b w:val="0"/>
          <w:sz w:val="36"/>
          <w:szCs w:val="36"/>
        </w:rPr>
        <w:t xml:space="preserve"> </w:t>
      </w:r>
    </w:p>
    <w:p w:rsidR="003315B5" w:rsidRDefault="00F947AD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>Проверка знаний детей:</w:t>
      </w:r>
      <w:r>
        <w:rPr>
          <w:sz w:val="20"/>
        </w:rPr>
        <w:t xml:space="preserve"> </w:t>
      </w:r>
    </w:p>
    <w:p w:rsidR="003315B5" w:rsidRDefault="00F947AD">
      <w:pPr>
        <w:spacing w:after="6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5439EA">
      <w:pPr>
        <w:numPr>
          <w:ilvl w:val="0"/>
          <w:numId w:val="3"/>
        </w:numPr>
        <w:spacing w:after="33"/>
        <w:ind w:right="13" w:hanging="360"/>
      </w:pPr>
      <w:r>
        <w:t xml:space="preserve">Умение </w:t>
      </w:r>
      <w:proofErr w:type="gramStart"/>
      <w:r>
        <w:t>считать  в</w:t>
      </w:r>
      <w:proofErr w:type="gramEnd"/>
      <w:r>
        <w:t xml:space="preserve"> пределах 10</w:t>
      </w:r>
      <w:r w:rsidR="00F947AD">
        <w:t xml:space="preserve"> в прямом порядке. </w:t>
      </w:r>
    </w:p>
    <w:p w:rsidR="003315B5" w:rsidRDefault="00F947AD">
      <w:pPr>
        <w:numPr>
          <w:ilvl w:val="0"/>
          <w:numId w:val="3"/>
        </w:numPr>
        <w:spacing w:after="65"/>
        <w:ind w:right="13" w:hanging="360"/>
      </w:pPr>
      <w:r>
        <w:t>Ум</w:t>
      </w:r>
      <w:r w:rsidR="005439EA">
        <w:t>ение узнавать цифры в пределах 10</w:t>
      </w:r>
      <w:r>
        <w:t xml:space="preserve">. </w:t>
      </w:r>
    </w:p>
    <w:p w:rsidR="003315B5" w:rsidRDefault="00F947AD">
      <w:pPr>
        <w:numPr>
          <w:ilvl w:val="0"/>
          <w:numId w:val="4"/>
        </w:numPr>
        <w:spacing w:after="95"/>
        <w:ind w:right="13" w:hanging="360"/>
      </w:pPr>
      <w:r>
        <w:t xml:space="preserve">Умение сравнивать два предмета по длине, ширине, высоте. </w:t>
      </w:r>
    </w:p>
    <w:p w:rsidR="003315B5" w:rsidRDefault="00F947AD">
      <w:pPr>
        <w:numPr>
          <w:ilvl w:val="0"/>
          <w:numId w:val="4"/>
        </w:numPr>
        <w:spacing w:after="74"/>
        <w:ind w:right="13" w:hanging="360"/>
      </w:pPr>
      <w:r>
        <w:t xml:space="preserve">Умение узнавать и называть квадрат, круг, треугольник, шар, куб, </w:t>
      </w:r>
      <w:proofErr w:type="gramStart"/>
      <w:r>
        <w:t>цилиндр,  призму</w:t>
      </w:r>
      <w:proofErr w:type="gramEnd"/>
      <w:r>
        <w:t xml:space="preserve">, прямоугольник. </w:t>
      </w:r>
    </w:p>
    <w:p w:rsidR="003315B5" w:rsidRDefault="00F947AD">
      <w:pPr>
        <w:numPr>
          <w:ilvl w:val="0"/>
          <w:numId w:val="4"/>
        </w:numPr>
        <w:spacing w:after="33"/>
        <w:ind w:right="13" w:hanging="360"/>
      </w:pPr>
      <w:r>
        <w:t xml:space="preserve">Умение называть части суток, устанавливать их последовательность. </w:t>
      </w:r>
    </w:p>
    <w:p w:rsidR="003315B5" w:rsidRDefault="00F947AD">
      <w:pPr>
        <w:numPr>
          <w:ilvl w:val="0"/>
          <w:numId w:val="4"/>
        </w:numPr>
        <w:spacing w:after="58"/>
        <w:ind w:right="13" w:hanging="360"/>
      </w:pPr>
      <w:r>
        <w:t xml:space="preserve">Умение различать правую и левую руку. </w:t>
      </w:r>
    </w:p>
    <w:p w:rsidR="003315B5" w:rsidRDefault="00F947AD">
      <w:pPr>
        <w:numPr>
          <w:ilvl w:val="0"/>
          <w:numId w:val="4"/>
        </w:numPr>
        <w:spacing w:after="96"/>
        <w:ind w:right="13" w:hanging="360"/>
      </w:pPr>
      <w:r>
        <w:t xml:space="preserve">Умение находить много предметов и один предмет (по картинкам). </w:t>
      </w:r>
    </w:p>
    <w:p w:rsidR="003315B5" w:rsidRDefault="00F947AD">
      <w:pPr>
        <w:numPr>
          <w:ilvl w:val="0"/>
          <w:numId w:val="4"/>
        </w:numPr>
        <w:spacing w:after="29"/>
        <w:ind w:right="13" w:hanging="360"/>
      </w:pPr>
      <w:r>
        <w:t xml:space="preserve">Умение сравнивать группы предметов, содержащие по 5 предметов, на основе составлений пар, выражать словами каких предметов больше, меньше, поровну. </w:t>
      </w:r>
    </w:p>
    <w:p w:rsidR="003315B5" w:rsidRDefault="00F947AD">
      <w:pPr>
        <w:spacing w:after="5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tabs>
          <w:tab w:val="center" w:pos="1058"/>
          <w:tab w:val="center" w:pos="37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Оценка знаний: </w:t>
      </w:r>
      <w:r>
        <w:tab/>
      </w:r>
      <w:r>
        <w:rPr>
          <w:sz w:val="20"/>
        </w:rPr>
        <w:t xml:space="preserve"> </w:t>
      </w:r>
    </w:p>
    <w:p w:rsidR="003315B5" w:rsidRDefault="00F947AD">
      <w:pPr>
        <w:spacing w:after="6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numPr>
          <w:ilvl w:val="0"/>
          <w:numId w:val="5"/>
        </w:numPr>
        <w:spacing w:after="39"/>
        <w:ind w:right="2027" w:hanging="180"/>
      </w:pPr>
      <w:r>
        <w:t>балл – ребёнок не ответил;</w:t>
      </w:r>
      <w:r>
        <w:rPr>
          <w:sz w:val="20"/>
        </w:rPr>
        <w:t xml:space="preserve"> </w:t>
      </w:r>
    </w:p>
    <w:p w:rsidR="003315B5" w:rsidRDefault="00F947AD">
      <w:pPr>
        <w:numPr>
          <w:ilvl w:val="0"/>
          <w:numId w:val="5"/>
        </w:numPr>
        <w:spacing w:after="29"/>
        <w:ind w:right="2027" w:hanging="180"/>
      </w:pPr>
      <w:r>
        <w:t>балла – ребёнок ответил с помощью воспитателя;</w:t>
      </w:r>
      <w:r>
        <w:rPr>
          <w:sz w:val="20"/>
        </w:rPr>
        <w:t xml:space="preserve"> </w:t>
      </w:r>
      <w:r>
        <w:t>3 балла – ребёнок ответил правильно.</w:t>
      </w:r>
      <w:r>
        <w:rPr>
          <w:sz w:val="20"/>
        </w:rPr>
        <w:t xml:space="preserve"> </w:t>
      </w:r>
    </w:p>
    <w:p w:rsidR="003315B5" w:rsidRDefault="00F947AD">
      <w:pPr>
        <w:spacing w:after="36" w:line="259" w:lineRule="auto"/>
        <w:ind w:left="0" w:firstLine="0"/>
        <w:jc w:val="left"/>
      </w:pPr>
      <w:r>
        <w:rPr>
          <w:sz w:val="20"/>
        </w:rPr>
        <w:lastRenderedPageBreak/>
        <w:t xml:space="preserve"> </w:t>
      </w:r>
    </w:p>
    <w:p w:rsidR="003315B5" w:rsidRDefault="00F947AD">
      <w:pPr>
        <w:ind w:left="254" w:right="13"/>
      </w:pPr>
      <w:r>
        <w:t>Подсчёт результатов:</w:t>
      </w:r>
      <w:r>
        <w:rPr>
          <w:sz w:val="20"/>
        </w:rPr>
        <w:t xml:space="preserve"> </w:t>
      </w:r>
    </w:p>
    <w:p w:rsidR="003315B5" w:rsidRDefault="00F947AD">
      <w:pPr>
        <w:spacing w:after="6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spacing w:after="27"/>
        <w:ind w:left="254" w:right="13"/>
      </w:pPr>
      <w:r>
        <w:t>8-11 баллов – низкий уровень;</w:t>
      </w:r>
      <w:r>
        <w:rPr>
          <w:sz w:val="20"/>
        </w:rPr>
        <w:t xml:space="preserve"> </w:t>
      </w:r>
    </w:p>
    <w:p w:rsidR="003315B5" w:rsidRDefault="00F947AD">
      <w:pPr>
        <w:spacing w:after="27"/>
        <w:ind w:left="254" w:right="13"/>
      </w:pPr>
      <w:r>
        <w:t>12-18 баллов – средний уровень;</w:t>
      </w:r>
      <w:r>
        <w:rPr>
          <w:sz w:val="20"/>
        </w:rPr>
        <w:t xml:space="preserve"> </w:t>
      </w:r>
    </w:p>
    <w:p w:rsidR="003315B5" w:rsidRDefault="00F947AD">
      <w:pPr>
        <w:ind w:left="254" w:right="13"/>
      </w:pPr>
      <w:r>
        <w:t xml:space="preserve">19-24 балла – высокий уровень. </w:t>
      </w:r>
    </w:p>
    <w:p w:rsidR="003315B5" w:rsidRDefault="00F947AD">
      <w:pPr>
        <w:spacing w:after="0" w:line="259" w:lineRule="auto"/>
        <w:ind w:left="259" w:firstLine="0"/>
        <w:jc w:val="left"/>
      </w:pPr>
      <w:r>
        <w:t xml:space="preserve"> </w:t>
      </w:r>
    </w:p>
    <w:p w:rsidR="003315B5" w:rsidRDefault="00F947AD">
      <w:pPr>
        <w:spacing w:after="0" w:line="259" w:lineRule="auto"/>
        <w:ind w:left="0" w:firstLine="0"/>
        <w:jc w:val="left"/>
      </w:pPr>
      <w:r>
        <w:t xml:space="preserve"> </w:t>
      </w:r>
    </w:p>
    <w:p w:rsidR="003315B5" w:rsidRDefault="00F947AD">
      <w:pPr>
        <w:spacing w:after="39" w:line="259" w:lineRule="auto"/>
        <w:ind w:left="259" w:firstLine="0"/>
        <w:jc w:val="left"/>
      </w:pPr>
      <w:r>
        <w:t xml:space="preserve"> </w:t>
      </w:r>
    </w:p>
    <w:p w:rsidR="003315B5" w:rsidRPr="00964C81" w:rsidRDefault="00F947AD">
      <w:pPr>
        <w:pStyle w:val="2"/>
        <w:ind w:left="860" w:right="723"/>
        <w:jc w:val="center"/>
        <w:rPr>
          <w:sz w:val="36"/>
          <w:szCs w:val="36"/>
        </w:rPr>
      </w:pPr>
      <w:r w:rsidRPr="00964C81">
        <w:rPr>
          <w:sz w:val="36"/>
          <w:szCs w:val="36"/>
        </w:rPr>
        <w:t xml:space="preserve">4.Методическое обеспечение программы </w:t>
      </w:r>
    </w:p>
    <w:p w:rsidR="003315B5" w:rsidRPr="00964C81" w:rsidRDefault="00F947AD">
      <w:pPr>
        <w:spacing w:after="52" w:line="259" w:lineRule="auto"/>
        <w:ind w:left="259" w:firstLine="0"/>
        <w:jc w:val="left"/>
        <w:rPr>
          <w:sz w:val="36"/>
          <w:szCs w:val="36"/>
        </w:rPr>
      </w:pPr>
      <w:r w:rsidRPr="00964C81">
        <w:rPr>
          <w:sz w:val="36"/>
          <w:szCs w:val="36"/>
        </w:rPr>
        <w:t xml:space="preserve"> </w:t>
      </w:r>
    </w:p>
    <w:p w:rsidR="00F15593" w:rsidRDefault="00F947AD">
      <w:pPr>
        <w:spacing w:after="35"/>
        <w:ind w:left="990" w:right="13"/>
      </w:pPr>
      <w:r>
        <w:t>1.</w:t>
      </w:r>
      <w:r w:rsidR="00F15593">
        <w:t xml:space="preserve"> </w:t>
      </w:r>
      <w:r>
        <w:t>Рабочая тетрадь «</w:t>
      </w:r>
      <w:proofErr w:type="spellStart"/>
      <w:r>
        <w:t>Игралочка</w:t>
      </w:r>
      <w:proofErr w:type="spellEnd"/>
      <w:r>
        <w:t>» для детей</w:t>
      </w:r>
      <w:r w:rsidR="00F15593">
        <w:t xml:space="preserve"> </w:t>
      </w:r>
      <w:r>
        <w:t>4-5 лет</w:t>
      </w:r>
      <w:r w:rsidR="00F15593">
        <w:t xml:space="preserve">. </w:t>
      </w:r>
    </w:p>
    <w:p w:rsidR="003315B5" w:rsidRPr="00F15593" w:rsidRDefault="00F15593" w:rsidP="00F15593">
      <w:pPr>
        <w:spacing w:after="35"/>
        <w:ind w:left="990" w:right="13"/>
      </w:pPr>
      <w:r>
        <w:t xml:space="preserve"> </w:t>
      </w:r>
      <w:r w:rsidR="00F947AD">
        <w:t xml:space="preserve"> </w:t>
      </w:r>
      <w:r>
        <w:t>«</w:t>
      </w:r>
      <w:proofErr w:type="spellStart"/>
      <w:proofErr w:type="gramStart"/>
      <w:r>
        <w:t>Петерсон</w:t>
      </w:r>
      <w:proofErr w:type="spellEnd"/>
      <w:r>
        <w:t xml:space="preserve"> .</w:t>
      </w:r>
      <w:proofErr w:type="gramEnd"/>
      <w:r>
        <w:t>Л.Г..,</w:t>
      </w:r>
      <w:proofErr w:type="spellStart"/>
      <w:r>
        <w:t>Кочемасова</w:t>
      </w:r>
      <w:proofErr w:type="spellEnd"/>
      <w:r>
        <w:t>. Е.Е.»</w:t>
      </w:r>
    </w:p>
    <w:p w:rsidR="003315B5" w:rsidRDefault="00F15593" w:rsidP="00F15593">
      <w:pPr>
        <w:tabs>
          <w:tab w:val="center" w:pos="3620"/>
        </w:tabs>
        <w:spacing w:after="95"/>
        <w:ind w:left="0" w:firstLine="0"/>
        <w:jc w:val="left"/>
      </w:pPr>
      <w:r>
        <w:t xml:space="preserve">                2</w:t>
      </w:r>
      <w:r w:rsidR="00F947AD">
        <w:t>. Демонстрацион</w:t>
      </w:r>
      <w:r>
        <w:t xml:space="preserve">ный материал. </w:t>
      </w:r>
      <w:r w:rsidR="00F947AD">
        <w:t xml:space="preserve"> </w:t>
      </w:r>
    </w:p>
    <w:p w:rsidR="003315B5" w:rsidRDefault="00F15593">
      <w:pPr>
        <w:spacing w:after="31"/>
        <w:ind w:left="990" w:right="13"/>
      </w:pPr>
      <w:r>
        <w:t>3</w:t>
      </w:r>
      <w:r w:rsidR="00F947AD">
        <w:t>.</w:t>
      </w:r>
      <w:r>
        <w:t xml:space="preserve"> Геометрические фигуры.</w:t>
      </w:r>
      <w:r w:rsidR="00F947AD">
        <w:t xml:space="preserve"> </w:t>
      </w:r>
    </w:p>
    <w:p w:rsidR="003315B5" w:rsidRDefault="00F15593">
      <w:pPr>
        <w:ind w:left="990" w:right="13"/>
      </w:pPr>
      <w:r>
        <w:t>4</w:t>
      </w:r>
      <w:r w:rsidR="00F947AD">
        <w:t>.</w:t>
      </w:r>
      <w:r>
        <w:t xml:space="preserve"> </w:t>
      </w:r>
      <w:r w:rsidR="00F947AD">
        <w:t xml:space="preserve">Счётные палочки </w:t>
      </w:r>
    </w:p>
    <w:p w:rsidR="003315B5" w:rsidRDefault="00F947A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315B5" w:rsidRDefault="00F947AD">
      <w:pPr>
        <w:spacing w:after="4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315B5" w:rsidRPr="00964C81" w:rsidRDefault="00F947AD">
      <w:pPr>
        <w:pStyle w:val="2"/>
        <w:ind w:left="860"/>
        <w:jc w:val="center"/>
        <w:rPr>
          <w:sz w:val="32"/>
          <w:szCs w:val="32"/>
        </w:rPr>
      </w:pPr>
      <w:r w:rsidRPr="00964C81">
        <w:rPr>
          <w:sz w:val="32"/>
          <w:szCs w:val="32"/>
        </w:rPr>
        <w:t>5.Список литературы</w:t>
      </w:r>
      <w:r w:rsidRPr="00964C81">
        <w:rPr>
          <w:b w:val="0"/>
          <w:sz w:val="32"/>
          <w:szCs w:val="32"/>
        </w:rPr>
        <w:t xml:space="preserve"> </w:t>
      </w:r>
    </w:p>
    <w:p w:rsidR="003315B5" w:rsidRDefault="00F947AD">
      <w:pPr>
        <w:spacing w:after="52" w:line="259" w:lineRule="auto"/>
        <w:ind w:left="980" w:firstLine="0"/>
        <w:jc w:val="left"/>
      </w:pPr>
      <w:r>
        <w:t xml:space="preserve"> </w:t>
      </w:r>
    </w:p>
    <w:p w:rsidR="003315B5" w:rsidRDefault="00F947AD">
      <w:pPr>
        <w:tabs>
          <w:tab w:val="center" w:pos="3323"/>
        </w:tabs>
        <w:spacing w:after="88"/>
        <w:ind w:left="0" w:firstLine="0"/>
        <w:jc w:val="left"/>
      </w:pPr>
      <w:r>
        <w:t xml:space="preserve"> </w:t>
      </w:r>
      <w:r>
        <w:tab/>
        <w:t xml:space="preserve">Л. Г. </w:t>
      </w:r>
      <w:proofErr w:type="spellStart"/>
      <w:proofErr w:type="gramStart"/>
      <w:r>
        <w:t>Петерсон</w:t>
      </w:r>
      <w:proofErr w:type="spellEnd"/>
      <w:r>
        <w:t>,  Е</w:t>
      </w:r>
      <w:proofErr w:type="gramEnd"/>
      <w:r>
        <w:t xml:space="preserve"> .Е. </w:t>
      </w:r>
      <w:proofErr w:type="spellStart"/>
      <w:r>
        <w:t>Кочемасова</w:t>
      </w:r>
      <w:proofErr w:type="spellEnd"/>
      <w:r>
        <w:t>.</w:t>
      </w:r>
      <w:r w:rsidR="00F15593">
        <w:t xml:space="preserve"> </w:t>
      </w:r>
      <w:proofErr w:type="gramStart"/>
      <w:r w:rsidR="00F15593">
        <w:t>«</w:t>
      </w:r>
      <w:r>
        <w:t xml:space="preserve">  </w:t>
      </w:r>
      <w:proofErr w:type="spellStart"/>
      <w:r>
        <w:t>Игралочка</w:t>
      </w:r>
      <w:proofErr w:type="spellEnd"/>
      <w:proofErr w:type="gramEnd"/>
      <w:r>
        <w:t xml:space="preserve"> </w:t>
      </w:r>
      <w:r w:rsidR="00F15593">
        <w:t>«</w:t>
      </w:r>
    </w:p>
    <w:p w:rsidR="003315B5" w:rsidRDefault="00F947AD">
      <w:pPr>
        <w:ind w:left="990" w:right="13"/>
      </w:pPr>
      <w:r>
        <w:t xml:space="preserve">Практический курс математики для дошкольников. Методические рекомендации - М.: </w:t>
      </w:r>
      <w:proofErr w:type="spellStart"/>
      <w:r>
        <w:t>Ювента</w:t>
      </w:r>
      <w:proofErr w:type="spellEnd"/>
      <w:r>
        <w:t xml:space="preserve"> </w:t>
      </w:r>
      <w:r>
        <w:br w:type="page"/>
      </w:r>
    </w:p>
    <w:p w:rsidR="003315B5" w:rsidRDefault="00F947AD">
      <w:pP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</w:p>
    <w:p w:rsidR="003315B5" w:rsidRDefault="00F947AD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3315B5" w:rsidRDefault="00F947AD">
      <w:pPr>
        <w:spacing w:after="15162" w:line="259" w:lineRule="auto"/>
        <w:ind w:left="24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66462" cy="12065"/>
                <wp:effectExtent l="0" t="0" r="0" b="0"/>
                <wp:docPr id="32338" name="Group 32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462" cy="12065"/>
                          <a:chOff x="0" y="0"/>
                          <a:chExt cx="5966462" cy="12065"/>
                        </a:xfrm>
                      </wpg:grpSpPr>
                      <wps:wsp>
                        <wps:cNvPr id="33655" name="Shape 33655"/>
                        <wps:cNvSpPr/>
                        <wps:spPr>
                          <a:xfrm>
                            <a:off x="0" y="0"/>
                            <a:ext cx="127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06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56" name="Shape 33656"/>
                        <wps:cNvSpPr/>
                        <wps:spPr>
                          <a:xfrm>
                            <a:off x="5953760" y="0"/>
                            <a:ext cx="12702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" h="12065">
                                <a:moveTo>
                                  <a:pt x="0" y="0"/>
                                </a:moveTo>
                                <a:lnTo>
                                  <a:pt x="12702" y="0"/>
                                </a:lnTo>
                                <a:lnTo>
                                  <a:pt x="1270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38" style="width:469.8pt;height:0.950012pt;mso-position-horizontal-relative:char;mso-position-vertical-relative:line" coordsize="59664,120">
                <v:shape id="Shape 33657" style="position:absolute;width:127;height:120;left:0;top:0;" coordsize="12700,12065" path="m0,0l12700,0l12700,12065l0,12065l0,0">
                  <v:stroke weight="0pt" endcap="flat" joinstyle="miter" miterlimit="10" on="false" color="#000000" opacity="0"/>
                  <v:fill on="true" color="#000000"/>
                </v:shape>
                <v:shape id="Shape 33658" style="position:absolute;width:127;height:120;left:59537;top:0;" coordsize="12702,12065" path="m0,0l12702,0l12702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315B5" w:rsidRDefault="00F947AD">
      <w:pP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</w:p>
    <w:p w:rsidR="003315B5" w:rsidRDefault="00F947AD">
      <w:pPr>
        <w:spacing w:after="15235" w:line="259" w:lineRule="auto"/>
        <w:ind w:left="0" w:firstLine="0"/>
      </w:pPr>
      <w:r>
        <w:rPr>
          <w:sz w:val="20"/>
        </w:rPr>
        <w:t xml:space="preserve"> </w:t>
      </w:r>
    </w:p>
    <w:p w:rsidR="003315B5" w:rsidRDefault="00F947AD">
      <w:pP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</w:p>
    <w:sectPr w:rsidR="003315B5">
      <w:footerReference w:type="even" r:id="rId12"/>
      <w:footerReference w:type="default" r:id="rId13"/>
      <w:footerReference w:type="first" r:id="rId14"/>
      <w:pgSz w:w="11902" w:h="16841"/>
      <w:pgMar w:top="1116" w:right="718" w:bottom="2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F0" w:rsidRDefault="002363F0">
      <w:pPr>
        <w:spacing w:after="0" w:line="240" w:lineRule="auto"/>
      </w:pPr>
      <w:r>
        <w:separator/>
      </w:r>
    </w:p>
  </w:endnote>
  <w:endnote w:type="continuationSeparator" w:id="0">
    <w:p w:rsidR="002363F0" w:rsidRDefault="0023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AD" w:rsidRDefault="002700AD">
    <w:pPr>
      <w:spacing w:after="0" w:line="259" w:lineRule="auto"/>
      <w:ind w:left="0" w:right="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2700AD" w:rsidRDefault="002700AD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AD" w:rsidRDefault="002700AD">
    <w:pPr>
      <w:spacing w:after="0" w:line="259" w:lineRule="auto"/>
      <w:ind w:left="0" w:right="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0C9E" w:rsidRPr="00250C9E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  <w:p w:rsidR="002700AD" w:rsidRDefault="002700AD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AD" w:rsidRDefault="002700A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AD" w:rsidRDefault="002700AD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AD" w:rsidRDefault="002700AD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AD" w:rsidRDefault="002700A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F0" w:rsidRDefault="002363F0">
      <w:pPr>
        <w:spacing w:after="0" w:line="240" w:lineRule="auto"/>
      </w:pPr>
      <w:r>
        <w:separator/>
      </w:r>
    </w:p>
  </w:footnote>
  <w:footnote w:type="continuationSeparator" w:id="0">
    <w:p w:rsidR="002363F0" w:rsidRDefault="0023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65A"/>
    <w:multiLevelType w:val="hybridMultilevel"/>
    <w:tmpl w:val="09625334"/>
    <w:lvl w:ilvl="0" w:tplc="5CEE71F0">
      <w:start w:val="1"/>
      <w:numFmt w:val="decimal"/>
      <w:lvlText w:val="%1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4CA90">
      <w:start w:val="1"/>
      <w:numFmt w:val="lowerLetter"/>
      <w:lvlText w:val="%2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8D654">
      <w:start w:val="1"/>
      <w:numFmt w:val="lowerRoman"/>
      <w:lvlText w:val="%3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2CF4C">
      <w:start w:val="1"/>
      <w:numFmt w:val="decimal"/>
      <w:lvlText w:val="%4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63FC8">
      <w:start w:val="1"/>
      <w:numFmt w:val="lowerLetter"/>
      <w:lvlText w:val="%5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CBDDA">
      <w:start w:val="1"/>
      <w:numFmt w:val="lowerRoman"/>
      <w:lvlText w:val="%6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ABA5C">
      <w:start w:val="1"/>
      <w:numFmt w:val="decimal"/>
      <w:lvlText w:val="%7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AC99A">
      <w:start w:val="1"/>
      <w:numFmt w:val="lowerLetter"/>
      <w:lvlText w:val="%8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58">
      <w:start w:val="1"/>
      <w:numFmt w:val="lowerRoman"/>
      <w:lvlText w:val="%9"/>
      <w:lvlJc w:val="left"/>
      <w:pPr>
        <w:ind w:left="7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F3D84"/>
    <w:multiLevelType w:val="hybridMultilevel"/>
    <w:tmpl w:val="74FEA46C"/>
    <w:lvl w:ilvl="0" w:tplc="6D3CF222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C4A04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600D8A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A75BC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8CD78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EDDDA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2C370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72CBCC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9C8A16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72790"/>
    <w:multiLevelType w:val="hybridMultilevel"/>
    <w:tmpl w:val="FF82B1D6"/>
    <w:lvl w:ilvl="0" w:tplc="D0D86D80">
      <w:start w:val="2"/>
      <w:numFmt w:val="decimal"/>
      <w:lvlText w:val="%1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E4AAC">
      <w:start w:val="1"/>
      <w:numFmt w:val="lowerLetter"/>
      <w:lvlText w:val="%2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A58EE">
      <w:start w:val="1"/>
      <w:numFmt w:val="lowerRoman"/>
      <w:lvlText w:val="%3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47E5A">
      <w:start w:val="1"/>
      <w:numFmt w:val="decimal"/>
      <w:lvlText w:val="%4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6F2AE">
      <w:start w:val="1"/>
      <w:numFmt w:val="lowerLetter"/>
      <w:lvlText w:val="%5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676BE">
      <w:start w:val="1"/>
      <w:numFmt w:val="lowerRoman"/>
      <w:lvlText w:val="%6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A1E48">
      <w:start w:val="1"/>
      <w:numFmt w:val="decimal"/>
      <w:lvlText w:val="%7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AA352">
      <w:start w:val="1"/>
      <w:numFmt w:val="lowerLetter"/>
      <w:lvlText w:val="%8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00D04">
      <w:start w:val="1"/>
      <w:numFmt w:val="lowerRoman"/>
      <w:lvlText w:val="%9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107C2B"/>
    <w:multiLevelType w:val="hybridMultilevel"/>
    <w:tmpl w:val="83D26EB8"/>
    <w:lvl w:ilvl="0" w:tplc="2694464C">
      <w:start w:val="1"/>
      <w:numFmt w:val="decimal"/>
      <w:lvlText w:val="%1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E2CA8">
      <w:start w:val="1"/>
      <w:numFmt w:val="lowerLetter"/>
      <w:lvlText w:val="%2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82CA6">
      <w:start w:val="1"/>
      <w:numFmt w:val="lowerRoman"/>
      <w:lvlText w:val="%3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C6850">
      <w:start w:val="1"/>
      <w:numFmt w:val="decimal"/>
      <w:lvlText w:val="%4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6BEA4">
      <w:start w:val="1"/>
      <w:numFmt w:val="lowerLetter"/>
      <w:lvlText w:val="%5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A4EE6">
      <w:start w:val="1"/>
      <w:numFmt w:val="lowerRoman"/>
      <w:lvlText w:val="%6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0BD26">
      <w:start w:val="1"/>
      <w:numFmt w:val="decimal"/>
      <w:lvlText w:val="%7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CA136">
      <w:start w:val="1"/>
      <w:numFmt w:val="lowerLetter"/>
      <w:lvlText w:val="%8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EB86A">
      <w:start w:val="1"/>
      <w:numFmt w:val="lowerRoman"/>
      <w:lvlText w:val="%9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F54A3E"/>
    <w:multiLevelType w:val="hybridMultilevel"/>
    <w:tmpl w:val="F8184164"/>
    <w:lvl w:ilvl="0" w:tplc="EE84F6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0ABDE">
      <w:start w:val="1"/>
      <w:numFmt w:val="lowerLetter"/>
      <w:lvlText w:val="%2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299C6">
      <w:start w:val="1"/>
      <w:numFmt w:val="lowerRoman"/>
      <w:lvlText w:val="%3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2173C">
      <w:start w:val="1"/>
      <w:numFmt w:val="decimal"/>
      <w:lvlText w:val="%4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4CA28">
      <w:start w:val="1"/>
      <w:numFmt w:val="lowerLetter"/>
      <w:lvlText w:val="%5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640D6">
      <w:start w:val="1"/>
      <w:numFmt w:val="lowerRoman"/>
      <w:lvlText w:val="%6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8C18E">
      <w:start w:val="1"/>
      <w:numFmt w:val="decimal"/>
      <w:lvlText w:val="%7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A0534">
      <w:start w:val="1"/>
      <w:numFmt w:val="lowerLetter"/>
      <w:lvlText w:val="%8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669F2">
      <w:start w:val="1"/>
      <w:numFmt w:val="lowerRoman"/>
      <w:lvlText w:val="%9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FB28D7"/>
    <w:multiLevelType w:val="hybridMultilevel"/>
    <w:tmpl w:val="E97843EE"/>
    <w:lvl w:ilvl="0" w:tplc="94A2730A">
      <w:start w:val="1"/>
      <w:numFmt w:val="decimal"/>
      <w:lvlText w:val="%1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6BB26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AB68C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8B0BE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945FE2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263CE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C3F78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451B6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42B80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B5"/>
    <w:rsid w:val="000B2105"/>
    <w:rsid w:val="00107A0B"/>
    <w:rsid w:val="002363F0"/>
    <w:rsid w:val="00250C9E"/>
    <w:rsid w:val="002700AD"/>
    <w:rsid w:val="002F5453"/>
    <w:rsid w:val="003315B5"/>
    <w:rsid w:val="003367EB"/>
    <w:rsid w:val="005439EA"/>
    <w:rsid w:val="008C6CD3"/>
    <w:rsid w:val="00964C81"/>
    <w:rsid w:val="009A6893"/>
    <w:rsid w:val="00BA2D49"/>
    <w:rsid w:val="00F15593"/>
    <w:rsid w:val="00F45A7B"/>
    <w:rsid w:val="00F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1D47"/>
  <w15:docId w15:val="{5B145214-4F44-4857-A1BB-071083C6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Julli</cp:lastModifiedBy>
  <cp:revision>2</cp:revision>
  <dcterms:created xsi:type="dcterms:W3CDTF">2024-09-10T10:31:00Z</dcterms:created>
  <dcterms:modified xsi:type="dcterms:W3CDTF">2024-09-10T10:31:00Z</dcterms:modified>
</cp:coreProperties>
</file>