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F6" w:rsidRDefault="00BB19B5" w:rsidP="00FC21F6">
      <w:pPr>
        <w:pStyle w:val="a3"/>
        <w:jc w:val="center"/>
        <w:rPr>
          <w:rStyle w:val="10"/>
          <w:color w:val="auto"/>
          <w:sz w:val="24"/>
          <w:szCs w:val="24"/>
        </w:rPr>
      </w:pPr>
      <w:r w:rsidRPr="00FC21F6">
        <w:rPr>
          <w:rStyle w:val="10"/>
          <w:color w:val="auto"/>
          <w:sz w:val="24"/>
          <w:szCs w:val="24"/>
        </w:rPr>
        <w:t>ПЛАН</w:t>
      </w:r>
      <w:r w:rsidRPr="00FC21F6">
        <w:rPr>
          <w:rStyle w:val="10"/>
          <w:color w:val="auto"/>
          <w:sz w:val="24"/>
          <w:szCs w:val="24"/>
        </w:rPr>
        <w:br/>
        <w:t xml:space="preserve">работы комиссии по противодействию коррупции </w:t>
      </w:r>
    </w:p>
    <w:p w:rsidR="00FC21F6" w:rsidRDefault="003A7165" w:rsidP="00FC21F6">
      <w:pPr>
        <w:pStyle w:val="a3"/>
        <w:jc w:val="center"/>
        <w:rPr>
          <w:rStyle w:val="10"/>
          <w:color w:val="auto"/>
          <w:sz w:val="24"/>
          <w:szCs w:val="24"/>
        </w:rPr>
      </w:pPr>
      <w:r>
        <w:rPr>
          <w:rStyle w:val="10"/>
          <w:color w:val="auto"/>
          <w:sz w:val="24"/>
          <w:szCs w:val="24"/>
        </w:rPr>
        <w:t>при МДОУ «Д</w:t>
      </w:r>
      <w:r w:rsidR="00BB19B5" w:rsidRPr="00FC21F6">
        <w:rPr>
          <w:rStyle w:val="10"/>
          <w:color w:val="auto"/>
          <w:sz w:val="24"/>
          <w:szCs w:val="24"/>
        </w:rPr>
        <w:t xml:space="preserve">етский сад № </w:t>
      </w:r>
      <w:r w:rsidR="00FC21F6">
        <w:rPr>
          <w:rStyle w:val="10"/>
          <w:color w:val="auto"/>
          <w:sz w:val="24"/>
          <w:szCs w:val="24"/>
        </w:rPr>
        <w:t>4</w:t>
      </w:r>
      <w:r w:rsidR="00BB19B5" w:rsidRPr="00FC21F6">
        <w:rPr>
          <w:rStyle w:val="10"/>
          <w:color w:val="auto"/>
          <w:sz w:val="24"/>
          <w:szCs w:val="24"/>
        </w:rPr>
        <w:t>2</w:t>
      </w:r>
      <w:r>
        <w:rPr>
          <w:rStyle w:val="10"/>
          <w:color w:val="auto"/>
          <w:sz w:val="24"/>
          <w:szCs w:val="24"/>
        </w:rPr>
        <w:t>»</w:t>
      </w:r>
      <w:r w:rsidR="00BB19B5" w:rsidRPr="00FC21F6">
        <w:rPr>
          <w:rStyle w:val="10"/>
          <w:color w:val="auto"/>
          <w:sz w:val="24"/>
          <w:szCs w:val="24"/>
        </w:rPr>
        <w:t xml:space="preserve"> </w:t>
      </w:r>
    </w:p>
    <w:p w:rsidR="00BB19B5" w:rsidRDefault="003A7165" w:rsidP="00FC21F6">
      <w:pPr>
        <w:pStyle w:val="a3"/>
        <w:jc w:val="center"/>
        <w:rPr>
          <w:rStyle w:val="10"/>
          <w:color w:val="auto"/>
          <w:sz w:val="24"/>
          <w:szCs w:val="24"/>
        </w:rPr>
      </w:pPr>
      <w:r>
        <w:rPr>
          <w:rStyle w:val="10"/>
          <w:color w:val="auto"/>
          <w:sz w:val="24"/>
          <w:szCs w:val="24"/>
        </w:rPr>
        <w:t xml:space="preserve">       на 2017-2018</w:t>
      </w:r>
      <w:r w:rsidR="00BB19B5" w:rsidRPr="00FC21F6">
        <w:rPr>
          <w:rStyle w:val="10"/>
          <w:color w:val="auto"/>
          <w:sz w:val="24"/>
          <w:szCs w:val="24"/>
        </w:rPr>
        <w:t xml:space="preserve"> </w:t>
      </w:r>
      <w:proofErr w:type="spellStart"/>
      <w:r w:rsidR="00BB19B5" w:rsidRPr="00FC21F6">
        <w:rPr>
          <w:rStyle w:val="10"/>
          <w:color w:val="auto"/>
          <w:sz w:val="24"/>
          <w:szCs w:val="24"/>
        </w:rPr>
        <w:t>г.</w:t>
      </w:r>
      <w:proofErr w:type="gramStart"/>
      <w:r w:rsidR="00BB19B5" w:rsidRPr="00FC21F6">
        <w:rPr>
          <w:rStyle w:val="10"/>
          <w:color w:val="auto"/>
          <w:sz w:val="24"/>
          <w:szCs w:val="24"/>
        </w:rPr>
        <w:t>г</w:t>
      </w:r>
      <w:proofErr w:type="spellEnd"/>
      <w:proofErr w:type="gramEnd"/>
      <w:r w:rsidR="00BB19B5" w:rsidRPr="00FC21F6">
        <w:rPr>
          <w:rStyle w:val="10"/>
          <w:color w:val="auto"/>
          <w:sz w:val="24"/>
          <w:szCs w:val="24"/>
        </w:rPr>
        <w:t>.</w:t>
      </w:r>
    </w:p>
    <w:p w:rsidR="003A7165" w:rsidRPr="00FC21F6" w:rsidRDefault="003A7165" w:rsidP="00FC21F6">
      <w:pPr>
        <w:pStyle w:val="a3"/>
        <w:jc w:val="center"/>
        <w:rPr>
          <w:rStyle w:val="10"/>
          <w:color w:val="auto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5337"/>
        <w:gridCol w:w="1701"/>
        <w:gridCol w:w="2322"/>
      </w:tblGrid>
      <w:tr w:rsidR="00BB19B5" w:rsidRPr="00EA75E4" w:rsidTr="00E55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07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1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77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B19B5" w:rsidRPr="007D619B" w:rsidTr="00E55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Pr="007D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Плана </w:t>
            </w: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 по противодействию  коррупции</w:t>
            </w:r>
          </w:p>
        </w:tc>
        <w:tc>
          <w:tcPr>
            <w:tcW w:w="1671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77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BB19B5" w:rsidRPr="007D619B" w:rsidTr="00E55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07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о фактах,  свидетельствующих о коррупции в отрасли</w:t>
            </w:r>
          </w:p>
        </w:tc>
        <w:tc>
          <w:tcPr>
            <w:tcW w:w="1671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2277" w:type="dxa"/>
            <w:vAlign w:val="center"/>
            <w:hideMark/>
          </w:tcPr>
          <w:p w:rsidR="00BB19B5" w:rsidRPr="007D619B" w:rsidRDefault="00BB19B5" w:rsidP="00E551F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BB19B5" w:rsidRPr="007D619B" w:rsidTr="00E55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07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государственными органами, осуществляющими борьбу с коррупцией</w:t>
            </w:r>
          </w:p>
        </w:tc>
        <w:tc>
          <w:tcPr>
            <w:tcW w:w="1671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2277" w:type="dxa"/>
            <w:vAlign w:val="center"/>
            <w:hideMark/>
          </w:tcPr>
          <w:p w:rsidR="00BB19B5" w:rsidRPr="007D619B" w:rsidRDefault="00BB19B5" w:rsidP="00E551F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BB19B5" w:rsidRPr="007D619B" w:rsidTr="00E55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07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общественными объединениями и иными организациями по вопросам противодействия коррупции</w:t>
            </w:r>
          </w:p>
        </w:tc>
        <w:tc>
          <w:tcPr>
            <w:tcW w:w="1671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2277" w:type="dxa"/>
            <w:hideMark/>
          </w:tcPr>
          <w:p w:rsidR="00BB19B5" w:rsidRDefault="00BB19B5" w:rsidP="00E551F2">
            <w:pPr>
              <w:jc w:val="center"/>
            </w:pPr>
            <w:r w:rsidRPr="00F928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BB19B5" w:rsidRPr="007D619B" w:rsidTr="00E55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07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выполнении поручений вышестоящих государственных органов по предотвращению проявлений коррупции и их выявлению</w:t>
            </w:r>
          </w:p>
        </w:tc>
        <w:tc>
          <w:tcPr>
            <w:tcW w:w="1671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2277" w:type="dxa"/>
            <w:hideMark/>
          </w:tcPr>
          <w:p w:rsidR="00BB19B5" w:rsidRDefault="00BB19B5" w:rsidP="00E551F2">
            <w:pPr>
              <w:jc w:val="center"/>
            </w:pPr>
            <w:r w:rsidRPr="00F928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BB19B5" w:rsidRPr="007D619B" w:rsidTr="00E55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07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общественности и средств массовой информации к сотрудничеству по вопросам предотвращения проявлений коррупции, их выявления и противодействия коррупции</w:t>
            </w:r>
          </w:p>
        </w:tc>
        <w:tc>
          <w:tcPr>
            <w:tcW w:w="1671" w:type="dxa"/>
            <w:vAlign w:val="center"/>
            <w:hideMark/>
          </w:tcPr>
          <w:p w:rsidR="00BB19B5" w:rsidRPr="00EA75E4" w:rsidRDefault="00BB19B5" w:rsidP="00E551F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2277" w:type="dxa"/>
            <w:vAlign w:val="center"/>
            <w:hideMark/>
          </w:tcPr>
          <w:p w:rsidR="00BB19B5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BB19B5" w:rsidRPr="00EA75E4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BB19B5" w:rsidRPr="007D619B" w:rsidTr="00E55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9B5" w:rsidRPr="00EA75E4" w:rsidRDefault="00BB19B5" w:rsidP="00E551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07" w:type="dxa"/>
            <w:vAlign w:val="center"/>
            <w:hideMark/>
          </w:tcPr>
          <w:p w:rsidR="00BB19B5" w:rsidRPr="00EA75E4" w:rsidRDefault="00BB19B5" w:rsidP="00E551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1671" w:type="dxa"/>
            <w:vAlign w:val="center"/>
            <w:hideMark/>
          </w:tcPr>
          <w:p w:rsidR="00BB19B5" w:rsidRPr="00EA75E4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  <w:tc>
          <w:tcPr>
            <w:tcW w:w="2277" w:type="dxa"/>
            <w:vAlign w:val="center"/>
            <w:hideMark/>
          </w:tcPr>
          <w:p w:rsidR="00BB19B5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BB19B5" w:rsidRPr="007D619B" w:rsidRDefault="00BB19B5" w:rsidP="00E551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BB19B5" w:rsidRPr="007D619B" w:rsidTr="00E55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9B5" w:rsidRPr="00EA75E4" w:rsidRDefault="00BB19B5" w:rsidP="00E551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07" w:type="dxa"/>
            <w:vAlign w:val="center"/>
            <w:hideMark/>
          </w:tcPr>
          <w:p w:rsidR="00BB19B5" w:rsidRPr="00EA75E4" w:rsidRDefault="00BB19B5" w:rsidP="00E551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работы комиссии по противодействию коррупции</w:t>
            </w:r>
          </w:p>
        </w:tc>
        <w:tc>
          <w:tcPr>
            <w:tcW w:w="1671" w:type="dxa"/>
            <w:vAlign w:val="center"/>
            <w:hideMark/>
          </w:tcPr>
          <w:p w:rsidR="00BB19B5" w:rsidRPr="00EA75E4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2277" w:type="dxa"/>
            <w:vAlign w:val="center"/>
            <w:hideMark/>
          </w:tcPr>
          <w:p w:rsidR="00BB19B5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BB19B5" w:rsidRPr="007D619B" w:rsidRDefault="00BB19B5" w:rsidP="00E551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BB19B5" w:rsidRPr="007D619B" w:rsidTr="00E551F2">
        <w:trPr>
          <w:tblCellSpacing w:w="15" w:type="dxa"/>
        </w:trPr>
        <w:tc>
          <w:tcPr>
            <w:tcW w:w="0" w:type="auto"/>
            <w:vAlign w:val="center"/>
          </w:tcPr>
          <w:p w:rsidR="00BB19B5" w:rsidRPr="007D619B" w:rsidRDefault="00BB19B5" w:rsidP="00E551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07" w:type="dxa"/>
            <w:vAlign w:val="center"/>
          </w:tcPr>
          <w:p w:rsidR="00BB19B5" w:rsidRDefault="00BB19B5" w:rsidP="00E551F2">
            <w:pPr>
              <w:spacing w:after="0" w:line="240" w:lineRule="auto"/>
            </w:pPr>
            <w:r w:rsidRPr="007D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заседаний комиссии по выполнению Плана </w:t>
            </w:r>
            <w:r w:rsidRPr="007D619B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коррупции</w:t>
            </w:r>
            <w:r w:rsidRPr="007D619B">
              <w:t xml:space="preserve"> </w:t>
            </w:r>
          </w:p>
          <w:p w:rsidR="00BB19B5" w:rsidRDefault="00BB19B5" w:rsidP="00E5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C55D9C">
              <w:rPr>
                <w:b/>
              </w:rPr>
              <w:t xml:space="preserve"> </w:t>
            </w:r>
            <w:r w:rsidRPr="007D619B">
              <w:rPr>
                <w:rFonts w:ascii="Times New Roman" w:hAnsi="Times New Roman" w:cs="Times New Roman"/>
              </w:rPr>
              <w:t>Обеспечение права граждан на доступ к информации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B19B5" w:rsidRPr="007D619B" w:rsidRDefault="00BB19B5" w:rsidP="00E55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9B">
              <w:rPr>
                <w:rFonts w:ascii="Times New Roman" w:hAnsi="Times New Roman" w:cs="Times New Roman"/>
              </w:rPr>
              <w:t>-</w:t>
            </w:r>
            <w:r w:rsidRPr="007D619B">
              <w:rPr>
                <w:bCs/>
              </w:rPr>
              <w:t xml:space="preserve"> </w:t>
            </w:r>
            <w:r w:rsidRPr="007D6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открытости деятельности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</w:p>
          <w:p w:rsidR="00BB19B5" w:rsidRPr="007D619B" w:rsidRDefault="00BB19B5" w:rsidP="00E55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9B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 эффективности м</w:t>
            </w:r>
            <w:r w:rsidRPr="007D619B">
              <w:rPr>
                <w:rFonts w:ascii="Times New Roman" w:hAnsi="Times New Roman" w:cs="Times New Roman"/>
                <w:sz w:val="24"/>
                <w:szCs w:val="24"/>
              </w:rPr>
              <w:t>ероприятий с обучающимися и родителями</w:t>
            </w:r>
          </w:p>
          <w:p w:rsidR="00BB19B5" w:rsidRPr="007D619B" w:rsidRDefault="00BB19B5" w:rsidP="00E55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9B">
              <w:rPr>
                <w:rFonts w:ascii="Times New Roman" w:hAnsi="Times New Roman" w:cs="Times New Roman"/>
                <w:sz w:val="24"/>
                <w:szCs w:val="24"/>
              </w:rPr>
              <w:t>-О работе педагогов по воспитанию негативного отношения к фактам коррупции</w:t>
            </w:r>
          </w:p>
          <w:p w:rsidR="00BB19B5" w:rsidRPr="007D619B" w:rsidRDefault="00BB19B5" w:rsidP="00E55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:rsidR="00BB19B5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9B5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9B5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9B5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            Январь</w:t>
            </w:r>
          </w:p>
          <w:p w:rsidR="00BB19B5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BB19B5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9B5" w:rsidRPr="007D619B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77" w:type="dxa"/>
            <w:vAlign w:val="center"/>
          </w:tcPr>
          <w:p w:rsidR="00BB19B5" w:rsidRDefault="00BB19B5" w:rsidP="00E551F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BB19B5" w:rsidRDefault="00BB19B5" w:rsidP="00E5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BB19B5" w:rsidRPr="007D619B" w:rsidRDefault="00BB19B5" w:rsidP="00E5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19B5" w:rsidRDefault="00BB19B5" w:rsidP="00BB19B5">
      <w:pPr>
        <w:spacing w:after="0" w:line="240" w:lineRule="auto"/>
      </w:pPr>
    </w:p>
    <w:p w:rsidR="00566B74" w:rsidRDefault="00566B74"/>
    <w:sectPr w:rsidR="00566B74" w:rsidSect="009C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9B5"/>
    <w:rsid w:val="00094DBC"/>
    <w:rsid w:val="003A7165"/>
    <w:rsid w:val="00566B74"/>
    <w:rsid w:val="00BB19B5"/>
    <w:rsid w:val="00F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BC"/>
  </w:style>
  <w:style w:type="paragraph" w:styleId="1">
    <w:name w:val="heading 1"/>
    <w:basedOn w:val="a"/>
    <w:next w:val="a"/>
    <w:link w:val="10"/>
    <w:uiPriority w:val="9"/>
    <w:qFormat/>
    <w:rsid w:val="00FC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2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C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>RaLLy-Xp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Вова</cp:lastModifiedBy>
  <cp:revision>6</cp:revision>
  <cp:lastPrinted>2014-11-21T11:06:00Z</cp:lastPrinted>
  <dcterms:created xsi:type="dcterms:W3CDTF">2014-11-21T10:46:00Z</dcterms:created>
  <dcterms:modified xsi:type="dcterms:W3CDTF">2018-04-11T16:30:00Z</dcterms:modified>
</cp:coreProperties>
</file>