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C3" w:rsidRPr="00B254C3" w:rsidRDefault="00B254C3" w:rsidP="00B254C3">
      <w:pPr>
        <w:shd w:val="clear" w:color="auto" w:fill="FFFFFF"/>
        <w:spacing w:before="105" w:after="75" w:line="240" w:lineRule="auto"/>
        <w:jc w:val="center"/>
        <w:outlineLvl w:val="1"/>
        <w:rPr>
          <w:rFonts w:ascii="Times New Roman" w:eastAsia="Times New Roman" w:hAnsi="Times New Roman" w:cs="Times New Roman"/>
          <w:b/>
          <w:bCs/>
          <w:color w:val="9256BD"/>
          <w:sz w:val="40"/>
          <w:szCs w:val="28"/>
          <w:lang w:eastAsia="ru-RU"/>
        </w:rPr>
      </w:pPr>
      <w:bookmarkStart w:id="0" w:name="_GoBack"/>
      <w:r w:rsidRPr="00B254C3">
        <w:rPr>
          <w:rFonts w:ascii="Times New Roman" w:eastAsia="Times New Roman" w:hAnsi="Times New Roman" w:cs="Times New Roman"/>
          <w:b/>
          <w:bCs/>
          <w:color w:val="9256BD"/>
          <w:sz w:val="40"/>
          <w:szCs w:val="28"/>
          <w:lang w:eastAsia="ru-RU"/>
        </w:rPr>
        <w:t xml:space="preserve">Рассказы про диких животных </w:t>
      </w:r>
      <w:bookmarkEnd w:id="0"/>
      <w:r w:rsidRPr="00B254C3">
        <w:rPr>
          <w:rFonts w:ascii="Times New Roman" w:eastAsia="Times New Roman" w:hAnsi="Times New Roman" w:cs="Times New Roman"/>
          <w:b/>
          <w:bCs/>
          <w:color w:val="9256BD"/>
          <w:sz w:val="40"/>
          <w:szCs w:val="28"/>
          <w:lang w:eastAsia="ru-RU"/>
        </w:rPr>
        <w:t>для детей</w:t>
      </w:r>
    </w:p>
    <w:p w:rsidR="00B254C3" w:rsidRP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28"/>
          <w:szCs w:val="28"/>
          <w:lang w:eastAsia="ru-RU"/>
        </w:rPr>
      </w:pPr>
    </w:p>
    <w:p w:rsidR="00B254C3" w:rsidRP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r w:rsidRPr="00B254C3">
        <w:rPr>
          <w:rFonts w:ascii="Times New Roman" w:eastAsia="Times New Roman" w:hAnsi="Times New Roman" w:cs="Times New Roman"/>
          <w:b/>
          <w:bCs/>
          <w:color w:val="98178B"/>
          <w:sz w:val="36"/>
          <w:szCs w:val="32"/>
          <w:lang w:eastAsia="ru-RU"/>
        </w:rPr>
        <w:t>В. Бианки «Купание медвежат»</w:t>
      </w:r>
    </w:p>
    <w:p w:rsidR="00B254C3" w:rsidRP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2"/>
          <w:szCs w:val="32"/>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Наш знакомый охотник шёл берегом лесной реки и вдруг услышал громкий треск сучьев. Он испугался и влез на дерево.</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Из чащи вышли на берег большая бурая медведица, с ней два весёлых медвежонка и пестун — её годовалый сын, медвежья нянька.</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Медведица села.</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Пестун схватил одного медвежонка зубами за шиворот и давай окунать его в речку.</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Медвежонок визжал и барахтался, но пестун не выпускал его, пока хорошенько не выполоскал в воде.</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Другой медвежонок испугался холодной ванны и пустился удирать в лес.</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Пестун догнал его, надавал шлепков, а потом — в воду, как первого.</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xml:space="preserve">Полоскал, полоскал его да ненароком и выронил в воду. Медвежонок как заорёт! Тут в один миг подскочила медведица, вытащила сынишку на берег, а пестуну таких </w:t>
      </w:r>
      <w:proofErr w:type="gramStart"/>
      <w:r w:rsidRPr="00B254C3">
        <w:rPr>
          <w:rFonts w:ascii="Times New Roman" w:eastAsia="Times New Roman" w:hAnsi="Times New Roman" w:cs="Times New Roman"/>
          <w:color w:val="000000"/>
          <w:sz w:val="32"/>
          <w:szCs w:val="32"/>
          <w:lang w:eastAsia="ru-RU"/>
        </w:rPr>
        <w:t>плюх</w:t>
      </w:r>
      <w:proofErr w:type="gramEnd"/>
      <w:r w:rsidRPr="00B254C3">
        <w:rPr>
          <w:rFonts w:ascii="Times New Roman" w:eastAsia="Times New Roman" w:hAnsi="Times New Roman" w:cs="Times New Roman"/>
          <w:color w:val="000000"/>
          <w:sz w:val="32"/>
          <w:szCs w:val="32"/>
          <w:lang w:eastAsia="ru-RU"/>
        </w:rPr>
        <w:t xml:space="preserve"> надавала, что он, бедный, взвыл.</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xml:space="preserve">Очутившись снова на земле, оба медвежонка </w:t>
      </w:r>
      <w:proofErr w:type="gramStart"/>
      <w:r w:rsidRPr="00B254C3">
        <w:rPr>
          <w:rFonts w:ascii="Times New Roman" w:eastAsia="Times New Roman" w:hAnsi="Times New Roman" w:cs="Times New Roman"/>
          <w:color w:val="000000"/>
          <w:sz w:val="32"/>
          <w:szCs w:val="32"/>
          <w:lang w:eastAsia="ru-RU"/>
        </w:rPr>
        <w:t>остались очень довольны</w:t>
      </w:r>
      <w:proofErr w:type="gramEnd"/>
      <w:r w:rsidRPr="00B254C3">
        <w:rPr>
          <w:rFonts w:ascii="Times New Roman" w:eastAsia="Times New Roman" w:hAnsi="Times New Roman" w:cs="Times New Roman"/>
          <w:color w:val="000000"/>
          <w:sz w:val="32"/>
          <w:szCs w:val="32"/>
          <w:lang w:eastAsia="ru-RU"/>
        </w:rPr>
        <w:t xml:space="preserve"> купанием: день был знойный, и им было очень жарко в густых лохматых шубках. Вода хорошо освежила их. После купания медведи опять скрылись в лесу, а охотник слез с дерева и пошёл домой.</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b/>
          <w:bCs/>
          <w:color w:val="000000"/>
          <w:sz w:val="32"/>
          <w:szCs w:val="32"/>
          <w:bdr w:val="none" w:sz="0" w:space="0" w:color="auto" w:frame="1"/>
          <w:lang w:eastAsia="ru-RU"/>
        </w:rPr>
        <w:t>Вопросы для обсуждения</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Как ты считаешь, рассказ В. Бианки смешной или грустный? О ком говорится в этом рассказе? Сколько было медведей? Зачем медведи пришли к реке? Кто купал медвежат? Расскажи, как медведь-пестун купал медвежат. Что случилось, когда пестун уронил медвежонка в реку? Чем закончилась история про купание медвежат? Кто понравился тебе в рассказе больше всего? Какая часть рассказа тебе показалась самой интересной?</w:t>
      </w:r>
    </w:p>
    <w:p w:rsidR="00E76C64" w:rsidRPr="00B254C3" w:rsidRDefault="00E76C64">
      <w:pPr>
        <w:rPr>
          <w:rFonts w:ascii="Times New Roman" w:hAnsi="Times New Roman" w:cs="Times New Roman"/>
          <w:sz w:val="28"/>
          <w:szCs w:val="28"/>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28"/>
          <w:szCs w:val="28"/>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28"/>
          <w:szCs w:val="28"/>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28"/>
          <w:szCs w:val="28"/>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28"/>
          <w:szCs w:val="28"/>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28"/>
          <w:szCs w:val="28"/>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28"/>
          <w:szCs w:val="28"/>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28"/>
          <w:szCs w:val="28"/>
          <w:lang w:eastAsia="ru-RU"/>
        </w:rPr>
      </w:pPr>
    </w:p>
    <w:p w:rsid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r w:rsidRPr="00B254C3">
        <w:rPr>
          <w:rFonts w:ascii="Times New Roman" w:eastAsia="Times New Roman" w:hAnsi="Times New Roman" w:cs="Times New Roman"/>
          <w:b/>
          <w:bCs/>
          <w:color w:val="98178B"/>
          <w:sz w:val="36"/>
          <w:szCs w:val="32"/>
          <w:lang w:eastAsia="ru-RU"/>
        </w:rPr>
        <w:t>К. Д. Ушинский «Лиса Патрикеевна»</w:t>
      </w:r>
    </w:p>
    <w:p w:rsidR="00B254C3" w:rsidRP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xml:space="preserve">У кумушки-лисы </w:t>
      </w:r>
      <w:proofErr w:type="spellStart"/>
      <w:r w:rsidRPr="00B254C3">
        <w:rPr>
          <w:rFonts w:ascii="Times New Roman" w:eastAsia="Times New Roman" w:hAnsi="Times New Roman" w:cs="Times New Roman"/>
          <w:color w:val="000000"/>
          <w:sz w:val="32"/>
          <w:szCs w:val="32"/>
          <w:lang w:eastAsia="ru-RU"/>
        </w:rPr>
        <w:t>зубушки</w:t>
      </w:r>
      <w:proofErr w:type="spellEnd"/>
      <w:r w:rsidRPr="00B254C3">
        <w:rPr>
          <w:rFonts w:ascii="Times New Roman" w:eastAsia="Times New Roman" w:hAnsi="Times New Roman" w:cs="Times New Roman"/>
          <w:color w:val="000000"/>
          <w:sz w:val="32"/>
          <w:szCs w:val="32"/>
          <w:lang w:eastAsia="ru-RU"/>
        </w:rPr>
        <w:t xml:space="preserve"> остры, рыльце тоненькое; ушки на макушке, хвостик на отлёте, шубка тёпленькая. Хорошо кума принаряжена: шерсть пушистая, золотистая; на груди жилет; на шее белый </w:t>
      </w:r>
      <w:proofErr w:type="spellStart"/>
      <w:r w:rsidRPr="00B254C3">
        <w:rPr>
          <w:rFonts w:ascii="Times New Roman" w:eastAsia="Times New Roman" w:hAnsi="Times New Roman" w:cs="Times New Roman"/>
          <w:color w:val="000000"/>
          <w:sz w:val="32"/>
          <w:szCs w:val="32"/>
          <w:lang w:eastAsia="ru-RU"/>
        </w:rPr>
        <w:t>галстучек</w:t>
      </w:r>
      <w:proofErr w:type="spellEnd"/>
      <w:r w:rsidRPr="00B254C3">
        <w:rPr>
          <w:rFonts w:ascii="Times New Roman" w:eastAsia="Times New Roman" w:hAnsi="Times New Roman" w:cs="Times New Roman"/>
          <w:color w:val="000000"/>
          <w:sz w:val="32"/>
          <w:szCs w:val="32"/>
          <w:lang w:eastAsia="ru-RU"/>
        </w:rPr>
        <w:t>.</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Ходит лиса тихонько, к земле пригибается, будто кланяется; свой пушистый хвост носит бережно; смотрит ласково, улыбается, зубки белые показывает.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Роет норы, умница, глубокие; много входов в них и выходов, кладовые есть, есть и спаленки, мягкой травушкой полы выстланы.</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xml:space="preserve">Всем бы </w:t>
      </w:r>
      <w:proofErr w:type="spellStart"/>
      <w:r w:rsidRPr="00B254C3">
        <w:rPr>
          <w:rFonts w:ascii="Times New Roman" w:eastAsia="Times New Roman" w:hAnsi="Times New Roman" w:cs="Times New Roman"/>
          <w:color w:val="000000"/>
          <w:sz w:val="32"/>
          <w:szCs w:val="32"/>
          <w:lang w:eastAsia="ru-RU"/>
        </w:rPr>
        <w:t>лисанька</w:t>
      </w:r>
      <w:proofErr w:type="spellEnd"/>
      <w:r w:rsidRPr="00B254C3">
        <w:rPr>
          <w:rFonts w:ascii="Times New Roman" w:eastAsia="Times New Roman" w:hAnsi="Times New Roman" w:cs="Times New Roman"/>
          <w:color w:val="000000"/>
          <w:sz w:val="32"/>
          <w:szCs w:val="32"/>
          <w:lang w:eastAsia="ru-RU"/>
        </w:rPr>
        <w:t xml:space="preserve"> хороша была, хозяюшка, да разбойница лиса, постница: любит курочек, любит уточек, свернёт шею гусю жирному, не помилует и кролика.</w:t>
      </w:r>
    </w:p>
    <w:p w:rsidR="00B254C3" w:rsidRDefault="00B254C3" w:rsidP="00B254C3">
      <w:pPr>
        <w:shd w:val="clear" w:color="auto" w:fill="FFFFFF"/>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b/>
          <w:bCs/>
          <w:color w:val="000000"/>
          <w:sz w:val="32"/>
          <w:szCs w:val="32"/>
          <w:bdr w:val="none" w:sz="0" w:space="0" w:color="auto" w:frame="1"/>
          <w:lang w:eastAsia="ru-RU"/>
        </w:rPr>
        <w:t>Вопросы для обсуждения</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О ком рассказ К. Д. Ушинского? Как он называется? Как выглядит лиса? Как она ходит по земле? Что она умеет делать? Какие слова находит автор для лисы? (Кумушка лиса, лиса, умница, кума, Лиса Патрикеевна, лисонька, разбойница-лиса.) Автору нравится лиса, или он считает, что она плохая? Какое слово помогло тебе это понять?</w:t>
      </w:r>
    </w:p>
    <w:p w:rsidR="00B254C3" w:rsidRPr="00B254C3" w:rsidRDefault="00B254C3">
      <w:pPr>
        <w:rPr>
          <w:rFonts w:ascii="Times New Roman" w:hAnsi="Times New Roman" w:cs="Times New Roman"/>
          <w:sz w:val="32"/>
          <w:szCs w:val="32"/>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r w:rsidRPr="00B254C3">
        <w:rPr>
          <w:rFonts w:ascii="Times New Roman" w:eastAsia="Times New Roman" w:hAnsi="Times New Roman" w:cs="Times New Roman"/>
          <w:b/>
          <w:bCs/>
          <w:color w:val="98178B"/>
          <w:sz w:val="36"/>
          <w:szCs w:val="32"/>
          <w:lang w:eastAsia="ru-RU"/>
        </w:rPr>
        <w:lastRenderedPageBreak/>
        <w:t>Н. Сладков «Бюро лесных услуг»</w:t>
      </w:r>
    </w:p>
    <w:p w:rsidR="00B254C3" w:rsidRP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Нагрянул в лес холодный февраль. На кусты сугробы намёл, деревья инеем опушил. А солнышко хоть и светит, да не греет.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Пригорюнились птицы и звери: как дальше жить?</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Хорёк говорит: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xml:space="preserve">— </w:t>
      </w:r>
      <w:proofErr w:type="gramStart"/>
      <w:r w:rsidRPr="00B254C3">
        <w:rPr>
          <w:rFonts w:ascii="Times New Roman" w:eastAsia="Times New Roman" w:hAnsi="Times New Roman" w:cs="Times New Roman"/>
          <w:color w:val="000000"/>
          <w:sz w:val="28"/>
          <w:szCs w:val="32"/>
          <w:lang w:eastAsia="ru-RU"/>
        </w:rPr>
        <w:t>Спасайтесь</w:t>
      </w:r>
      <w:proofErr w:type="gramEnd"/>
      <w:r w:rsidRPr="00B254C3">
        <w:rPr>
          <w:rFonts w:ascii="Times New Roman" w:eastAsia="Times New Roman" w:hAnsi="Times New Roman" w:cs="Times New Roman"/>
          <w:color w:val="000000"/>
          <w:sz w:val="28"/>
          <w:szCs w:val="32"/>
          <w:lang w:eastAsia="ru-RU"/>
        </w:rPr>
        <w:t xml:space="preserve"> кто как может!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А Сорока стрекочет: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xml:space="preserve">— </w:t>
      </w:r>
      <w:proofErr w:type="gramStart"/>
      <w:r w:rsidRPr="00B254C3">
        <w:rPr>
          <w:rFonts w:ascii="Times New Roman" w:eastAsia="Times New Roman" w:hAnsi="Times New Roman" w:cs="Times New Roman"/>
          <w:color w:val="000000"/>
          <w:sz w:val="28"/>
          <w:szCs w:val="32"/>
          <w:lang w:eastAsia="ru-RU"/>
        </w:rPr>
        <w:t>Опять всяк</w:t>
      </w:r>
      <w:proofErr w:type="gramEnd"/>
      <w:r w:rsidRPr="00B254C3">
        <w:rPr>
          <w:rFonts w:ascii="Times New Roman" w:eastAsia="Times New Roman" w:hAnsi="Times New Roman" w:cs="Times New Roman"/>
          <w:color w:val="000000"/>
          <w:sz w:val="28"/>
          <w:szCs w:val="32"/>
          <w:lang w:eastAsia="ru-RU"/>
        </w:rPr>
        <w:t xml:space="preserve"> сам за себя? Опять поодиночке? </w:t>
      </w:r>
      <w:proofErr w:type="gramStart"/>
      <w:r w:rsidRPr="00B254C3">
        <w:rPr>
          <w:rFonts w:ascii="Times New Roman" w:eastAsia="Times New Roman" w:hAnsi="Times New Roman" w:cs="Times New Roman"/>
          <w:color w:val="000000"/>
          <w:sz w:val="28"/>
          <w:szCs w:val="32"/>
          <w:lang w:eastAsia="ru-RU"/>
        </w:rPr>
        <w:t>Нет</w:t>
      </w:r>
      <w:proofErr w:type="gramEnd"/>
      <w:r w:rsidRPr="00B254C3">
        <w:rPr>
          <w:rFonts w:ascii="Times New Roman" w:eastAsia="Times New Roman" w:hAnsi="Times New Roman" w:cs="Times New Roman"/>
          <w:color w:val="000000"/>
          <w:sz w:val="28"/>
          <w:szCs w:val="32"/>
          <w:lang w:eastAsia="ru-RU"/>
        </w:rPr>
        <w:t xml:space="preserve"> чтоб нам сообща против общей беды! И так уж все про нас говорят, что мы в лесу только клюёмся да грызёмся. Даже обидно...</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Тут Заяц ввязался:</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Правильно Сорока стрекочет. Один в поле не воин. Предлагаю создать Бюро лесных услуг. Я вот, к примеру, куропаткам помочь могу. Я снег на озимях каждый день до земли разрываю, пусть они после меня там семена и зелень клюют — мне не жалко. Пиши меня, Сорока, в Бюро под номером первым!</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Есть-таки умная голова и в нашем лесу! — обрадовалась Сорока. — Кто следующий?</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Мы следующие! — закричали клесты. — Мы шишки на ёлках шелушим, половину шишек целыми вниз роняем. Пользуйтесь, полёвки и мыши, не жалко!</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xml:space="preserve">«Заяц — копатель, клесты — </w:t>
      </w:r>
      <w:proofErr w:type="spellStart"/>
      <w:r w:rsidRPr="00B254C3">
        <w:rPr>
          <w:rFonts w:ascii="Times New Roman" w:eastAsia="Times New Roman" w:hAnsi="Times New Roman" w:cs="Times New Roman"/>
          <w:color w:val="000000"/>
          <w:sz w:val="28"/>
          <w:szCs w:val="32"/>
          <w:lang w:eastAsia="ru-RU"/>
        </w:rPr>
        <w:t>бросатели</w:t>
      </w:r>
      <w:proofErr w:type="spellEnd"/>
      <w:r w:rsidRPr="00B254C3">
        <w:rPr>
          <w:rFonts w:ascii="Times New Roman" w:eastAsia="Times New Roman" w:hAnsi="Times New Roman" w:cs="Times New Roman"/>
          <w:color w:val="000000"/>
          <w:sz w:val="28"/>
          <w:szCs w:val="32"/>
          <w:lang w:eastAsia="ru-RU"/>
        </w:rPr>
        <w:t>», — записала Сорока.</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Кто следующий?</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Нас запиши, — проворчали бобры из своей хатки. — Мы осенью столько осин навалили — на всех хватит. Приходите к нам, лоси, косули, зайцы, сочную осиновую кору да ветки глодать!</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И пошло, и пошло!</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Дятлы дупла свои предлагают для ночлега, вороны приглашают на падаль, вороны свалки показать обещают. Сорока еле записывать успевает.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xml:space="preserve">Притрусил на шум и Волк. Ушами </w:t>
      </w:r>
      <w:proofErr w:type="spellStart"/>
      <w:r w:rsidRPr="00B254C3">
        <w:rPr>
          <w:rFonts w:ascii="Times New Roman" w:eastAsia="Times New Roman" w:hAnsi="Times New Roman" w:cs="Times New Roman"/>
          <w:color w:val="000000"/>
          <w:sz w:val="28"/>
          <w:szCs w:val="32"/>
          <w:lang w:eastAsia="ru-RU"/>
        </w:rPr>
        <w:t>попрядал</w:t>
      </w:r>
      <w:proofErr w:type="spellEnd"/>
      <w:r w:rsidRPr="00B254C3">
        <w:rPr>
          <w:rFonts w:ascii="Times New Roman" w:eastAsia="Times New Roman" w:hAnsi="Times New Roman" w:cs="Times New Roman"/>
          <w:color w:val="000000"/>
          <w:sz w:val="28"/>
          <w:szCs w:val="32"/>
          <w:lang w:eastAsia="ru-RU"/>
        </w:rPr>
        <w:t xml:space="preserve">, глазами </w:t>
      </w:r>
      <w:proofErr w:type="spellStart"/>
      <w:r w:rsidRPr="00B254C3">
        <w:rPr>
          <w:rFonts w:ascii="Times New Roman" w:eastAsia="Times New Roman" w:hAnsi="Times New Roman" w:cs="Times New Roman"/>
          <w:color w:val="000000"/>
          <w:sz w:val="28"/>
          <w:szCs w:val="32"/>
          <w:lang w:eastAsia="ru-RU"/>
        </w:rPr>
        <w:t>позыркал</w:t>
      </w:r>
      <w:proofErr w:type="spellEnd"/>
      <w:r w:rsidRPr="00B254C3">
        <w:rPr>
          <w:rFonts w:ascii="Times New Roman" w:eastAsia="Times New Roman" w:hAnsi="Times New Roman" w:cs="Times New Roman"/>
          <w:color w:val="000000"/>
          <w:sz w:val="28"/>
          <w:szCs w:val="32"/>
          <w:lang w:eastAsia="ru-RU"/>
        </w:rPr>
        <w:t xml:space="preserve"> и говорит: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Запиши и меня в Бюро!</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Сорока чуть с дерева не упала:</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Тебя, Волка, в Бюро услуг? Что же ты в нём хочешь делать?</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Сторожем буду служить, — отвечает Волк.</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Кого же ты сторожить можешь?</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Всех сторожить могу! Зайцев, лосей и косуль у осинок, куропаток на зеленях, бобров в хатках. Я сторож опытный. Овец сторожил в овчарне, кур в курятнике...</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Разбойник ты с лесной дороги, а не сторож! — закричала Сорока. — Проходи, проходимец, мимо! Знаем мы тебя. Это я, Сорока, буду всех в лесу от тебя сторожить: как увижу, так крик подниму! Не тебя, а себя сторожем в Бюро запишу: «Сорока — сторожиха». Что я, хуже других, что ли?</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Так вот и живут птицы-звери в лесу. Бывает, конечно, так живут, что только пух да перья летят. Но бывает, и выручают друг друга.</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Всякое в лесу бывает.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b/>
          <w:bCs/>
          <w:color w:val="000000"/>
          <w:sz w:val="28"/>
          <w:szCs w:val="32"/>
          <w:bdr w:val="none" w:sz="0" w:space="0" w:color="auto" w:frame="1"/>
          <w:lang w:eastAsia="ru-RU"/>
        </w:rPr>
        <w:t>Вопросы для обсуждения</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О ком рассказ Н. Сладкова «Бюро лесных услуг»?</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Кто предложил организовать в лесу «Бюро добрых услуг»?</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28"/>
          <w:szCs w:val="32"/>
          <w:lang w:eastAsia="ru-RU"/>
        </w:rPr>
      </w:pPr>
      <w:r w:rsidRPr="00B254C3">
        <w:rPr>
          <w:rFonts w:ascii="Times New Roman" w:eastAsia="Times New Roman" w:hAnsi="Times New Roman" w:cs="Times New Roman"/>
          <w:color w:val="000000"/>
          <w:sz w:val="28"/>
          <w:szCs w:val="32"/>
          <w:lang w:eastAsia="ru-RU"/>
        </w:rPr>
        <w:t>• Почему Сорока не записала Волка в «Бюро добрых услуг»?</w:t>
      </w:r>
    </w:p>
    <w:p w:rsid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r w:rsidRPr="00B254C3">
        <w:rPr>
          <w:rFonts w:ascii="Times New Roman" w:eastAsia="Times New Roman" w:hAnsi="Times New Roman" w:cs="Times New Roman"/>
          <w:b/>
          <w:bCs/>
          <w:color w:val="98178B"/>
          <w:sz w:val="36"/>
          <w:szCs w:val="32"/>
          <w:lang w:eastAsia="ru-RU"/>
        </w:rPr>
        <w:lastRenderedPageBreak/>
        <w:t>Н. Сладков «Заячий хоровод»</w:t>
      </w:r>
    </w:p>
    <w:p w:rsidR="00B254C3" w:rsidRP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Мороз на дворе. Особый мороз, весенний. Ухо, которое в тени, мёрзнет, а которое на солнце — горит. С зелёных осин капель, но капельки не долетают до земли, замерзают на лету в ледышки. На солнечной стороне деревьев вода блестит, теневая затянута матовой коркой льда.</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Порыжели ивняки, а ольховые заросли стали лиловыми.</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Днём плавятся и горят снега, ночью пощёлкивает мороз.</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Пришла пора заячьих песен. Самое время ночных заячьих хороводов.</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Как зайцы поют — по ночам слышно. А как хоровод водят — в темноте не видать.</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xml:space="preserve">Но по следам всё понять можно: шла прямая заячья тропа, от пенька до пенька, через кочки, через </w:t>
      </w:r>
      <w:proofErr w:type="spellStart"/>
      <w:r w:rsidRPr="00B254C3">
        <w:rPr>
          <w:rFonts w:ascii="Times New Roman" w:eastAsia="Times New Roman" w:hAnsi="Times New Roman" w:cs="Times New Roman"/>
          <w:color w:val="000000"/>
          <w:sz w:val="32"/>
          <w:szCs w:val="32"/>
          <w:lang w:eastAsia="ru-RU"/>
        </w:rPr>
        <w:t>валежины</w:t>
      </w:r>
      <w:proofErr w:type="spellEnd"/>
      <w:r w:rsidRPr="00B254C3">
        <w:rPr>
          <w:rFonts w:ascii="Times New Roman" w:eastAsia="Times New Roman" w:hAnsi="Times New Roman" w:cs="Times New Roman"/>
          <w:color w:val="000000"/>
          <w:sz w:val="32"/>
          <w:szCs w:val="32"/>
          <w:lang w:eastAsia="ru-RU"/>
        </w:rPr>
        <w:t>, под белыми заячьими воротцами и вдруг закружила немыслимыми петлями! Восьмёрками среди берёзок, кругами-хороводами вокруг ёлочек, каруселью между кустов.</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Будто закружились у зайцев головы, и пошли они петлять да путать. Пляшут и поют: «гу-гу-</w:t>
      </w:r>
      <w:proofErr w:type="spellStart"/>
      <w:r w:rsidRPr="00B254C3">
        <w:rPr>
          <w:rFonts w:ascii="Times New Roman" w:eastAsia="Times New Roman" w:hAnsi="Times New Roman" w:cs="Times New Roman"/>
          <w:color w:val="000000"/>
          <w:sz w:val="32"/>
          <w:szCs w:val="32"/>
          <w:lang w:eastAsia="ru-RU"/>
        </w:rPr>
        <w:t>гу</w:t>
      </w:r>
      <w:proofErr w:type="spellEnd"/>
      <w:r w:rsidRPr="00B254C3">
        <w:rPr>
          <w:rFonts w:ascii="Times New Roman" w:eastAsia="Times New Roman" w:hAnsi="Times New Roman" w:cs="Times New Roman"/>
          <w:color w:val="000000"/>
          <w:sz w:val="32"/>
          <w:szCs w:val="32"/>
          <w:lang w:eastAsia="ru-RU"/>
        </w:rPr>
        <w:t>-</w:t>
      </w:r>
      <w:proofErr w:type="spellStart"/>
      <w:r w:rsidRPr="00B254C3">
        <w:rPr>
          <w:rFonts w:ascii="Times New Roman" w:eastAsia="Times New Roman" w:hAnsi="Times New Roman" w:cs="Times New Roman"/>
          <w:color w:val="000000"/>
          <w:sz w:val="32"/>
          <w:szCs w:val="32"/>
          <w:lang w:eastAsia="ru-RU"/>
        </w:rPr>
        <w:t>гуу</w:t>
      </w:r>
      <w:proofErr w:type="spellEnd"/>
      <w:r w:rsidRPr="00B254C3">
        <w:rPr>
          <w:rFonts w:ascii="Times New Roman" w:eastAsia="Times New Roman" w:hAnsi="Times New Roman" w:cs="Times New Roman"/>
          <w:color w:val="000000"/>
          <w:sz w:val="32"/>
          <w:szCs w:val="32"/>
          <w:lang w:eastAsia="ru-RU"/>
        </w:rPr>
        <w:t>! Гу-г</w:t>
      </w:r>
      <w:proofErr w:type="gramStart"/>
      <w:r w:rsidRPr="00B254C3">
        <w:rPr>
          <w:rFonts w:ascii="Times New Roman" w:eastAsia="Times New Roman" w:hAnsi="Times New Roman" w:cs="Times New Roman"/>
          <w:color w:val="000000"/>
          <w:sz w:val="32"/>
          <w:szCs w:val="32"/>
          <w:lang w:eastAsia="ru-RU"/>
        </w:rPr>
        <w:t>у-</w:t>
      </w:r>
      <w:proofErr w:type="gramEnd"/>
      <w:r w:rsidRPr="00B254C3">
        <w:rPr>
          <w:rFonts w:ascii="Times New Roman" w:eastAsia="Times New Roman" w:hAnsi="Times New Roman" w:cs="Times New Roman"/>
          <w:color w:val="000000"/>
          <w:sz w:val="32"/>
          <w:szCs w:val="32"/>
          <w:lang w:eastAsia="ru-RU"/>
        </w:rPr>
        <w:t xml:space="preserve"> </w:t>
      </w:r>
      <w:proofErr w:type="spellStart"/>
      <w:r w:rsidRPr="00B254C3">
        <w:rPr>
          <w:rFonts w:ascii="Times New Roman" w:eastAsia="Times New Roman" w:hAnsi="Times New Roman" w:cs="Times New Roman"/>
          <w:color w:val="000000"/>
          <w:sz w:val="32"/>
          <w:szCs w:val="32"/>
          <w:lang w:eastAsia="ru-RU"/>
        </w:rPr>
        <w:t>гу-гуу</w:t>
      </w:r>
      <w:proofErr w:type="spellEnd"/>
      <w:r w:rsidRPr="00B254C3">
        <w:rPr>
          <w:rFonts w:ascii="Times New Roman" w:eastAsia="Times New Roman" w:hAnsi="Times New Roman" w:cs="Times New Roman"/>
          <w:color w:val="000000"/>
          <w:sz w:val="32"/>
          <w:szCs w:val="32"/>
          <w:lang w:eastAsia="ru-RU"/>
        </w:rPr>
        <w:t>!»</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Как в берестяные дудки дуют. Даже губы подскакивают!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Нипочём им сейчас лисицы и филины. Всю зиму жили в страхе, всю зиму прятались и молчали. Довольно! Март на дворе. Солнце одолевает мороз. Самая пора заячьих песен. Время заячьих хороводов.</w:t>
      </w:r>
    </w:p>
    <w:p w:rsidR="00B254C3" w:rsidRDefault="00B254C3" w:rsidP="00B254C3">
      <w:pPr>
        <w:shd w:val="clear" w:color="auto" w:fill="FFFFFF"/>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b/>
          <w:bCs/>
          <w:color w:val="000000"/>
          <w:sz w:val="32"/>
          <w:szCs w:val="32"/>
          <w:bdr w:val="none" w:sz="0" w:space="0" w:color="auto" w:frame="1"/>
          <w:lang w:eastAsia="ru-RU"/>
        </w:rPr>
        <w:t>Вопросы для обсуждения</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Что ты узнал о зайце из рассказа Н. Сладкова? Какого цвета бывает у зайчика шубка? Чем она хороша зимой? Что ест зайка зимой? А что ест зайчик летом? Нарисуй зайчика в зимней шубке. Какого цвета краску ты возьмёшь? А летом у зайчика шуба тоже белая?</w:t>
      </w: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r w:rsidRPr="00B254C3">
        <w:rPr>
          <w:rFonts w:ascii="Times New Roman" w:eastAsia="Times New Roman" w:hAnsi="Times New Roman" w:cs="Times New Roman"/>
          <w:b/>
          <w:bCs/>
          <w:color w:val="98178B"/>
          <w:sz w:val="36"/>
          <w:szCs w:val="32"/>
          <w:lang w:eastAsia="ru-RU"/>
        </w:rPr>
        <w:lastRenderedPageBreak/>
        <w:t>И. С. Соколов-Микитов «Ёж»</w:t>
      </w:r>
    </w:p>
    <w:p w:rsidR="00B254C3" w:rsidRP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Через пни и колоды, через высокие заросшие кочки, через лесные открытые поляны пробирается в своё логово ёж.</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Осенью у ежей мало добычи. Попрятались в землю черви, скрылись юркие ящерицы, в клубки свились скользкие змеи и чёрные ужи. Трудно находить жуков и глупых лягушек.</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В ясные осенние дни готовит себе хлопотливый труженик ёж тёплое зимовище. Ночью и днём таскает в нору под старым пнём душистые сухие листочки и мягкий лесной мох — стелет зимнюю постель.</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Скоро заберётся ёж в своё логово на всю долгую зиму. Больше не станет бегать по лесу, ловить червей и жуков.</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Придёт зима, накроет его нору глубокий снежный сугроб.</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Под глубоким сугробом, как под толстым пушистым одеялом, тепло ежу. Никто не найдёт его логова, никто не разбудит.</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До весеннего солнышка всю зиму проспит ёж, и будут ему сниться лесные ежиные сны.</w:t>
      </w:r>
    </w:p>
    <w:p w:rsidR="00B254C3" w:rsidRDefault="00B254C3" w:rsidP="00B254C3">
      <w:pPr>
        <w:shd w:val="clear" w:color="auto" w:fill="FFFFFF"/>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b/>
          <w:bCs/>
          <w:color w:val="000000"/>
          <w:sz w:val="32"/>
          <w:szCs w:val="32"/>
          <w:bdr w:val="none" w:sz="0" w:space="0" w:color="auto" w:frame="1"/>
          <w:lang w:eastAsia="ru-RU"/>
        </w:rPr>
        <w:t>Вопросы для обсуждения</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Послушай рассказ И. С. Соколова-Микитова «Ёж». Расскажи, о каком времени года говорится в этом рассказе. Чем питается осенью ёжик? Что он себе готовит на зиму? Где будет спать ёжик всю зиму? С чем сравнивается в рассказе снежный сугроб, которым будет накрыто логово ежа?</w:t>
      </w: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outlineLvl w:val="2"/>
        <w:rPr>
          <w:rFonts w:ascii="Times New Roman" w:eastAsia="Times New Roman" w:hAnsi="Times New Roman" w:cs="Times New Roman"/>
          <w:b/>
          <w:bCs/>
          <w:color w:val="98178B"/>
          <w:sz w:val="32"/>
          <w:szCs w:val="32"/>
          <w:lang w:eastAsia="ru-RU"/>
        </w:rPr>
      </w:pPr>
    </w:p>
    <w:p w:rsid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r w:rsidRPr="00B254C3">
        <w:rPr>
          <w:rFonts w:ascii="Times New Roman" w:eastAsia="Times New Roman" w:hAnsi="Times New Roman" w:cs="Times New Roman"/>
          <w:b/>
          <w:bCs/>
          <w:color w:val="98178B"/>
          <w:sz w:val="36"/>
          <w:szCs w:val="32"/>
          <w:lang w:eastAsia="ru-RU"/>
        </w:rPr>
        <w:t>В. Бианки «Белкина сушильня»</w:t>
      </w:r>
    </w:p>
    <w:p w:rsidR="00B254C3" w:rsidRPr="00B254C3" w:rsidRDefault="00B254C3" w:rsidP="00B254C3">
      <w:pPr>
        <w:shd w:val="clear" w:color="auto" w:fill="FFFFFF"/>
        <w:spacing w:before="75" w:after="0" w:line="240" w:lineRule="auto"/>
        <w:jc w:val="center"/>
        <w:outlineLvl w:val="2"/>
        <w:rPr>
          <w:rFonts w:ascii="Times New Roman" w:eastAsia="Times New Roman" w:hAnsi="Times New Roman" w:cs="Times New Roman"/>
          <w:b/>
          <w:bCs/>
          <w:color w:val="98178B"/>
          <w:sz w:val="36"/>
          <w:szCs w:val="32"/>
          <w:lang w:eastAsia="ru-RU"/>
        </w:rPr>
      </w:pP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Белка отвела под кладовую одно из своих круглых гнёзд на деревьях. Там у неё сложены лесные орешки и шишки.</w:t>
      </w:r>
    </w:p>
    <w:p w:rsidR="00B254C3" w:rsidRPr="00B254C3" w:rsidRDefault="00B254C3" w:rsidP="00B254C3">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B254C3">
        <w:rPr>
          <w:rFonts w:ascii="Times New Roman" w:eastAsia="Times New Roman" w:hAnsi="Times New Roman" w:cs="Times New Roman"/>
          <w:color w:val="000000"/>
          <w:sz w:val="32"/>
          <w:szCs w:val="32"/>
          <w:lang w:eastAsia="ru-RU"/>
        </w:rPr>
        <w:t xml:space="preserve">Кроме того, белка собрала грибы — маслята и </w:t>
      </w:r>
      <w:proofErr w:type="spellStart"/>
      <w:r w:rsidRPr="00B254C3">
        <w:rPr>
          <w:rFonts w:ascii="Times New Roman" w:eastAsia="Times New Roman" w:hAnsi="Times New Roman" w:cs="Times New Roman"/>
          <w:color w:val="000000"/>
          <w:sz w:val="32"/>
          <w:szCs w:val="32"/>
          <w:lang w:eastAsia="ru-RU"/>
        </w:rPr>
        <w:t>берёзовики</w:t>
      </w:r>
      <w:proofErr w:type="spellEnd"/>
      <w:r w:rsidRPr="00B254C3">
        <w:rPr>
          <w:rFonts w:ascii="Times New Roman" w:eastAsia="Times New Roman" w:hAnsi="Times New Roman" w:cs="Times New Roman"/>
          <w:color w:val="000000"/>
          <w:sz w:val="32"/>
          <w:szCs w:val="32"/>
          <w:lang w:eastAsia="ru-RU"/>
        </w:rPr>
        <w:t xml:space="preserve">. Их она насадила на обломанные сучочки сосен и сушит впрок. Зимой она будет бродить по ветвям </w:t>
      </w:r>
      <w:proofErr w:type="gramStart"/>
      <w:r w:rsidRPr="00B254C3">
        <w:rPr>
          <w:rFonts w:ascii="Times New Roman" w:eastAsia="Times New Roman" w:hAnsi="Times New Roman" w:cs="Times New Roman"/>
          <w:color w:val="000000"/>
          <w:sz w:val="32"/>
          <w:szCs w:val="32"/>
          <w:lang w:eastAsia="ru-RU"/>
        </w:rPr>
        <w:t>деревьев</w:t>
      </w:r>
      <w:proofErr w:type="gramEnd"/>
      <w:r w:rsidRPr="00B254C3">
        <w:rPr>
          <w:rFonts w:ascii="Times New Roman" w:eastAsia="Times New Roman" w:hAnsi="Times New Roman" w:cs="Times New Roman"/>
          <w:color w:val="000000"/>
          <w:sz w:val="32"/>
          <w:szCs w:val="32"/>
          <w:lang w:eastAsia="ru-RU"/>
        </w:rPr>
        <w:t xml:space="preserve"> и подкрепляться сушёными грибами.</w:t>
      </w:r>
    </w:p>
    <w:p w:rsidR="00B254C3" w:rsidRPr="00B254C3" w:rsidRDefault="00B254C3">
      <w:pPr>
        <w:rPr>
          <w:rFonts w:ascii="Times New Roman" w:hAnsi="Times New Roman" w:cs="Times New Roman"/>
          <w:sz w:val="32"/>
          <w:szCs w:val="32"/>
        </w:rPr>
      </w:pPr>
    </w:p>
    <w:sectPr w:rsidR="00B254C3" w:rsidRPr="00B254C3" w:rsidSect="00B254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C3"/>
    <w:rsid w:val="00B254C3"/>
    <w:rsid w:val="00E7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4279">
      <w:bodyDiv w:val="1"/>
      <w:marLeft w:val="0"/>
      <w:marRight w:val="0"/>
      <w:marTop w:val="0"/>
      <w:marBottom w:val="0"/>
      <w:divBdr>
        <w:top w:val="none" w:sz="0" w:space="0" w:color="auto"/>
        <w:left w:val="none" w:sz="0" w:space="0" w:color="auto"/>
        <w:bottom w:val="none" w:sz="0" w:space="0" w:color="auto"/>
        <w:right w:val="none" w:sz="0" w:space="0" w:color="auto"/>
      </w:divBdr>
    </w:div>
    <w:div w:id="493378782">
      <w:bodyDiv w:val="1"/>
      <w:marLeft w:val="0"/>
      <w:marRight w:val="0"/>
      <w:marTop w:val="0"/>
      <w:marBottom w:val="0"/>
      <w:divBdr>
        <w:top w:val="none" w:sz="0" w:space="0" w:color="auto"/>
        <w:left w:val="none" w:sz="0" w:space="0" w:color="auto"/>
        <w:bottom w:val="none" w:sz="0" w:space="0" w:color="auto"/>
        <w:right w:val="none" w:sz="0" w:space="0" w:color="auto"/>
      </w:divBdr>
    </w:div>
    <w:div w:id="644553083">
      <w:bodyDiv w:val="1"/>
      <w:marLeft w:val="0"/>
      <w:marRight w:val="0"/>
      <w:marTop w:val="0"/>
      <w:marBottom w:val="0"/>
      <w:divBdr>
        <w:top w:val="none" w:sz="0" w:space="0" w:color="auto"/>
        <w:left w:val="none" w:sz="0" w:space="0" w:color="auto"/>
        <w:bottom w:val="none" w:sz="0" w:space="0" w:color="auto"/>
        <w:right w:val="none" w:sz="0" w:space="0" w:color="auto"/>
      </w:divBdr>
    </w:div>
    <w:div w:id="19258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Пластовы</dc:creator>
  <cp:lastModifiedBy>Пластовы</cp:lastModifiedBy>
  <cp:revision>2</cp:revision>
  <dcterms:created xsi:type="dcterms:W3CDTF">2020-04-15T12:52:00Z</dcterms:created>
  <dcterms:modified xsi:type="dcterms:W3CDTF">2020-04-15T12:58:00Z</dcterms:modified>
</cp:coreProperties>
</file>