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5B" w:rsidRDefault="00BC0C5B" w:rsidP="00BC0C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28"/>
        </w:rPr>
      </w:pPr>
      <w:bookmarkStart w:id="0" w:name="_GoBack"/>
      <w:r w:rsidRPr="00BC0C5B">
        <w:rPr>
          <w:b/>
          <w:bCs/>
          <w:color w:val="000000"/>
          <w:sz w:val="40"/>
          <w:szCs w:val="28"/>
        </w:rPr>
        <w:t xml:space="preserve">Познавательное </w:t>
      </w:r>
      <w:r>
        <w:rPr>
          <w:b/>
          <w:color w:val="000000"/>
          <w:sz w:val="40"/>
          <w:szCs w:val="28"/>
        </w:rPr>
        <w:t>«Транспорт»</w:t>
      </w:r>
    </w:p>
    <w:bookmarkEnd w:id="0"/>
    <w:p w:rsidR="00BC0C5B" w:rsidRPr="00BC0C5B" w:rsidRDefault="00BC0C5B" w:rsidP="00BC0C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28"/>
        </w:rPr>
      </w:pP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556000" cy="2000250"/>
            <wp:effectExtent l="0" t="0" r="6350" b="0"/>
            <wp:wrapTight wrapText="bothSides">
              <wp:wrapPolygon edited="0">
                <wp:start x="0" y="0"/>
                <wp:lineTo x="0" y="21394"/>
                <wp:lineTo x="21523" y="21394"/>
                <wp:lineTo x="21523" y="0"/>
                <wp:lineTo x="0" y="0"/>
              </wp:wrapPolygon>
            </wp:wrapTight>
            <wp:docPr id="1" name="Рисунок 1" descr="https://avatars.mds.yandex.net/get-pdb/1519478/4271f14c-3b69-49b1-a361-b344ac1335d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19478/4271f14c-3b69-49b1-a361-b344ac1335d4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C5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C0C5B">
        <w:rPr>
          <w:rFonts w:ascii="Times New Roman" w:hAnsi="Times New Roman" w:cs="Times New Roman"/>
          <w:sz w:val="28"/>
          <w:szCs w:val="28"/>
        </w:rPr>
        <w:t> Систематизировать знания детей о транспорте.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0C5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Учить детей узнавать и называть транспортные средства.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Познакомить со специализированным транспортом.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Развивать внимание, память.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Воспитывать выдержку, умение слушать других детей.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C0C5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C0C5B">
        <w:rPr>
          <w:rFonts w:ascii="Times New Roman" w:hAnsi="Times New Roman" w:cs="Times New Roman"/>
          <w:sz w:val="28"/>
          <w:szCs w:val="28"/>
        </w:rPr>
        <w:t xml:space="preserve"> наглядно-дидактический </w:t>
      </w:r>
      <w:r w:rsidRPr="00BC0C5B">
        <w:rPr>
          <w:rFonts w:ascii="Times New Roman" w:hAnsi="Times New Roman" w:cs="Times New Roman"/>
          <w:sz w:val="28"/>
          <w:szCs w:val="28"/>
        </w:rPr>
        <w:t xml:space="preserve"> материал по теме «Транспорт», игрушки – транс</w:t>
      </w:r>
      <w:r w:rsidRPr="00BC0C5B">
        <w:rPr>
          <w:rFonts w:ascii="Times New Roman" w:hAnsi="Times New Roman" w:cs="Times New Roman"/>
          <w:sz w:val="28"/>
          <w:szCs w:val="28"/>
        </w:rPr>
        <w:t xml:space="preserve">порт, игрушка – медведь, кубики </w:t>
      </w:r>
      <w:proofErr w:type="gramEnd"/>
    </w:p>
    <w:p w:rsidR="00BC0C5B" w:rsidRPr="00BC0C5B" w:rsidRDefault="00BC0C5B" w:rsidP="00BC0C5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BC0C5B">
        <w:rPr>
          <w:rFonts w:ascii="Times New Roman" w:hAnsi="Times New Roman" w:cs="Times New Roman"/>
          <w:sz w:val="28"/>
          <w:szCs w:val="28"/>
        </w:rPr>
        <w:t> рассматривание наглядно-дидактического материала по теме «Транспорт», беседы о назначении транспорта, рассматривание транспорта на улице, загадывание загадок, конструирование «Гараж для машины».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b/>
          <w:bCs/>
          <w:sz w:val="28"/>
          <w:szCs w:val="28"/>
        </w:rPr>
        <w:t>Ход од</w:t>
      </w:r>
      <w:r w:rsidRPr="00BC0C5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1. Введение в игровую ситуацию.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Воспитатель: Ребята, мы с вами, очень много знаем интересного о том, что такое транспорт, какой он бывает и для чего он нужен. Вчера я получила письмо от медвежонка, и он написал, что не знает, что такое транспорт. Медвежонок сейчас придет к нам в гости, давайте мы вместе с вами поможем ему узнать, что же такое транспорт. Вы согласны помочь медвежонку?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Дети: Да, конечно!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Раздается стук в дверь, воспитатель вносит игрушку-медвежонка.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Медвежонок: Здравствуйте, ребята, меня зовут медвежонок Паша.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Дети: Здравствуй, медвежонок Паша.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 xml:space="preserve">Воспитатель: Медвежонок, я рассказала ребятам, о том, что ты хочешь узнать, что же такое транспорт, и ребята хотят тебе помочь. Ты посиди, послушай и запоминай. 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0C5B">
        <w:rPr>
          <w:rFonts w:ascii="Times New Roman" w:hAnsi="Times New Roman" w:cs="Times New Roman"/>
          <w:b/>
          <w:sz w:val="28"/>
          <w:szCs w:val="28"/>
        </w:rPr>
        <w:t>Ребята, послушайте загадки и отгадайте: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  <w:sectPr w:rsidR="00BC0C5B" w:rsidRPr="00BC0C5B" w:rsidSect="00BC0C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lastRenderedPageBreak/>
        <w:t>1. Четыре колеса,</w:t>
      </w:r>
      <w:r w:rsidRPr="00BC0C5B">
        <w:rPr>
          <w:rFonts w:ascii="Times New Roman" w:hAnsi="Times New Roman" w:cs="Times New Roman"/>
          <w:sz w:val="28"/>
          <w:szCs w:val="28"/>
        </w:rPr>
        <w:br/>
        <w:t>Резиновые шины,</w:t>
      </w:r>
      <w:r w:rsidRPr="00BC0C5B">
        <w:rPr>
          <w:rFonts w:ascii="Times New Roman" w:hAnsi="Times New Roman" w:cs="Times New Roman"/>
          <w:sz w:val="28"/>
          <w:szCs w:val="28"/>
        </w:rPr>
        <w:br/>
        <w:t>Мотор и тормоза</w:t>
      </w:r>
      <w:proofErr w:type="gramStart"/>
      <w:r w:rsidRPr="00BC0C5B">
        <w:rPr>
          <w:rFonts w:ascii="Times New Roman" w:hAnsi="Times New Roman" w:cs="Times New Roman"/>
          <w:sz w:val="28"/>
          <w:szCs w:val="28"/>
        </w:rPr>
        <w:t>…</w:t>
      </w:r>
      <w:r w:rsidRPr="00BC0C5B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BC0C5B">
        <w:rPr>
          <w:rFonts w:ascii="Times New Roman" w:hAnsi="Times New Roman" w:cs="Times New Roman"/>
          <w:sz w:val="28"/>
          <w:szCs w:val="28"/>
        </w:rPr>
        <w:t>ак это называется? (Машина)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lastRenderedPageBreak/>
        <w:t>2. Дом по улице идет, </w:t>
      </w:r>
      <w:r w:rsidRPr="00BC0C5B">
        <w:rPr>
          <w:rFonts w:ascii="Times New Roman" w:hAnsi="Times New Roman" w:cs="Times New Roman"/>
          <w:sz w:val="28"/>
          <w:szCs w:val="28"/>
        </w:rPr>
        <w:br/>
        <w:t>На работу нас везет. </w:t>
      </w:r>
      <w:r w:rsidRPr="00BC0C5B">
        <w:rPr>
          <w:rFonts w:ascii="Times New Roman" w:hAnsi="Times New Roman" w:cs="Times New Roman"/>
          <w:sz w:val="28"/>
          <w:szCs w:val="28"/>
        </w:rPr>
        <w:br/>
        <w:t>Не на курьих тонких ножках, </w:t>
      </w:r>
      <w:r w:rsidRPr="00BC0C5B">
        <w:rPr>
          <w:rFonts w:ascii="Times New Roman" w:hAnsi="Times New Roman" w:cs="Times New Roman"/>
          <w:sz w:val="28"/>
          <w:szCs w:val="28"/>
        </w:rPr>
        <w:br/>
        <w:t>А в резиновых сапожках. (Автобус)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3. Этот конь не ест овса, </w:t>
      </w:r>
      <w:r w:rsidRPr="00BC0C5B">
        <w:rPr>
          <w:rFonts w:ascii="Times New Roman" w:hAnsi="Times New Roman" w:cs="Times New Roman"/>
          <w:sz w:val="28"/>
          <w:szCs w:val="28"/>
        </w:rPr>
        <w:br/>
        <w:t>Вместо ног — два колеса. </w:t>
      </w:r>
      <w:r w:rsidRPr="00BC0C5B">
        <w:rPr>
          <w:rFonts w:ascii="Times New Roman" w:hAnsi="Times New Roman" w:cs="Times New Roman"/>
          <w:sz w:val="28"/>
          <w:szCs w:val="28"/>
        </w:rPr>
        <w:br/>
      </w:r>
      <w:r w:rsidRPr="00BC0C5B">
        <w:rPr>
          <w:rFonts w:ascii="Times New Roman" w:hAnsi="Times New Roman" w:cs="Times New Roman"/>
          <w:sz w:val="28"/>
          <w:szCs w:val="28"/>
        </w:rPr>
        <w:lastRenderedPageBreak/>
        <w:t>Сядь верхом и мчись на нём, </w:t>
      </w:r>
      <w:r w:rsidRPr="00BC0C5B">
        <w:rPr>
          <w:rFonts w:ascii="Times New Roman" w:hAnsi="Times New Roman" w:cs="Times New Roman"/>
          <w:sz w:val="28"/>
          <w:szCs w:val="28"/>
        </w:rPr>
        <w:br/>
        <w:t>Только лучше правь рулём. (Велосипед)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4. Смело в небе проплывает,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Обгоняя птиц полет,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Человек им управляет,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Что такое? (Самолёт)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5. Ем я уголь, пью я воду, </w:t>
      </w:r>
      <w:r w:rsidRPr="00BC0C5B">
        <w:rPr>
          <w:rFonts w:ascii="Times New Roman" w:hAnsi="Times New Roman" w:cs="Times New Roman"/>
          <w:sz w:val="28"/>
          <w:szCs w:val="28"/>
        </w:rPr>
        <w:br/>
        <w:t>Как напьюсь – прибавлю ходу. </w:t>
      </w:r>
      <w:r w:rsidRPr="00BC0C5B">
        <w:rPr>
          <w:rFonts w:ascii="Times New Roman" w:hAnsi="Times New Roman" w:cs="Times New Roman"/>
          <w:sz w:val="28"/>
          <w:szCs w:val="28"/>
        </w:rPr>
        <w:br/>
        <w:t>Везу обоз на сто колес. </w:t>
      </w:r>
      <w:r w:rsidRPr="00BC0C5B">
        <w:rPr>
          <w:rFonts w:ascii="Times New Roman" w:hAnsi="Times New Roman" w:cs="Times New Roman"/>
          <w:sz w:val="28"/>
          <w:szCs w:val="28"/>
        </w:rPr>
        <w:br/>
        <w:t>И называюсь… (Паровоз)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  <w:sectPr w:rsidR="00BC0C5B" w:rsidRPr="00BC0C5B" w:rsidSect="00BC0C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lastRenderedPageBreak/>
        <w:t>Воспитатель: Молодцы!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Предложить подойти к столу, на котором расположены игрушки – машинки.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Воспитатель: Ребята, чтобы медвежонку Паше было понятно, как выглядит транспорт, покажем ему наши игрушки и назовём виды транспорта.</w:t>
      </w:r>
    </w:p>
    <w:p w:rsidR="00BC0C5B" w:rsidRDefault="00BC0C5B" w:rsidP="00BC0C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b/>
          <w:sz w:val="28"/>
          <w:szCs w:val="28"/>
        </w:rPr>
        <w:t>Дидактическая игра «Покажи и назови».</w:t>
      </w:r>
      <w:r w:rsidRPr="00BC0C5B">
        <w:rPr>
          <w:rFonts w:ascii="Times New Roman" w:hAnsi="Times New Roman" w:cs="Times New Roman"/>
          <w:sz w:val="28"/>
          <w:szCs w:val="28"/>
        </w:rPr>
        <w:t> (Машина, поезд, автобус, пароход, самолет)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Воспитатель: Сева, возьми машину, которая тебе понравилась. Скажи, какая она? 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Сева: Легковая.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Воспитатель: Что есть у машины? Расскажи и покажи.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(Сева называет и показывает колеса, руль, сиденье.)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Воспитатель: Кто водит машину? 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Сева: Водитель.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Воспитатель: Как называется место в машине, где сидят люди? 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Сева: Салон.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Слова водитель, салон повторяют двое детей, хоровые ответы.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Воспитатель: Арина, возьми вот эту машину и расскажи о ней.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Воспитатель предлагает грузовую машину. Арина называет и показывает кузов, кабину, колеса, их цвет.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Воспитатель: Ребята, скажите, кто водит машину? 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Дети: Водитель.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Воспитатель: Где он сидит? 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Дети: В кабине.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Воспитатель: Для чего у машины кузов?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Дети: В нем возят грузы.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Воспитатель: Какие грузы? 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Дети: Песок, кирпичи, доски, снег и т.д.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Третьему ребенку воспитатель предлагает рассказать об автобусе.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Воспитатель: Что это? 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Костя: Автобус.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Воспитатель: Какого он цвета?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Воспитатель: Что есть у автобуса? 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Костя: Руль, колеса, сиденья.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Воспитатель: Как называется место в автобусе, где сидят люди? 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Костя: Салон.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Воспитатель (обращается ко всем детям): Скажите, как называют людей, которые едут в автобусе?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Дети: Пассажиры.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Воспитатель: Кто водит автобус? 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Дети: Водитель.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Молодцы, ребята. Вы хорошо рассказали обо всех машинах. А как можно назвать </w:t>
      </w:r>
      <w:proofErr w:type="gramStart"/>
      <w:r w:rsidRPr="00BC0C5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BC0C5B">
        <w:rPr>
          <w:rFonts w:ascii="Times New Roman" w:hAnsi="Times New Roman" w:cs="Times New Roman"/>
          <w:sz w:val="28"/>
          <w:szCs w:val="28"/>
        </w:rPr>
        <w:t xml:space="preserve"> одним словом? 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Дети: Транспорт.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(Слова салон, пассажиры, водитель, транспорт повторяют двое-трое детей, а также хором.)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Воспитатель: Ребята, вы наверно устали, давайте покатаемся вместе с медвежонком Пашей на машине и на поезде, садитесь на стульчики и поехали! (Дети выполняют движения со звукоподражанием).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0C5B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Воспитатель: Как хорошо мы с вами покатались, но медвежонку Паше пора домой. С чем вы сегодня познакомили медвежонка?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Дети: Транспортом.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Воспитатель: Медвежонок, ты все запомнил?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 xml:space="preserve">Медвежонок: Да, я узнал столько </w:t>
      </w:r>
      <w:proofErr w:type="gramStart"/>
      <w:r w:rsidRPr="00BC0C5B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BC0C5B">
        <w:rPr>
          <w:rFonts w:ascii="Times New Roman" w:hAnsi="Times New Roman" w:cs="Times New Roman"/>
          <w:sz w:val="28"/>
          <w:szCs w:val="28"/>
        </w:rPr>
        <w:t>. Я всем своим друзьям расскажу, спасибо, ребята, и до свидания!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5B">
        <w:rPr>
          <w:rFonts w:ascii="Times New Roman" w:hAnsi="Times New Roman" w:cs="Times New Roman"/>
          <w:sz w:val="28"/>
          <w:szCs w:val="28"/>
        </w:rPr>
        <w:t>Дети: До свидания, медвежонок Паша!</w:t>
      </w:r>
    </w:p>
    <w:p w:rsidR="00BC0C5B" w:rsidRPr="00BC0C5B" w:rsidRDefault="00BC0C5B" w:rsidP="00BC0C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7B92" w:rsidRPr="00BC0C5B" w:rsidRDefault="004A7B92" w:rsidP="00BC0C5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A7B92" w:rsidRPr="00BC0C5B" w:rsidSect="00BC0C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F07"/>
    <w:multiLevelType w:val="multilevel"/>
    <w:tmpl w:val="32B6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3440A"/>
    <w:multiLevelType w:val="multilevel"/>
    <w:tmpl w:val="F00C9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66B65"/>
    <w:multiLevelType w:val="multilevel"/>
    <w:tmpl w:val="9E2A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F7A7B"/>
    <w:multiLevelType w:val="multilevel"/>
    <w:tmpl w:val="0FBE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53852"/>
    <w:multiLevelType w:val="multilevel"/>
    <w:tmpl w:val="B6CA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D402C"/>
    <w:multiLevelType w:val="multilevel"/>
    <w:tmpl w:val="2EBC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5B"/>
    <w:rsid w:val="004A7B92"/>
    <w:rsid w:val="00BC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0C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0C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2020-05-16T15:39:00Z</dcterms:created>
  <dcterms:modified xsi:type="dcterms:W3CDTF">2020-05-16T15:46:00Z</dcterms:modified>
</cp:coreProperties>
</file>