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F921B6" w:rsidRDefault="00F921B6" w:rsidP="00F921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57655" cy="1369060"/>
            <wp:effectExtent l="0" t="0" r="4445" b="2540"/>
            <wp:wrapSquare wrapText="bothSides"/>
            <wp:docPr id="1" name="Рисунок 1" descr="https://i.pinimg.com/originals/82/8e/14/828e1444324435c75fdc7be5341ed8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2/8e/14/828e1444324435c75fdc7be5341ed8b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Подготовила Сорокина М.С.</w:t>
      </w:r>
    </w:p>
    <w:p w:rsidR="00A52C40" w:rsidRDefault="00A52C40" w:rsidP="00A52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рекомендованной самоизоляции, когда ребенок не может посещать детский сад для родителей</w:t>
      </w:r>
      <w:r w:rsidRPr="00A52C40">
        <w:rPr>
          <w:rFonts w:ascii="Times New Roman" w:hAnsi="Times New Roman" w:cs="Times New Roman"/>
          <w:sz w:val="28"/>
          <w:szCs w:val="28"/>
        </w:rPr>
        <w:t xml:space="preserve"> важно знать, как </w:t>
      </w:r>
      <w:r>
        <w:rPr>
          <w:rFonts w:ascii="Times New Roman" w:hAnsi="Times New Roman" w:cs="Times New Roman"/>
          <w:sz w:val="28"/>
          <w:szCs w:val="28"/>
        </w:rPr>
        <w:t>заниматься</w:t>
      </w:r>
      <w:r w:rsidRPr="00A52C40">
        <w:rPr>
          <w:rFonts w:ascii="Times New Roman" w:hAnsi="Times New Roman" w:cs="Times New Roman"/>
          <w:sz w:val="28"/>
          <w:szCs w:val="28"/>
        </w:rPr>
        <w:t xml:space="preserve"> с детьми, </w:t>
      </w:r>
      <w:r>
        <w:rPr>
          <w:rFonts w:ascii="Times New Roman" w:hAnsi="Times New Roman" w:cs="Times New Roman"/>
          <w:sz w:val="28"/>
          <w:szCs w:val="28"/>
        </w:rPr>
        <w:t xml:space="preserve">чтобы обучение и совместная деятельность приносили только радость. </w:t>
      </w:r>
    </w:p>
    <w:p w:rsidR="00BB0B25" w:rsidRDefault="00BB0B25" w:rsidP="00BB0B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B25">
        <w:rPr>
          <w:rFonts w:ascii="Times New Roman" w:hAnsi="Times New Roman" w:cs="Times New Roman"/>
          <w:sz w:val="28"/>
          <w:szCs w:val="28"/>
        </w:rPr>
        <w:t>Как правило, в занятия дома желательно включать элементы сенсомоторной, пальчиковой, артикуляционной и дыхательной гимнастики, массажа рук, ушей, головы, стоп, развиваю</w:t>
      </w:r>
      <w:r>
        <w:rPr>
          <w:rFonts w:ascii="Times New Roman" w:hAnsi="Times New Roman" w:cs="Times New Roman"/>
          <w:sz w:val="28"/>
          <w:szCs w:val="28"/>
        </w:rPr>
        <w:t>щие игры, игры на развитие речи и формирование элементарных математических представлений,</w:t>
      </w:r>
      <w:r w:rsidRPr="00BB0B25">
        <w:rPr>
          <w:rFonts w:ascii="Times New Roman" w:hAnsi="Times New Roman" w:cs="Times New Roman"/>
          <w:sz w:val="28"/>
          <w:szCs w:val="28"/>
        </w:rPr>
        <w:t xml:space="preserve"> подвижные и ролевые игры, выполнение творческих и графических работ.</w:t>
      </w:r>
    </w:p>
    <w:p w:rsidR="00784E18" w:rsidRPr="00BB0B25" w:rsidRDefault="00784E18" w:rsidP="00BB0B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</w:t>
      </w:r>
      <w:r w:rsidR="00F921B6">
        <w:rPr>
          <w:rFonts w:ascii="Times New Roman" w:hAnsi="Times New Roman" w:cs="Times New Roman"/>
          <w:sz w:val="28"/>
          <w:szCs w:val="28"/>
        </w:rPr>
        <w:t xml:space="preserve"> вниманию несколько рекомендаций</w:t>
      </w:r>
      <w:r>
        <w:rPr>
          <w:rFonts w:ascii="Times New Roman" w:hAnsi="Times New Roman" w:cs="Times New Roman"/>
          <w:sz w:val="28"/>
          <w:szCs w:val="28"/>
        </w:rPr>
        <w:t>, для того чтобы совместная деятельность приносила радость и пользу всем ее участникам:</w:t>
      </w:r>
    </w:p>
    <w:p w:rsidR="00BB0B25" w:rsidRPr="00784E18" w:rsidRDefault="00BB0B25" w:rsidP="00784E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>Планируя занятия, учитывайте принцип чередования заданий – сосредоточенная работа обязательно должна чередоваться с двигательными играми.</w:t>
      </w:r>
    </w:p>
    <w:p w:rsidR="00A52C40" w:rsidRPr="00784E18" w:rsidRDefault="00A52C40" w:rsidP="00784E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 xml:space="preserve">Занимайтесь регулярно. </w:t>
      </w:r>
      <w:r w:rsidR="00BB0B25" w:rsidRPr="00784E18">
        <w:rPr>
          <w:rFonts w:ascii="Times New Roman" w:hAnsi="Times New Roman" w:cs="Times New Roman"/>
          <w:sz w:val="28"/>
          <w:szCs w:val="28"/>
        </w:rPr>
        <w:t>Приучите себя и вашего дошкольника выполнять хотя бы одно – два игровых задания упражнений в день. Когда будут появляться дни, в которых Вы сможете выделить больше времени – привычка проводить занятия с детьми дома регулярно поможет Вам наполнить свой день интересными заданиями и событиями.</w:t>
      </w:r>
    </w:p>
    <w:p w:rsidR="00BB0B25" w:rsidRPr="00784E18" w:rsidRDefault="00BB0B25" w:rsidP="00784E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 xml:space="preserve">Сколько по времени заниматься? </w:t>
      </w:r>
      <w:r w:rsidRPr="00784E18">
        <w:rPr>
          <w:rFonts w:ascii="Times New Roman" w:hAnsi="Times New Roman" w:cs="Times New Roman"/>
          <w:sz w:val="28"/>
          <w:szCs w:val="28"/>
        </w:rPr>
        <w:t xml:space="preserve">Для кого-то и час играть с мамой и папой в разные игры и задания легко и мало покажется. Для кого-то и пять минут может быть трудно. При этом важно, чтобы задания оказывались завершенными. Лучше сделать не все, что вы запланировали, но то задание, которое начали – надо обязательно завершить. Так что, в данном случае, планируя занятие надо учитывать личностные и возрастные особенности. </w:t>
      </w:r>
      <w:r w:rsidRPr="00784E18">
        <w:rPr>
          <w:rFonts w:ascii="Times New Roman" w:hAnsi="Times New Roman" w:cs="Times New Roman"/>
          <w:sz w:val="28"/>
          <w:szCs w:val="28"/>
        </w:rPr>
        <w:lastRenderedPageBreak/>
        <w:t>Желательно приучать к тому, что задание завершено только после того, как игра, пособие или тетрадка вернуться на свое на место.</w:t>
      </w:r>
    </w:p>
    <w:p w:rsidR="00A52C40" w:rsidRPr="00784E18" w:rsidRDefault="00784E18" w:rsidP="00784E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>П</w:t>
      </w:r>
      <w:r w:rsidR="00A52C40" w:rsidRPr="00784E18">
        <w:rPr>
          <w:rFonts w:ascii="Times New Roman" w:hAnsi="Times New Roman" w:cs="Times New Roman"/>
          <w:sz w:val="28"/>
          <w:szCs w:val="28"/>
        </w:rPr>
        <w:t>оддерживайте интересы ребенка,</w:t>
      </w:r>
      <w:r w:rsidR="00BB0B25" w:rsidRPr="00784E18">
        <w:rPr>
          <w:rFonts w:ascii="Times New Roman" w:hAnsi="Times New Roman" w:cs="Times New Roman"/>
          <w:sz w:val="28"/>
          <w:szCs w:val="28"/>
        </w:rPr>
        <w:t xml:space="preserve"> познавательный интерес у детей непосредственен. Если что-то интересно — ребенок с большим удовольствием делает это. Если что-то трудно или не получается, то велика вероятность того, что ребенок будет отказываться от занятий. Но именно в таких случаях бывает необходимо ребенка вовлекать и поддерживать его усилия.</w:t>
      </w:r>
    </w:p>
    <w:p w:rsidR="00A52C40" w:rsidRPr="00784E18" w:rsidRDefault="00784E18" w:rsidP="00784E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>П</w:t>
      </w:r>
      <w:r w:rsidR="00A52C40" w:rsidRPr="00784E18">
        <w:rPr>
          <w:rFonts w:ascii="Times New Roman" w:hAnsi="Times New Roman" w:cs="Times New Roman"/>
          <w:sz w:val="28"/>
          <w:szCs w:val="28"/>
        </w:rPr>
        <w:t xml:space="preserve">редлагайте ему новый материал для речевого развития, </w:t>
      </w:r>
      <w:proofErr w:type="gramStart"/>
      <w:r w:rsidR="00A52C40" w:rsidRPr="00784E18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A52C40" w:rsidRPr="00784E18">
        <w:rPr>
          <w:rFonts w:ascii="Times New Roman" w:hAnsi="Times New Roman" w:cs="Times New Roman"/>
          <w:sz w:val="28"/>
          <w:szCs w:val="28"/>
        </w:rPr>
        <w:t xml:space="preserve"> как дети копируют взрослых, то Ваша речь должна быть примером для подражания. Чем больше Вы общаетесь с ребенком, тем богаче и насыщеннее его словарь, тем больше он приобретает навыков общения. Ваша речь должна быть четкой. Разучивайте с детьми новые стихи, песни, учите его рассказывать те или иные истории. Играйте с детьми в такие игры, которые развивают его речь, память, внимание. Постарайтесь </w:t>
      </w:r>
      <w:r>
        <w:rPr>
          <w:rFonts w:ascii="Times New Roman" w:hAnsi="Times New Roman" w:cs="Times New Roman"/>
          <w:sz w:val="28"/>
          <w:szCs w:val="28"/>
        </w:rPr>
        <w:t xml:space="preserve">свести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</w:t>
      </w:r>
      <w:r w:rsidRPr="00784E18">
        <w:rPr>
          <w:rFonts w:ascii="Times New Roman" w:hAnsi="Times New Roman" w:cs="Times New Roman"/>
          <w:sz w:val="28"/>
          <w:szCs w:val="28"/>
        </w:rPr>
        <w:t>муму  просмотр</w:t>
      </w:r>
      <w:proofErr w:type="gramEnd"/>
      <w:r w:rsidR="00A52C40" w:rsidRPr="00784E18">
        <w:rPr>
          <w:rFonts w:ascii="Times New Roman" w:hAnsi="Times New Roman" w:cs="Times New Roman"/>
          <w:sz w:val="28"/>
          <w:szCs w:val="28"/>
        </w:rPr>
        <w:t xml:space="preserve"> телешоу, фильмов, песен, разговоров с детьми, которые научат их неприемлемым нормам языка или поведения.</w:t>
      </w:r>
    </w:p>
    <w:p w:rsidR="00A52C40" w:rsidRPr="00784E18" w:rsidRDefault="00784E18" w:rsidP="00784E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>В</w:t>
      </w:r>
      <w:r w:rsidR="00A52C40" w:rsidRPr="00784E18">
        <w:rPr>
          <w:rFonts w:ascii="Times New Roman" w:hAnsi="Times New Roman" w:cs="Times New Roman"/>
          <w:sz w:val="28"/>
          <w:szCs w:val="28"/>
        </w:rPr>
        <w:t xml:space="preserve">сячески старайтесь поощрять ребенка в его стремлении самостоятельно исправлять свои ошибки, </w:t>
      </w:r>
    </w:p>
    <w:p w:rsidR="00A52C40" w:rsidRPr="00784E18" w:rsidRDefault="00784E18" w:rsidP="00784E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>О</w:t>
      </w:r>
      <w:r w:rsidR="00A52C40" w:rsidRPr="00784E18">
        <w:rPr>
          <w:rFonts w:ascii="Times New Roman" w:hAnsi="Times New Roman" w:cs="Times New Roman"/>
          <w:sz w:val="28"/>
          <w:szCs w:val="28"/>
        </w:rPr>
        <w:t xml:space="preserve">добряйте применение знаний в деятельности. </w:t>
      </w:r>
    </w:p>
    <w:p w:rsidR="00BB0B25" w:rsidRDefault="00BB0B25" w:rsidP="006468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>Обычно ребенок рисует, лепит, рассматривает иллюстрации, сидя за сто</w:t>
      </w:r>
      <w:r w:rsidR="00784E18" w:rsidRPr="00784E18">
        <w:rPr>
          <w:rFonts w:ascii="Times New Roman" w:hAnsi="Times New Roman" w:cs="Times New Roman"/>
          <w:sz w:val="28"/>
          <w:szCs w:val="28"/>
        </w:rPr>
        <w:t>лом. Следует помнить</w:t>
      </w:r>
      <w:r w:rsidRPr="00784E18">
        <w:rPr>
          <w:rFonts w:ascii="Times New Roman" w:hAnsi="Times New Roman" w:cs="Times New Roman"/>
          <w:sz w:val="28"/>
          <w:szCs w:val="28"/>
        </w:rPr>
        <w:t xml:space="preserve"> о необходимости сохранения им правильной позы: сидеть прямо, не горбиться, низко не наклоняться. Формированию нормальной осанки способствует правильно подобранная в соответствии с возрастом ребенка мебель.</w:t>
      </w:r>
      <w:r w:rsidR="00784E18">
        <w:rPr>
          <w:rFonts w:ascii="Times New Roman" w:hAnsi="Times New Roman" w:cs="Times New Roman"/>
          <w:sz w:val="28"/>
          <w:szCs w:val="28"/>
        </w:rPr>
        <w:t xml:space="preserve"> </w:t>
      </w:r>
      <w:r w:rsidRPr="00784E18">
        <w:rPr>
          <w:rFonts w:ascii="Times New Roman" w:hAnsi="Times New Roman" w:cs="Times New Roman"/>
          <w:sz w:val="28"/>
          <w:szCs w:val="28"/>
        </w:rPr>
        <w:t>Выбирая место для занятий с ребенком, важно учитывать освещенность естественную и искусственную. Свет всегда должен быть слева. Помещение перед занятием необходимо проветривать.</w:t>
      </w:r>
    </w:p>
    <w:p w:rsidR="00784E18" w:rsidRPr="00F921B6" w:rsidRDefault="00784E18" w:rsidP="00F921B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921B6">
        <w:rPr>
          <w:rFonts w:ascii="Times New Roman" w:hAnsi="Times New Roman" w:cs="Times New Roman"/>
          <w:color w:val="FF0000"/>
          <w:sz w:val="28"/>
          <w:szCs w:val="28"/>
        </w:rPr>
        <w:t>Получайте удовольствие от совместной деятельности и будьте здоровы!</w:t>
      </w:r>
      <w:bookmarkStart w:id="0" w:name="_GoBack"/>
      <w:bookmarkEnd w:id="0"/>
    </w:p>
    <w:sectPr w:rsidR="00784E18" w:rsidRPr="00F921B6" w:rsidSect="00F921B6">
      <w:pgSz w:w="11906" w:h="16838"/>
      <w:pgMar w:top="1440" w:right="1080" w:bottom="1440" w:left="108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3F86"/>
    <w:multiLevelType w:val="hybridMultilevel"/>
    <w:tmpl w:val="1CEC12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58"/>
    <w:rsid w:val="00784E18"/>
    <w:rsid w:val="00A52C40"/>
    <w:rsid w:val="00A67285"/>
    <w:rsid w:val="00B97158"/>
    <w:rsid w:val="00BB0B25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d220"/>
    </o:shapedefaults>
    <o:shapelayout v:ext="edit">
      <o:idmap v:ext="edit" data="1"/>
    </o:shapelayout>
  </w:shapeDefaults>
  <w:decimalSymbol w:val=","/>
  <w:listSeparator w:val=";"/>
  <w14:docId w14:val="5DC85B8C"/>
  <w15:chartTrackingRefBased/>
  <w15:docId w15:val="{A4AD1B4F-4101-4E44-B0BF-2FA13A54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2020-04-08T08:21:00Z</dcterms:created>
  <dcterms:modified xsi:type="dcterms:W3CDTF">2020-04-08T08:21:00Z</dcterms:modified>
</cp:coreProperties>
</file>