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2A" w:rsidRDefault="00FE3F2A" w:rsidP="006B0CC5"/>
    <w:p w:rsidR="00FE3F2A" w:rsidRPr="009B6399" w:rsidRDefault="00FE3F2A" w:rsidP="006B0CC5">
      <w:pPr>
        <w:jc w:val="center"/>
        <w:rPr>
          <w:b/>
          <w:color w:val="FF0000"/>
          <w:sz w:val="48"/>
          <w:szCs w:val="48"/>
          <w:u w:val="single"/>
        </w:rPr>
      </w:pPr>
      <w:r w:rsidRPr="009B6399">
        <w:rPr>
          <w:b/>
          <w:color w:val="FF0000"/>
          <w:sz w:val="48"/>
          <w:szCs w:val="48"/>
          <w:u w:val="single"/>
        </w:rPr>
        <w:t>Чем заня</w:t>
      </w:r>
      <w:r w:rsidR="009B6399" w:rsidRPr="009B6399">
        <w:rPr>
          <w:b/>
          <w:color w:val="FF0000"/>
          <w:sz w:val="48"/>
          <w:szCs w:val="48"/>
          <w:u w:val="single"/>
        </w:rPr>
        <w:t>ться на карантине дома с детьми?</w:t>
      </w:r>
    </w:p>
    <w:p w:rsidR="00FE3F2A" w:rsidRDefault="00FE3F2A" w:rsidP="006B0CC5"/>
    <w:p w:rsidR="009B6399" w:rsidRPr="009B6399" w:rsidRDefault="00FE3F2A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9B6399">
        <w:rPr>
          <w:rFonts w:ascii="Times New Roman" w:hAnsi="Times New Roman" w:cs="Times New Roman"/>
          <w:sz w:val="40"/>
          <w:szCs w:val="40"/>
        </w:rPr>
        <w:t xml:space="preserve">В этом году многие семьи вынуждены сидеть на карантине, и много времени проводить вместе дома. Всему виной </w:t>
      </w:r>
      <w:proofErr w:type="spellStart"/>
      <w:r w:rsidRPr="009B6399">
        <w:rPr>
          <w:rFonts w:ascii="Times New Roman" w:hAnsi="Times New Roman" w:cs="Times New Roman"/>
          <w:sz w:val="40"/>
          <w:szCs w:val="40"/>
        </w:rPr>
        <w:t>Коронавирус</w:t>
      </w:r>
      <w:proofErr w:type="spellEnd"/>
      <w:r w:rsidRPr="009B6399">
        <w:rPr>
          <w:rFonts w:ascii="Times New Roman" w:hAnsi="Times New Roman" w:cs="Times New Roman"/>
          <w:sz w:val="40"/>
          <w:szCs w:val="40"/>
        </w:rPr>
        <w:t>, который продолжает гулять по планете. Карантин в школах, садах, развлекательные центры тоже закрыты. В связи с карантином закрыты бассейны, фитнес-клубы, и вообще на улицу выходить не рекомендуется.</w:t>
      </w:r>
    </w:p>
    <w:p w:rsidR="00510A8F" w:rsidRPr="009B6399" w:rsidRDefault="00FE3F2A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9B6399">
        <w:rPr>
          <w:rFonts w:ascii="Times New Roman" w:hAnsi="Times New Roman" w:cs="Times New Roman"/>
          <w:sz w:val="40"/>
          <w:szCs w:val="40"/>
        </w:rPr>
        <w:t>У многих родителей на повестке дня вопрос: чем занять ребенка дома в карантин? До какого числа карантин? Как не сойти с ума во время карантина? Предлагаем вам пару идей для карантинных будней, которые можно реализовать в пределах дома/квартиры. Они помогут провести время с интересом и вам, и детям.</w:t>
      </w:r>
    </w:p>
    <w:p w:rsidR="009B6399" w:rsidRDefault="009B6399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DB5C866" wp14:editId="01D5BE03">
            <wp:extent cx="4155585" cy="2771775"/>
            <wp:effectExtent l="0" t="0" r="0" b="0"/>
            <wp:docPr id="1" name="Рисунок 1" descr="https://sm-news.ru/wp-content/uploads/2019/09/25/7i38x2zf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-news.ru/wp-content/uploads/2019/09/25/7i38x2zfe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00" cy="277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99" w:rsidRDefault="009B6399" w:rsidP="006B0CC5">
      <w:pPr>
        <w:rPr>
          <w:rFonts w:ascii="Times New Roman" w:hAnsi="Times New Roman" w:cs="Times New Roman"/>
          <w:sz w:val="40"/>
          <w:szCs w:val="40"/>
        </w:rPr>
      </w:pPr>
    </w:p>
    <w:p w:rsidR="006B0CC5" w:rsidRDefault="006B0CC5" w:rsidP="006B0CC5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</w:p>
    <w:p w:rsidR="009B6399" w:rsidRPr="00184E6E" w:rsidRDefault="00184E6E" w:rsidP="006B0CC5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184E6E">
        <w:rPr>
          <w:rFonts w:ascii="Times New Roman" w:hAnsi="Times New Roman" w:cs="Times New Roman"/>
          <w:color w:val="FF0000"/>
          <w:sz w:val="48"/>
          <w:szCs w:val="48"/>
          <w:u w:val="single"/>
        </w:rPr>
        <w:lastRenderedPageBreak/>
        <w:t>Приготовить</w:t>
      </w:r>
      <w:r w:rsidR="009B6399" w:rsidRPr="00184E6E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«что-нибудь </w:t>
      </w:r>
      <w:proofErr w:type="gramStart"/>
      <w:r w:rsidR="009B6399" w:rsidRPr="00184E6E">
        <w:rPr>
          <w:rFonts w:ascii="Times New Roman" w:hAnsi="Times New Roman" w:cs="Times New Roman"/>
          <w:color w:val="FF0000"/>
          <w:sz w:val="48"/>
          <w:szCs w:val="48"/>
          <w:u w:val="single"/>
        </w:rPr>
        <w:t>вкусненькое»</w:t>
      </w:r>
      <w:r w:rsidR="009B6399" w:rsidRPr="00184E6E">
        <w:rPr>
          <w:rFonts w:ascii="Segoe UI Symbol" w:hAnsi="Segoe UI Symbol" w:cs="Segoe UI Symbol"/>
          <w:color w:val="FF0000"/>
          <w:sz w:val="48"/>
          <w:szCs w:val="48"/>
          <w:u w:val="single"/>
        </w:rPr>
        <w:t>🍪</w:t>
      </w:r>
      <w:proofErr w:type="gramEnd"/>
    </w:p>
    <w:p w:rsidR="009B6399" w:rsidRPr="009B6399" w:rsidRDefault="009B6399" w:rsidP="006B0C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6399" w:rsidRDefault="009B6399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9B6399">
        <w:rPr>
          <w:rFonts w:ascii="Times New Roman" w:hAnsi="Times New Roman" w:cs="Times New Roman"/>
          <w:sz w:val="40"/>
          <w:szCs w:val="40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</w:t>
      </w:r>
    </w:p>
    <w:p w:rsidR="00184E6E" w:rsidRDefault="00184E6E" w:rsidP="006B0C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1D36" w:rsidRPr="008E1D36" w:rsidRDefault="00184E6E" w:rsidP="006B0CC5">
      <w:pPr>
        <w:jc w:val="center"/>
        <w:rPr>
          <w:rFonts w:cstheme="minorHAnsi"/>
          <w:i/>
          <w:sz w:val="32"/>
          <w:szCs w:val="32"/>
          <w:u w:val="single"/>
        </w:rPr>
      </w:pPr>
      <w:r w:rsidRPr="008E1D36">
        <w:rPr>
          <w:rFonts w:cstheme="minorHAnsi"/>
          <w:i/>
          <w:sz w:val="32"/>
          <w:szCs w:val="32"/>
          <w:u w:val="single"/>
        </w:rPr>
        <w:t>На пример</w:t>
      </w:r>
      <w:r w:rsidR="007231F0" w:rsidRPr="008E1D36">
        <w:rPr>
          <w:rFonts w:cstheme="minorHAnsi"/>
          <w:i/>
          <w:sz w:val="32"/>
          <w:szCs w:val="32"/>
          <w:u w:val="single"/>
        </w:rPr>
        <w:t xml:space="preserve"> </w:t>
      </w:r>
      <w:r w:rsidR="008E1D36" w:rsidRPr="008E1D36">
        <w:rPr>
          <w:rFonts w:cstheme="minorHAnsi"/>
          <w:i/>
          <w:sz w:val="32"/>
          <w:szCs w:val="32"/>
          <w:u w:val="single"/>
        </w:rPr>
        <w:t>готовим «</w:t>
      </w:r>
      <w:proofErr w:type="spellStart"/>
      <w:r w:rsidRPr="008E1D36">
        <w:rPr>
          <w:rFonts w:cstheme="minorHAnsi"/>
          <w:i/>
          <w:sz w:val="32"/>
          <w:szCs w:val="32"/>
          <w:u w:val="single"/>
        </w:rPr>
        <w:t>Маршмеллоу</w:t>
      </w:r>
      <w:proofErr w:type="spellEnd"/>
      <w:r w:rsidRPr="008E1D36">
        <w:rPr>
          <w:rFonts w:cstheme="minorHAnsi"/>
          <w:i/>
          <w:sz w:val="32"/>
          <w:szCs w:val="32"/>
          <w:u w:val="single"/>
        </w:rPr>
        <w:t xml:space="preserve"> на палочке</w:t>
      </w:r>
      <w:r w:rsidR="008E1D36" w:rsidRPr="008E1D36">
        <w:rPr>
          <w:rFonts w:cstheme="minorHAnsi"/>
          <w:i/>
          <w:sz w:val="32"/>
          <w:szCs w:val="32"/>
          <w:u w:val="single"/>
        </w:rPr>
        <w:t>»</w:t>
      </w:r>
    </w:p>
    <w:p w:rsidR="00184E6E" w:rsidRDefault="00184E6E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FE71B1B" wp14:editId="6007C67B">
            <wp:extent cx="3083617" cy="2743200"/>
            <wp:effectExtent l="0" t="0" r="2540" b="0"/>
            <wp:docPr id="2" name="Рисунок 2" descr="15 веселых закусок для детского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 веселых закусок для детского празд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14" cy="27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6E" w:rsidRPr="00184E6E" w:rsidRDefault="00184E6E" w:rsidP="006B0C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184E6E">
        <w:rPr>
          <w:rFonts w:ascii="Times New Roman" w:hAnsi="Times New Roman" w:cs="Times New Roman"/>
          <w:i/>
          <w:sz w:val="32"/>
          <w:szCs w:val="32"/>
        </w:rPr>
        <w:t>Маршмеллоу</w:t>
      </w:r>
      <w:proofErr w:type="spellEnd"/>
      <w:r w:rsidRPr="00184E6E">
        <w:rPr>
          <w:rFonts w:ascii="Times New Roman" w:hAnsi="Times New Roman" w:cs="Times New Roman"/>
          <w:i/>
          <w:sz w:val="32"/>
          <w:szCs w:val="32"/>
        </w:rPr>
        <w:t xml:space="preserve"> можно насадить на шпажки, окунуть в шоколад и украсить кондитерскими посыпками. Разместить их лучше всего в стакане, наполненном карамельками и </w:t>
      </w:r>
      <w:proofErr w:type="spellStart"/>
      <w:r w:rsidRPr="00184E6E">
        <w:rPr>
          <w:rFonts w:ascii="Times New Roman" w:hAnsi="Times New Roman" w:cs="Times New Roman"/>
          <w:i/>
          <w:sz w:val="32"/>
          <w:szCs w:val="32"/>
        </w:rPr>
        <w:t>M&amp;M’s</w:t>
      </w:r>
      <w:proofErr w:type="spellEnd"/>
      <w:r w:rsidRPr="00184E6E">
        <w:rPr>
          <w:rFonts w:ascii="Times New Roman" w:hAnsi="Times New Roman" w:cs="Times New Roman"/>
          <w:i/>
          <w:sz w:val="32"/>
          <w:szCs w:val="32"/>
        </w:rPr>
        <w:t>.</w:t>
      </w:r>
    </w:p>
    <w:p w:rsidR="00184E6E" w:rsidRDefault="00184E6E" w:rsidP="006B0CC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231F0" w:rsidRDefault="007231F0" w:rsidP="006B0CC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61123" w:rsidRDefault="00961123" w:rsidP="006B0CC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6B0CC5" w:rsidRDefault="006B0CC5" w:rsidP="006B0CC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7231F0" w:rsidRPr="00961123" w:rsidRDefault="007231F0" w:rsidP="006B0CC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6112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Создать собственную галерею рисунков</w:t>
      </w:r>
      <w:r w:rsidRPr="00961123">
        <w:rPr>
          <w:rFonts w:ascii="Segoe UI Symbol" w:hAnsi="Segoe UI Symbol" w:cs="Segoe UI Symbol"/>
          <w:b/>
          <w:color w:val="FF0000"/>
          <w:sz w:val="44"/>
          <w:szCs w:val="44"/>
          <w:u w:val="single"/>
        </w:rPr>
        <w:t>🖌</w:t>
      </w:r>
    </w:p>
    <w:p w:rsidR="007231F0" w:rsidRPr="007231F0" w:rsidRDefault="007231F0" w:rsidP="006B0CC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231F0" w:rsidRDefault="007231F0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7231F0">
        <w:rPr>
          <w:rFonts w:ascii="Times New Roman" w:hAnsi="Times New Roman" w:cs="Times New Roman"/>
          <w:sz w:val="40"/>
          <w:szCs w:val="40"/>
        </w:rPr>
        <w:t>Можно заказать у юного художника «картины» разной тематики («</w:t>
      </w:r>
      <w:r>
        <w:rPr>
          <w:rFonts w:ascii="Times New Roman" w:hAnsi="Times New Roman" w:cs="Times New Roman"/>
          <w:sz w:val="40"/>
          <w:szCs w:val="40"/>
        </w:rPr>
        <w:t>Животные</w:t>
      </w:r>
      <w:r w:rsidRPr="007231F0">
        <w:rPr>
          <w:rFonts w:ascii="Times New Roman" w:hAnsi="Times New Roman" w:cs="Times New Roman"/>
          <w:sz w:val="40"/>
          <w:szCs w:val="40"/>
        </w:rPr>
        <w:t>», например), потом отобрать вместе с ним лучшие работы для выставки и развесить их вдоль стен.</w:t>
      </w:r>
    </w:p>
    <w:p w:rsidR="00324965" w:rsidRDefault="00324965" w:rsidP="006B0C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1F0" w:rsidRPr="008E1D36" w:rsidRDefault="007231F0" w:rsidP="006B0CC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E1D36">
        <w:rPr>
          <w:rFonts w:ascii="Times New Roman" w:hAnsi="Times New Roman" w:cs="Times New Roman"/>
          <w:i/>
          <w:sz w:val="32"/>
          <w:szCs w:val="32"/>
          <w:u w:val="single"/>
        </w:rPr>
        <w:t>На пример рисуем «Пингвина» нетрадиционным способом</w:t>
      </w:r>
    </w:p>
    <w:p w:rsidR="007231F0" w:rsidRDefault="007231F0" w:rsidP="006B0C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7231F0">
        <w:rPr>
          <w:rFonts w:ascii="Times New Roman" w:hAnsi="Times New Roman" w:cs="Times New Roman"/>
          <w:i/>
          <w:sz w:val="32"/>
          <w:szCs w:val="32"/>
        </w:rPr>
        <w:t>Отпечатки СТУПНЯМИ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7231F0" w:rsidRPr="007231F0" w:rsidRDefault="007231F0" w:rsidP="006B0C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564E34" wp14:editId="7B02DB7B">
            <wp:extent cx="2514911" cy="3076275"/>
            <wp:effectExtent l="0" t="0" r="0" b="0"/>
            <wp:docPr id="4" name="Рисунок 4" descr="http://semeynaya-kuchka.ru/wp-content/uploads/2018/06/netradicionnoe-risovani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meynaya-kuchka.ru/wp-content/uploads/2018/06/netradicionnoe-risovanie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73" cy="308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F0" w:rsidRPr="007231F0" w:rsidRDefault="007231F0" w:rsidP="006B0CC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231F0" w:rsidRPr="007231F0" w:rsidRDefault="007231F0" w:rsidP="006B0CC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1F0">
        <w:rPr>
          <w:rFonts w:ascii="Times New Roman" w:hAnsi="Times New Roman" w:cs="Times New Roman"/>
          <w:i/>
          <w:sz w:val="32"/>
          <w:szCs w:val="32"/>
        </w:rPr>
        <w:t>Отпечаток детской ступни, как и ладошки, можно превратить в интересный рисунок. Самые разные персонажи могут прятаться в отпечатке ноги ребенка</w:t>
      </w:r>
      <w:r w:rsidRPr="007231F0">
        <w:rPr>
          <w:rFonts w:ascii="Times New Roman" w:hAnsi="Times New Roman" w:cs="Times New Roman"/>
          <w:sz w:val="32"/>
          <w:szCs w:val="32"/>
        </w:rPr>
        <w:t>.</w:t>
      </w:r>
    </w:p>
    <w:p w:rsidR="007231F0" w:rsidRDefault="007231F0" w:rsidP="006B0C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4965" w:rsidRDefault="00324965" w:rsidP="006B0CC5">
      <w:pPr>
        <w:rPr>
          <w:rFonts w:ascii="Times New Roman" w:hAnsi="Times New Roman" w:cs="Times New Roman"/>
          <w:sz w:val="40"/>
          <w:szCs w:val="40"/>
        </w:rPr>
      </w:pPr>
    </w:p>
    <w:p w:rsidR="004F62CD" w:rsidRDefault="004F62CD" w:rsidP="006B0CC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</w:p>
    <w:p w:rsidR="00324965" w:rsidRDefault="00324965" w:rsidP="006B0CC5">
      <w:pPr>
        <w:jc w:val="center"/>
        <w:rPr>
          <w:rFonts w:cs="Segoe UI Symbol"/>
          <w:b/>
          <w:color w:val="FF0000"/>
          <w:sz w:val="56"/>
          <w:szCs w:val="56"/>
          <w:u w:val="single"/>
        </w:rPr>
      </w:pPr>
      <w:r w:rsidRPr="00324965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lastRenderedPageBreak/>
        <w:t>Сажать цветы</w:t>
      </w:r>
      <w:r w:rsidRPr="00324965">
        <w:rPr>
          <w:rFonts w:ascii="Segoe UI Symbol" w:hAnsi="Segoe UI Symbol" w:cs="Segoe UI Symbol"/>
          <w:b/>
          <w:color w:val="FF0000"/>
          <w:sz w:val="56"/>
          <w:szCs w:val="56"/>
          <w:u w:val="single"/>
        </w:rPr>
        <w:t>💐</w:t>
      </w:r>
    </w:p>
    <w:p w:rsidR="00324965" w:rsidRPr="00324965" w:rsidRDefault="00324965" w:rsidP="006B0CC5">
      <w:pPr>
        <w:jc w:val="center"/>
        <w:rPr>
          <w:rFonts w:cs="Times New Roman"/>
          <w:b/>
          <w:color w:val="FF0000"/>
          <w:sz w:val="56"/>
          <w:szCs w:val="56"/>
          <w:u w:val="single"/>
        </w:rPr>
      </w:pPr>
    </w:p>
    <w:p w:rsidR="00324965" w:rsidRDefault="00324965" w:rsidP="006B0CC5">
      <w:pPr>
        <w:rPr>
          <w:rFonts w:ascii="Times New Roman" w:hAnsi="Times New Roman" w:cs="Times New Roman"/>
          <w:sz w:val="40"/>
          <w:szCs w:val="40"/>
        </w:rPr>
      </w:pPr>
      <w:r w:rsidRPr="00324965">
        <w:rPr>
          <w:rFonts w:ascii="Times New Roman" w:hAnsi="Times New Roman" w:cs="Times New Roman"/>
          <w:sz w:val="40"/>
          <w:szCs w:val="40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324965" w:rsidRDefault="00324965" w:rsidP="006B0CC5">
      <w:pPr>
        <w:rPr>
          <w:rFonts w:ascii="Times New Roman" w:hAnsi="Times New Roman" w:cs="Times New Roman"/>
          <w:sz w:val="40"/>
          <w:szCs w:val="40"/>
        </w:rPr>
      </w:pPr>
    </w:p>
    <w:p w:rsidR="00324965" w:rsidRPr="008E1D36" w:rsidRDefault="00324965" w:rsidP="006B0CC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E1D36">
        <w:rPr>
          <w:rFonts w:ascii="Times New Roman" w:hAnsi="Times New Roman" w:cs="Times New Roman"/>
          <w:i/>
          <w:sz w:val="32"/>
          <w:szCs w:val="32"/>
          <w:u w:val="single"/>
        </w:rPr>
        <w:t>На пример делаем «</w:t>
      </w:r>
      <w:proofErr w:type="spellStart"/>
      <w:r w:rsidRPr="008E1D36">
        <w:rPr>
          <w:rFonts w:ascii="Times New Roman" w:hAnsi="Times New Roman" w:cs="Times New Roman"/>
          <w:i/>
          <w:sz w:val="32"/>
          <w:szCs w:val="32"/>
          <w:u w:val="single"/>
        </w:rPr>
        <w:t>Травянчик</w:t>
      </w:r>
      <w:proofErr w:type="spellEnd"/>
      <w:r w:rsidRPr="008E1D36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324965" w:rsidRPr="008E1D36" w:rsidRDefault="00324965" w:rsidP="006B0C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E1D36">
        <w:rPr>
          <w:rFonts w:ascii="Times New Roman" w:hAnsi="Times New Roman" w:cs="Times New Roman"/>
          <w:i/>
          <w:sz w:val="32"/>
          <w:szCs w:val="32"/>
        </w:rPr>
        <w:t>Травянчик</w:t>
      </w:r>
      <w:proofErr w:type="spellEnd"/>
      <w:r w:rsidRPr="008E1D36">
        <w:rPr>
          <w:rFonts w:ascii="Times New Roman" w:hAnsi="Times New Roman" w:cs="Times New Roman"/>
          <w:i/>
          <w:sz w:val="32"/>
          <w:szCs w:val="32"/>
        </w:rPr>
        <w:t xml:space="preserve"> — отличное украшение для кухни, балкона, а также интерьера детской комнаты!</w:t>
      </w:r>
    </w:p>
    <w:p w:rsidR="00324965" w:rsidRPr="008E1D36" w:rsidRDefault="008E1D36" w:rsidP="006B0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D36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324965" w:rsidRPr="008E1D36">
        <w:rPr>
          <w:rFonts w:ascii="Times New Roman" w:hAnsi="Times New Roman" w:cs="Times New Roman"/>
          <w:i/>
          <w:sz w:val="28"/>
          <w:szCs w:val="28"/>
        </w:rPr>
        <w:t>Возьмите капроновый чулок или старые ненужные колготки, от которых отрежьте один чулок.</w:t>
      </w:r>
    </w:p>
    <w:p w:rsidR="00324965" w:rsidRPr="008E1D36" w:rsidRDefault="008E1D36" w:rsidP="006B0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D36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324965" w:rsidRPr="008E1D36">
        <w:rPr>
          <w:rFonts w:ascii="Times New Roman" w:hAnsi="Times New Roman" w:cs="Times New Roman"/>
          <w:i/>
          <w:sz w:val="28"/>
          <w:szCs w:val="28"/>
        </w:rPr>
        <w:t>Берем миску и смешиваем в ней грунт и семена травы. Полученную массу поместите в чулок.</w:t>
      </w:r>
    </w:p>
    <w:p w:rsidR="00324965" w:rsidRPr="008E1D36" w:rsidRDefault="008E1D36" w:rsidP="006B0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D36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324965" w:rsidRPr="008E1D36">
        <w:rPr>
          <w:rFonts w:ascii="Times New Roman" w:hAnsi="Times New Roman" w:cs="Times New Roman"/>
          <w:i/>
          <w:sz w:val="28"/>
          <w:szCs w:val="28"/>
        </w:rPr>
        <w:t>Теперь весь чулок с землей и семенами нужно поместить в воду примерно на 10 минут.</w:t>
      </w:r>
    </w:p>
    <w:p w:rsidR="00324965" w:rsidRPr="008E1D36" w:rsidRDefault="008E1D36" w:rsidP="006B0CC5">
      <w:pPr>
        <w:rPr>
          <w:rFonts w:ascii="Times New Roman" w:hAnsi="Times New Roman" w:cs="Times New Roman"/>
          <w:i/>
          <w:sz w:val="28"/>
          <w:szCs w:val="28"/>
        </w:rPr>
      </w:pPr>
      <w:r w:rsidRPr="008E1D36">
        <w:rPr>
          <w:rFonts w:ascii="Times New Roman" w:hAnsi="Times New Roman" w:cs="Times New Roman"/>
          <w:i/>
          <w:sz w:val="28"/>
          <w:szCs w:val="28"/>
        </w:rPr>
        <w:t xml:space="preserve">  4 </w:t>
      </w:r>
      <w:r w:rsidR="00324965" w:rsidRPr="008E1D36">
        <w:rPr>
          <w:rFonts w:ascii="Times New Roman" w:hAnsi="Times New Roman" w:cs="Times New Roman"/>
          <w:i/>
          <w:sz w:val="28"/>
          <w:szCs w:val="28"/>
        </w:rPr>
        <w:t xml:space="preserve">Затем достаем </w:t>
      </w:r>
      <w:proofErr w:type="spellStart"/>
      <w:r w:rsidR="00324965" w:rsidRPr="008E1D36">
        <w:rPr>
          <w:rFonts w:ascii="Times New Roman" w:hAnsi="Times New Roman" w:cs="Times New Roman"/>
          <w:i/>
          <w:sz w:val="28"/>
          <w:szCs w:val="28"/>
        </w:rPr>
        <w:t>травянчика</w:t>
      </w:r>
      <w:proofErr w:type="spellEnd"/>
      <w:r w:rsidR="00324965" w:rsidRPr="008E1D36">
        <w:rPr>
          <w:rFonts w:ascii="Times New Roman" w:hAnsi="Times New Roman" w:cs="Times New Roman"/>
          <w:i/>
          <w:sz w:val="28"/>
          <w:szCs w:val="28"/>
        </w:rPr>
        <w:t xml:space="preserve"> и располагаем его на поддоне.</w:t>
      </w:r>
    </w:p>
    <w:p w:rsidR="00324965" w:rsidRPr="008E1D36" w:rsidRDefault="008E1D36" w:rsidP="006B0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D36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324965" w:rsidRPr="008E1D36">
        <w:rPr>
          <w:rFonts w:ascii="Times New Roman" w:hAnsi="Times New Roman" w:cs="Times New Roman"/>
          <w:i/>
          <w:sz w:val="28"/>
          <w:szCs w:val="28"/>
        </w:rPr>
        <w:t xml:space="preserve">Украшаем </w:t>
      </w:r>
      <w:proofErr w:type="spellStart"/>
      <w:r w:rsidR="00324965" w:rsidRPr="008E1D36">
        <w:rPr>
          <w:rFonts w:ascii="Times New Roman" w:hAnsi="Times New Roman" w:cs="Times New Roman"/>
          <w:i/>
          <w:sz w:val="28"/>
          <w:szCs w:val="28"/>
        </w:rPr>
        <w:t>травянчика</w:t>
      </w:r>
      <w:proofErr w:type="spellEnd"/>
      <w:r w:rsidR="00324965" w:rsidRPr="008E1D36">
        <w:rPr>
          <w:rFonts w:ascii="Times New Roman" w:hAnsi="Times New Roman" w:cs="Times New Roman"/>
          <w:i/>
          <w:sz w:val="28"/>
          <w:szCs w:val="28"/>
        </w:rPr>
        <w:t>: добавляем глазки (можно для этого пришить пару пуговиц или купить готовые глазки в магазине для творчества). Из синели вырезаем два рога и несколько пар ножек. Их можно закрепить при помощи резинок. Готово!</w:t>
      </w:r>
    </w:p>
    <w:p w:rsidR="008E1D36" w:rsidRPr="00324965" w:rsidRDefault="008E1D36" w:rsidP="006B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965" w:rsidRDefault="008E1D36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7AAFF89" wp14:editId="3619FC5E">
            <wp:extent cx="2679884" cy="1657350"/>
            <wp:effectExtent l="0" t="0" r="6350" b="0"/>
            <wp:docPr id="5" name="Рисунок 5" descr="Изготовление травян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готовление травянч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54" cy="16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75" w:rsidRDefault="008E1D36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8E1D3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F62CD" w:rsidRDefault="004F62CD" w:rsidP="006B0CC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8E1D36" w:rsidRPr="008E1D36" w:rsidRDefault="008E1D36" w:rsidP="006B0C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1D3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Заниматься декоративно-прикладным искусством</w:t>
      </w:r>
      <w:r w:rsidRPr="008E1D36">
        <w:rPr>
          <w:rFonts w:ascii="Segoe UI Symbol" w:hAnsi="Segoe UI Symbol" w:cs="Segoe UI Symbol"/>
          <w:b/>
          <w:color w:val="FF0000"/>
          <w:sz w:val="36"/>
          <w:szCs w:val="36"/>
          <w:u w:val="single"/>
        </w:rPr>
        <w:t>✂</w:t>
      </w:r>
    </w:p>
    <w:p w:rsidR="008E1D36" w:rsidRPr="008E1D36" w:rsidRDefault="008E1D36" w:rsidP="006B0C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4965" w:rsidRDefault="008E1D36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8E1D36">
        <w:rPr>
          <w:rFonts w:ascii="Times New Roman" w:hAnsi="Times New Roman" w:cs="Times New Roman"/>
          <w:sz w:val="40"/>
          <w:szCs w:val="40"/>
        </w:rPr>
        <w:t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 конструировать роботов. Главное – выделить для «мастерской» свободное от дорогих ковров и мебели пространство. И, безусловно, если в доме живёт будущий дизайнер одежды, стоит предупредить его, что шторы не самая подходящая для кукольного наряда материя.</w:t>
      </w:r>
    </w:p>
    <w:p w:rsidR="006062B9" w:rsidRDefault="006062B9" w:rsidP="006B0CC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257A0" w:rsidRDefault="005257A0" w:rsidP="006B0CC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257A0">
        <w:rPr>
          <w:rFonts w:ascii="Times New Roman" w:hAnsi="Times New Roman" w:cs="Times New Roman"/>
          <w:i/>
          <w:sz w:val="32"/>
          <w:szCs w:val="32"/>
          <w:u w:val="single"/>
        </w:rPr>
        <w:t xml:space="preserve">На пример </w:t>
      </w:r>
      <w:r w:rsidR="000B411D">
        <w:rPr>
          <w:rFonts w:ascii="Times New Roman" w:hAnsi="Times New Roman" w:cs="Times New Roman"/>
          <w:i/>
          <w:sz w:val="32"/>
          <w:szCs w:val="32"/>
          <w:u w:val="single"/>
        </w:rPr>
        <w:t xml:space="preserve">конструируем из картона </w:t>
      </w:r>
      <w:r w:rsidRPr="005257A0"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Р</w:t>
      </w:r>
      <w:r w:rsidRPr="005257A0">
        <w:rPr>
          <w:rFonts w:ascii="Times New Roman" w:hAnsi="Times New Roman" w:cs="Times New Roman"/>
          <w:i/>
          <w:sz w:val="32"/>
          <w:szCs w:val="32"/>
          <w:u w:val="single"/>
        </w:rPr>
        <w:t>обота»</w:t>
      </w:r>
    </w:p>
    <w:p w:rsidR="005257A0" w:rsidRPr="005257A0" w:rsidRDefault="005257A0" w:rsidP="006B0C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57A0">
        <w:rPr>
          <w:rFonts w:ascii="Times New Roman" w:hAnsi="Times New Roman" w:cs="Times New Roman"/>
          <w:i/>
          <w:sz w:val="32"/>
          <w:szCs w:val="32"/>
        </w:rPr>
        <w:t>Всякому ребенку понравится, если у него среди игрушек будет дома любимый герой. Такую игрушку можно приобрести в магазине, их там большой выбор.</w:t>
      </w:r>
      <w:r w:rsidRPr="005257A0">
        <w:t xml:space="preserve"> </w:t>
      </w:r>
      <w:r w:rsidRPr="005257A0">
        <w:rPr>
          <w:rFonts w:ascii="Times New Roman" w:hAnsi="Times New Roman" w:cs="Times New Roman"/>
          <w:i/>
          <w:sz w:val="32"/>
          <w:szCs w:val="32"/>
        </w:rPr>
        <w:t>Но намного лучше и интереснее выполнить поделку робота своими руками. Проще всего сделать его из бумажного материала.</w:t>
      </w:r>
    </w:p>
    <w:p w:rsidR="005257A0" w:rsidRPr="000B411D" w:rsidRDefault="005257A0" w:rsidP="006B0CC5">
      <w:pPr>
        <w:pStyle w:val="a3"/>
        <w:rPr>
          <w:rFonts w:cstheme="minorHAnsi"/>
          <w:i/>
          <w:sz w:val="32"/>
          <w:szCs w:val="32"/>
        </w:rPr>
      </w:pPr>
      <w:r w:rsidRPr="000B411D">
        <w:rPr>
          <w:rFonts w:cstheme="minorHAnsi"/>
          <w:i/>
          <w:sz w:val="32"/>
          <w:szCs w:val="32"/>
        </w:rPr>
        <w:t>Чтобы создать поделку необходимо запастись следующими материалами:</w:t>
      </w:r>
    </w:p>
    <w:p w:rsidR="005257A0" w:rsidRPr="000B411D" w:rsidRDefault="005257A0" w:rsidP="006B0CC5">
      <w:pPr>
        <w:pStyle w:val="a3"/>
        <w:rPr>
          <w:rFonts w:cstheme="minorHAnsi"/>
          <w:i/>
          <w:sz w:val="32"/>
          <w:szCs w:val="32"/>
        </w:rPr>
      </w:pPr>
      <w:r w:rsidRPr="000B411D">
        <w:rPr>
          <w:rFonts w:cstheme="minorHAnsi"/>
          <w:i/>
          <w:sz w:val="32"/>
          <w:szCs w:val="32"/>
        </w:rPr>
        <w:t>-Картонная коробка</w:t>
      </w:r>
    </w:p>
    <w:p w:rsidR="005257A0" w:rsidRPr="000B411D" w:rsidRDefault="005257A0" w:rsidP="006B0CC5">
      <w:pPr>
        <w:pStyle w:val="a3"/>
        <w:rPr>
          <w:rFonts w:cstheme="minorHAnsi"/>
          <w:i/>
          <w:sz w:val="32"/>
          <w:szCs w:val="32"/>
        </w:rPr>
      </w:pPr>
      <w:r w:rsidRPr="000B411D">
        <w:rPr>
          <w:rFonts w:cstheme="minorHAnsi"/>
          <w:i/>
          <w:sz w:val="32"/>
          <w:szCs w:val="32"/>
        </w:rPr>
        <w:t>-Ножницы</w:t>
      </w:r>
    </w:p>
    <w:p w:rsidR="005257A0" w:rsidRPr="000B411D" w:rsidRDefault="005257A0" w:rsidP="006B0CC5">
      <w:pPr>
        <w:pStyle w:val="a3"/>
        <w:rPr>
          <w:rFonts w:cstheme="minorHAnsi"/>
          <w:i/>
          <w:sz w:val="32"/>
          <w:szCs w:val="32"/>
        </w:rPr>
      </w:pPr>
      <w:r w:rsidRPr="000B411D">
        <w:rPr>
          <w:rFonts w:cstheme="minorHAnsi"/>
          <w:i/>
          <w:sz w:val="32"/>
          <w:szCs w:val="32"/>
        </w:rPr>
        <w:t>-Цветной скотч</w:t>
      </w:r>
    </w:p>
    <w:p w:rsidR="005257A0" w:rsidRPr="000B411D" w:rsidRDefault="005257A0" w:rsidP="006B0CC5">
      <w:pPr>
        <w:pStyle w:val="a3"/>
        <w:rPr>
          <w:rFonts w:cstheme="minorHAnsi"/>
          <w:i/>
          <w:sz w:val="32"/>
          <w:szCs w:val="32"/>
        </w:rPr>
      </w:pPr>
      <w:r w:rsidRPr="000B411D">
        <w:rPr>
          <w:rFonts w:cstheme="minorHAnsi"/>
          <w:i/>
          <w:sz w:val="32"/>
          <w:szCs w:val="32"/>
        </w:rPr>
        <w:t>-Фломастеры или карандаши</w:t>
      </w:r>
    </w:p>
    <w:p w:rsidR="005257A0" w:rsidRDefault="005257A0" w:rsidP="006B0C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1DF37492" wp14:editId="1FCBD763">
            <wp:extent cx="2152650" cy="1469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175" w:rsidRDefault="00BF1175" w:rsidP="006B0CC5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</w:p>
    <w:p w:rsidR="0070352B" w:rsidRPr="00711DE1" w:rsidRDefault="0070352B" w:rsidP="006B0CC5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711DE1">
        <w:rPr>
          <w:rFonts w:ascii="Times New Roman" w:hAnsi="Times New Roman" w:cs="Times New Roman"/>
          <w:color w:val="FF0000"/>
          <w:sz w:val="52"/>
          <w:szCs w:val="52"/>
          <w:u w:val="single"/>
        </w:rPr>
        <w:t>Домашний театр</w:t>
      </w:r>
      <w:r w:rsidR="00711DE1">
        <w:rPr>
          <w:rFonts w:ascii="Times New Roman" w:hAnsi="Times New Roman" w:cs="Times New Roman"/>
          <w:color w:val="FF0000"/>
          <w:sz w:val="52"/>
          <w:szCs w:val="52"/>
          <w:u w:val="single"/>
        </w:rPr>
        <w:t xml:space="preserve"> </w:t>
      </w:r>
      <w:r w:rsidR="00711DE1" w:rsidRPr="00711DE1">
        <w:rPr>
          <w:rFonts w:ascii="Segoe UI Symbol" w:hAnsi="Segoe UI Symbol" w:cs="Segoe UI Symbol"/>
          <w:b/>
          <w:bCs/>
          <w:color w:val="FF0000"/>
          <w:sz w:val="26"/>
          <w:szCs w:val="26"/>
          <w:shd w:val="clear" w:color="auto" w:fill="FFFFFF"/>
        </w:rPr>
        <w:t>🎬</w:t>
      </w:r>
    </w:p>
    <w:p w:rsidR="0070352B" w:rsidRPr="0070352B" w:rsidRDefault="0070352B" w:rsidP="006B0C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57A0" w:rsidRPr="0070352B" w:rsidRDefault="0070352B" w:rsidP="006B0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70352B">
        <w:rPr>
          <w:rFonts w:ascii="Times New Roman" w:hAnsi="Times New Roman" w:cs="Times New Roman"/>
          <w:sz w:val="40"/>
          <w:szCs w:val="40"/>
        </w:rPr>
        <w:t xml:space="preserve">Можно разыграть какую-то пьесу или сказку с домочадцами, используя старую одежду и подручные средства. Вечером отличный вариант устроить театр теней, вырезав фигурки из картона и приклеив их, к примеру, на трубочки от коктейлей или палочки для суши. Чтобы у детей было больше мотивации к творчеству, спектакль можно снять на видео и разместить в сети. </w:t>
      </w:r>
    </w:p>
    <w:p w:rsidR="005257A0" w:rsidRDefault="005257A0" w:rsidP="006B0CC5">
      <w:pPr>
        <w:rPr>
          <w:rFonts w:ascii="Times New Roman" w:hAnsi="Times New Roman" w:cs="Times New Roman"/>
          <w:i/>
          <w:sz w:val="32"/>
          <w:szCs w:val="32"/>
        </w:rPr>
      </w:pPr>
    </w:p>
    <w:p w:rsidR="000B411D" w:rsidRDefault="000B411D" w:rsidP="006B0CC5">
      <w:pPr>
        <w:rPr>
          <w:rFonts w:ascii="Times New Roman" w:hAnsi="Times New Roman" w:cs="Times New Roman"/>
          <w:i/>
          <w:sz w:val="32"/>
          <w:szCs w:val="32"/>
        </w:rPr>
      </w:pPr>
    </w:p>
    <w:p w:rsidR="00642017" w:rsidRPr="00711DE1" w:rsidRDefault="00711DE1" w:rsidP="006B0CC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11DE1">
        <w:rPr>
          <w:rFonts w:ascii="Times New Roman" w:hAnsi="Times New Roman" w:cs="Times New Roman"/>
          <w:i/>
          <w:sz w:val="32"/>
          <w:szCs w:val="32"/>
          <w:u w:val="single"/>
        </w:rPr>
        <w:t>На пример играем в «</w:t>
      </w:r>
      <w:r w:rsidR="00642017" w:rsidRPr="00711DE1">
        <w:rPr>
          <w:rFonts w:ascii="Times New Roman" w:hAnsi="Times New Roman" w:cs="Times New Roman"/>
          <w:i/>
          <w:sz w:val="32"/>
          <w:szCs w:val="32"/>
          <w:u w:val="single"/>
        </w:rPr>
        <w:t>Театр теней</w:t>
      </w:r>
      <w:r w:rsidRPr="00711DE1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642017" w:rsidRPr="00642017" w:rsidRDefault="00642017" w:rsidP="006B0CC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</w:t>
      </w:r>
      <w:r w:rsidRPr="00642017">
        <w:rPr>
          <w:rFonts w:ascii="Times New Roman" w:hAnsi="Times New Roman" w:cs="Times New Roman"/>
          <w:i/>
          <w:sz w:val="32"/>
          <w:szCs w:val="32"/>
        </w:rPr>
        <w:t>артонная коробка и отрезок кальки могут послужить вашему ребенку полноценным театром теней. Чаду придется проявить фантазию не только при изготовлении такой игрушки, но и при постановке собственных «</w:t>
      </w:r>
      <w:proofErr w:type="spellStart"/>
      <w:r w:rsidRPr="00642017">
        <w:rPr>
          <w:rFonts w:ascii="Times New Roman" w:hAnsi="Times New Roman" w:cs="Times New Roman"/>
          <w:i/>
          <w:sz w:val="32"/>
          <w:szCs w:val="32"/>
        </w:rPr>
        <w:t>пьесс</w:t>
      </w:r>
      <w:proofErr w:type="spellEnd"/>
      <w:r w:rsidRPr="00642017">
        <w:rPr>
          <w:rFonts w:ascii="Times New Roman" w:hAnsi="Times New Roman" w:cs="Times New Roman"/>
          <w:i/>
          <w:sz w:val="32"/>
          <w:szCs w:val="32"/>
        </w:rPr>
        <w:t>». Это не просто творчество, это творчество в квадрате.</w:t>
      </w:r>
    </w:p>
    <w:p w:rsidR="00324965" w:rsidRPr="00C45B64" w:rsidRDefault="00642017" w:rsidP="006B0C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A12BC57" wp14:editId="6BD04B77">
            <wp:extent cx="2844800" cy="2844800"/>
            <wp:effectExtent l="0" t="0" r="0" b="0"/>
            <wp:docPr id="8" name="Рисунок 8" descr="11 крутых игрушек, которые вы можете изготовить с детьми прямо сейч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 крутых игрушек, которые вы можете изготовить с детьми прямо сейча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965" w:rsidRPr="00C45B64" w:rsidSect="004F62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A4"/>
    <w:rsid w:val="00067429"/>
    <w:rsid w:val="000B411D"/>
    <w:rsid w:val="00184E6E"/>
    <w:rsid w:val="00324965"/>
    <w:rsid w:val="004F62CD"/>
    <w:rsid w:val="00510A8F"/>
    <w:rsid w:val="005257A0"/>
    <w:rsid w:val="006062B9"/>
    <w:rsid w:val="00642017"/>
    <w:rsid w:val="006B0CC5"/>
    <w:rsid w:val="0070352B"/>
    <w:rsid w:val="00711DE1"/>
    <w:rsid w:val="007231F0"/>
    <w:rsid w:val="008E1D36"/>
    <w:rsid w:val="00961123"/>
    <w:rsid w:val="009B6399"/>
    <w:rsid w:val="009F1CA4"/>
    <w:rsid w:val="00B833FD"/>
    <w:rsid w:val="00BF1175"/>
    <w:rsid w:val="00C45B64"/>
    <w:rsid w:val="00EA5407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630F"/>
  <w15:chartTrackingRefBased/>
  <w15:docId w15:val="{2659FE87-5397-46B9-92C2-E744E0F8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2020-04-06T14:06:00Z</dcterms:created>
  <dcterms:modified xsi:type="dcterms:W3CDTF">2020-04-06T17:44:00Z</dcterms:modified>
</cp:coreProperties>
</file>