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F0" w:rsidRPr="00BA2DF0" w:rsidRDefault="00BA2DF0" w:rsidP="00BA2DF0">
      <w:pPr>
        <w:jc w:val="center"/>
        <w:rPr>
          <w:b/>
          <w:sz w:val="36"/>
          <w:szCs w:val="36"/>
        </w:rPr>
      </w:pPr>
      <w:r w:rsidRPr="00BA2DF0">
        <w:rPr>
          <w:b/>
          <w:sz w:val="36"/>
          <w:szCs w:val="36"/>
        </w:rPr>
        <w:t xml:space="preserve">Методика проведения </w:t>
      </w:r>
    </w:p>
    <w:p w:rsidR="00BA2DF0" w:rsidRPr="00BA2DF0" w:rsidRDefault="00BA2DF0" w:rsidP="00BA2DF0">
      <w:pPr>
        <w:jc w:val="center"/>
        <w:rPr>
          <w:b/>
          <w:sz w:val="36"/>
          <w:szCs w:val="36"/>
        </w:rPr>
      </w:pPr>
      <w:r w:rsidRPr="00BA2DF0">
        <w:rPr>
          <w:b/>
          <w:sz w:val="36"/>
          <w:szCs w:val="36"/>
        </w:rPr>
        <w:t>оздоровительной гимнастики после дневного сна.</w:t>
      </w:r>
      <w:r w:rsidRPr="00BA2DF0">
        <w:rPr>
          <w:b/>
          <w:sz w:val="36"/>
          <w:szCs w:val="36"/>
        </w:rPr>
        <w:br/>
      </w:r>
    </w:p>
    <w:p w:rsidR="00BA2DF0" w:rsidRPr="00BA2DF0" w:rsidRDefault="00BA2DF0" w:rsidP="00BA2DF0">
      <w:pPr>
        <w:ind w:firstLine="708"/>
        <w:rPr>
          <w:sz w:val="28"/>
          <w:szCs w:val="28"/>
        </w:rPr>
      </w:pPr>
      <w:r w:rsidRPr="00BA2DF0">
        <w:rPr>
          <w:sz w:val="28"/>
          <w:szCs w:val="28"/>
        </w:rPr>
        <w:t>Пока дети спят, педагог готовит условия для контрастного закаливания детей: готовит холодную комнату, температура в ней снижается с помощью проветривания</w:t>
      </w:r>
      <w:r w:rsidRPr="00BA2DF0">
        <w:rPr>
          <w:sz w:val="28"/>
          <w:szCs w:val="28"/>
        </w:rPr>
        <w:br/>
        <w:t>Пробуждение детей происходит под звуки плавной музыки, громкость которой медленно нарастает.</w:t>
      </w:r>
    </w:p>
    <w:p w:rsidR="00BA2DF0" w:rsidRPr="00BA2DF0" w:rsidRDefault="00BA2DF0" w:rsidP="00BA2DF0">
      <w:pPr>
        <w:ind w:firstLine="708"/>
        <w:rPr>
          <w:sz w:val="28"/>
          <w:szCs w:val="28"/>
        </w:rPr>
      </w:pPr>
      <w:r w:rsidRPr="00BA2DF0">
        <w:rPr>
          <w:sz w:val="28"/>
          <w:szCs w:val="28"/>
        </w:rPr>
        <w:t xml:space="preserve">Гимнастика в постели направлена на постепенный переход детей ото сна к бодрствованию. Педагог начинает проводить ее с проснувшимися детьми, остальные присоединяются по мере пробуждения. Гимнастика в постели может включать такие элементы, как потягивание, поочередное поднимание и опускание рук и ног, элементы самомассажа, пальчиковой гимнастики, гимнастики для глаз. </w:t>
      </w:r>
    </w:p>
    <w:p w:rsidR="00BA2DF0" w:rsidRPr="00BA2DF0" w:rsidRDefault="00BA2DF0" w:rsidP="00BA2DF0">
      <w:pPr>
        <w:ind w:firstLine="708"/>
        <w:rPr>
          <w:sz w:val="28"/>
          <w:szCs w:val="28"/>
        </w:rPr>
      </w:pPr>
      <w:r w:rsidRPr="00BA2DF0">
        <w:rPr>
          <w:sz w:val="28"/>
          <w:szCs w:val="28"/>
        </w:rPr>
        <w:t xml:space="preserve">Главное правило исключить резкие движения. Которые могут вызвать растяжение мышц, перевозбуждение и, как следствие, головокружение. </w:t>
      </w:r>
    </w:p>
    <w:p w:rsidR="00BA2DF0" w:rsidRPr="00BA2DF0" w:rsidRDefault="00BA2DF0" w:rsidP="00BA2DF0">
      <w:pPr>
        <w:ind w:firstLine="708"/>
        <w:rPr>
          <w:sz w:val="28"/>
          <w:szCs w:val="28"/>
        </w:rPr>
      </w:pPr>
      <w:r w:rsidRPr="00BA2DF0">
        <w:rPr>
          <w:sz w:val="28"/>
          <w:szCs w:val="28"/>
        </w:rPr>
        <w:t>Длительность гимнастики в постели около 2-3 минут.</w:t>
      </w:r>
    </w:p>
    <w:p w:rsidR="00BA2DF0" w:rsidRPr="00BA2DF0" w:rsidRDefault="00BA2DF0" w:rsidP="00BA2DF0">
      <w:pPr>
        <w:ind w:firstLine="708"/>
        <w:rPr>
          <w:sz w:val="28"/>
          <w:szCs w:val="28"/>
        </w:rPr>
      </w:pPr>
      <w:r w:rsidRPr="00BA2DF0">
        <w:rPr>
          <w:sz w:val="28"/>
          <w:szCs w:val="28"/>
        </w:rPr>
        <w:t>Затем дети переходят в холодную комнату босиком и в трусиках. Там они выполняют ходьбу (</w:t>
      </w:r>
      <w:proofErr w:type="gramStart"/>
      <w:r w:rsidRPr="00BA2DF0">
        <w:rPr>
          <w:sz w:val="28"/>
          <w:szCs w:val="28"/>
        </w:rPr>
        <w:t>на носка</w:t>
      </w:r>
      <w:proofErr w:type="gramEnd"/>
      <w:r w:rsidRPr="00BA2DF0">
        <w:rPr>
          <w:sz w:val="28"/>
          <w:szCs w:val="28"/>
        </w:rPr>
        <w:t xml:space="preserve">, пятках, с высоким поднятием колен, в </w:t>
      </w:r>
      <w:proofErr w:type="spellStart"/>
      <w:r w:rsidRPr="00BA2DF0">
        <w:rPr>
          <w:sz w:val="28"/>
          <w:szCs w:val="28"/>
        </w:rPr>
        <w:t>полуприседе</w:t>
      </w:r>
      <w:proofErr w:type="spellEnd"/>
      <w:r w:rsidRPr="00BA2DF0">
        <w:rPr>
          <w:sz w:val="28"/>
          <w:szCs w:val="28"/>
        </w:rPr>
        <w:t>, в полном приседе, на внешней стороне стопы, с перекатом с пятки на носок, по корригирующим дорожкам) или комплекс упражнений направленных на профилактику плоскостопия. При этом важно следить не только за правильностью выполнения упражнений, но и за осанкой детей. Длительность этой части гимнастики 2-3 минуты.</w:t>
      </w:r>
    </w:p>
    <w:p w:rsidR="00BA2DF0" w:rsidRPr="00BA2DF0" w:rsidRDefault="00BA2DF0" w:rsidP="00BA2DF0">
      <w:pPr>
        <w:ind w:firstLine="708"/>
        <w:rPr>
          <w:sz w:val="28"/>
          <w:szCs w:val="28"/>
        </w:rPr>
      </w:pPr>
      <w:r w:rsidRPr="00BA2DF0">
        <w:rPr>
          <w:sz w:val="28"/>
          <w:szCs w:val="28"/>
        </w:rPr>
        <w:t xml:space="preserve">Далее дети переходят в теплую комнату, где выполняют комплекс упражнений направленных на профилактику нарушений осанки. Чтобы заинтересовать детей, можно использовать кубики, мячи, обручи, гантели, гимнастические палки, </w:t>
      </w:r>
      <w:proofErr w:type="spellStart"/>
      <w:r w:rsidRPr="00BA2DF0">
        <w:rPr>
          <w:sz w:val="28"/>
          <w:szCs w:val="28"/>
        </w:rPr>
        <w:t>фитболы</w:t>
      </w:r>
      <w:proofErr w:type="spellEnd"/>
      <w:r w:rsidRPr="00BA2DF0">
        <w:rPr>
          <w:sz w:val="28"/>
          <w:szCs w:val="28"/>
        </w:rPr>
        <w:t xml:space="preserve">, а также упражнения </w:t>
      </w:r>
      <w:proofErr w:type="spellStart"/>
      <w:r w:rsidRPr="00BA2DF0">
        <w:rPr>
          <w:sz w:val="28"/>
          <w:szCs w:val="28"/>
        </w:rPr>
        <w:t>хатха</w:t>
      </w:r>
      <w:proofErr w:type="spellEnd"/>
      <w:r w:rsidRPr="00BA2DF0">
        <w:rPr>
          <w:sz w:val="28"/>
          <w:szCs w:val="28"/>
        </w:rPr>
        <w:t>-йоги, как «Кошечка», «Змея», «Дерево», «Рыба», «Кузнечики». Они выполняются в течении 2-3 минут.</w:t>
      </w:r>
      <w:r w:rsidRPr="00BA2DF0">
        <w:rPr>
          <w:sz w:val="28"/>
          <w:szCs w:val="28"/>
        </w:rPr>
        <w:br/>
        <w:t>Затем дети переходят вновь в холодную комнату, чтобы выполнить комплекс дыхательной гимнастики, что очень важно для укрепления иммунитета, профилактики простудных заболеваний и заболеваний верхних дыхательных путей. Однако именно эта часть гимнастики обычно вызывает трудности у детей, поэтому педагоги склонны ограничиться выполнением одного-двух упражнений в течении нескольких секунд. Отдельные упражнения, безусловно, не принесут вреда, но наибольший оздоровительный эффект достигается только при достаточном длительном выполнении дыхательных упражнений. Дозировку их нужно увеличивать постепенно от 0,5-1 до 3-4 минут.</w:t>
      </w:r>
    </w:p>
    <w:p w:rsidR="00BA2DF0" w:rsidRPr="00BA2DF0" w:rsidRDefault="00BA2DF0" w:rsidP="00BA2DF0">
      <w:pPr>
        <w:ind w:firstLine="708"/>
        <w:rPr>
          <w:sz w:val="28"/>
          <w:szCs w:val="28"/>
        </w:rPr>
      </w:pPr>
      <w:r w:rsidRPr="00BA2DF0">
        <w:rPr>
          <w:sz w:val="28"/>
          <w:szCs w:val="28"/>
        </w:rPr>
        <w:t xml:space="preserve">Затем проводятся индивидуальная или дифференцированная оздоровительная работа с нуждающимися детьми. В это время остальные дети с помощником воспитателя проводят водные процедуры: умывание, обширное умывание, обливание прохладной водой, сухое растирание махровой варежкой и др. </w:t>
      </w:r>
    </w:p>
    <w:p w:rsidR="00BA2DF0" w:rsidRDefault="00BA2DF0" w:rsidP="00BA2DF0">
      <w:pPr>
        <w:jc w:val="center"/>
        <w:rPr>
          <w:b/>
          <w:sz w:val="28"/>
          <w:szCs w:val="28"/>
        </w:rPr>
      </w:pPr>
      <w:r w:rsidRPr="00BA2DF0">
        <w:rPr>
          <w:sz w:val="28"/>
          <w:szCs w:val="28"/>
        </w:rPr>
        <w:t>Общая длительность оздоровительной гимнастики после дневного сна должна составлять 12-15 минут.</w:t>
      </w:r>
      <w:r w:rsidRPr="00BA2DF0">
        <w:rPr>
          <w:sz w:val="28"/>
          <w:szCs w:val="28"/>
        </w:rPr>
        <w:br/>
      </w:r>
    </w:p>
    <w:p w:rsidR="00BA2DF0" w:rsidRDefault="00BA2DF0" w:rsidP="00BA2DF0">
      <w:pPr>
        <w:jc w:val="center"/>
        <w:rPr>
          <w:b/>
          <w:sz w:val="28"/>
          <w:szCs w:val="28"/>
        </w:rPr>
      </w:pPr>
    </w:p>
    <w:p w:rsidR="00BA2DF0" w:rsidRDefault="00BA2DF0" w:rsidP="00BA2DF0">
      <w:pPr>
        <w:jc w:val="center"/>
        <w:rPr>
          <w:b/>
          <w:sz w:val="28"/>
          <w:szCs w:val="28"/>
        </w:rPr>
      </w:pPr>
    </w:p>
    <w:p w:rsidR="00BA2DF0" w:rsidRDefault="00BA2DF0" w:rsidP="00BA2DF0">
      <w:pPr>
        <w:jc w:val="center"/>
        <w:rPr>
          <w:b/>
          <w:sz w:val="28"/>
          <w:szCs w:val="28"/>
        </w:rPr>
      </w:pPr>
    </w:p>
    <w:p w:rsidR="0060035A" w:rsidRPr="00BA2DF0" w:rsidRDefault="0060035A" w:rsidP="00BA2DF0">
      <w:pPr>
        <w:jc w:val="center"/>
        <w:rPr>
          <w:b/>
          <w:sz w:val="28"/>
          <w:szCs w:val="28"/>
        </w:rPr>
      </w:pPr>
      <w:r w:rsidRPr="00BA2DF0">
        <w:rPr>
          <w:b/>
          <w:sz w:val="28"/>
          <w:szCs w:val="28"/>
        </w:rPr>
        <w:lastRenderedPageBreak/>
        <w:t>Комплекс № 1</w:t>
      </w:r>
    </w:p>
    <w:p w:rsidR="0060035A" w:rsidRPr="00BA2DF0" w:rsidRDefault="0060035A" w:rsidP="0060035A">
      <w:pPr>
        <w:jc w:val="center"/>
        <w:rPr>
          <w:b/>
          <w:sz w:val="28"/>
          <w:szCs w:val="28"/>
        </w:rPr>
      </w:pPr>
      <w:r w:rsidRPr="00BA2DF0">
        <w:rPr>
          <w:b/>
          <w:sz w:val="28"/>
          <w:szCs w:val="28"/>
        </w:rPr>
        <w:t>«Мы проснулись»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1. </w:t>
      </w:r>
      <w:r w:rsidRPr="00BA2DF0">
        <w:rPr>
          <w:b/>
          <w:sz w:val="28"/>
          <w:szCs w:val="28"/>
        </w:rPr>
        <w:t xml:space="preserve">«Веселые ручки» </w:t>
      </w:r>
      <w:r w:rsidRPr="00BA2DF0">
        <w:rPr>
          <w:sz w:val="28"/>
          <w:szCs w:val="28"/>
        </w:rPr>
        <w:t>- и. п.: лежа на спине. Поднимать руки в стороны и опускать вниз.                                          (4 раза)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>2.</w:t>
      </w:r>
      <w:r w:rsidRPr="00BA2DF0">
        <w:rPr>
          <w:b/>
          <w:sz w:val="28"/>
          <w:szCs w:val="28"/>
        </w:rPr>
        <w:t xml:space="preserve"> «Резвые ножки» </w:t>
      </w:r>
      <w:r w:rsidRPr="00BA2DF0">
        <w:rPr>
          <w:sz w:val="28"/>
          <w:szCs w:val="28"/>
        </w:rPr>
        <w:t>- и. п.: то же. Поочередно поднимать то одну, то другую ногу.                                                   (4 раза)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3. </w:t>
      </w:r>
      <w:r w:rsidRPr="00BA2DF0">
        <w:rPr>
          <w:b/>
          <w:sz w:val="28"/>
          <w:szCs w:val="28"/>
        </w:rPr>
        <w:t>«Жучки»</w:t>
      </w:r>
      <w:r w:rsidRPr="00BA2DF0">
        <w:rPr>
          <w:sz w:val="28"/>
          <w:szCs w:val="28"/>
        </w:rPr>
        <w:t xml:space="preserve"> - и. п.: то же. Перекаты на правый, затем на левый бок.                                                                      (4-6 раз)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4. </w:t>
      </w:r>
      <w:r w:rsidRPr="00BA2DF0">
        <w:rPr>
          <w:b/>
          <w:sz w:val="28"/>
          <w:szCs w:val="28"/>
        </w:rPr>
        <w:t>«Кошечки»</w:t>
      </w:r>
      <w:r w:rsidRPr="00BA2DF0">
        <w:rPr>
          <w:sz w:val="28"/>
          <w:szCs w:val="28"/>
        </w:rPr>
        <w:t xml:space="preserve"> - и. п.: стоя на средних четвереньках. Двигаться вперед-назад, наклоняться вниз, сгибая локти, возвращаясь в </w:t>
      </w:r>
      <w:proofErr w:type="spellStart"/>
      <w:r w:rsidRPr="00BA2DF0">
        <w:rPr>
          <w:sz w:val="28"/>
          <w:szCs w:val="28"/>
        </w:rPr>
        <w:t>и.п</w:t>
      </w:r>
      <w:proofErr w:type="spellEnd"/>
      <w:r w:rsidRPr="00BA2DF0">
        <w:rPr>
          <w:sz w:val="28"/>
          <w:szCs w:val="28"/>
        </w:rPr>
        <w:t>.                                                          (4 раза)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>Ходьба на месте обычная, выходят из спальни на носках.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jc w:val="center"/>
        <w:rPr>
          <w:b/>
          <w:sz w:val="28"/>
          <w:szCs w:val="28"/>
        </w:rPr>
      </w:pPr>
      <w:r w:rsidRPr="00BA2DF0">
        <w:rPr>
          <w:b/>
          <w:sz w:val="28"/>
          <w:szCs w:val="28"/>
        </w:rPr>
        <w:t>Комплекс № 2</w:t>
      </w:r>
    </w:p>
    <w:p w:rsidR="0060035A" w:rsidRPr="00BA2DF0" w:rsidRDefault="0060035A" w:rsidP="0060035A">
      <w:pPr>
        <w:jc w:val="center"/>
        <w:rPr>
          <w:b/>
          <w:sz w:val="28"/>
          <w:szCs w:val="28"/>
        </w:rPr>
      </w:pPr>
      <w:r w:rsidRPr="00BA2DF0">
        <w:rPr>
          <w:b/>
          <w:sz w:val="28"/>
          <w:szCs w:val="28"/>
        </w:rPr>
        <w:t>«Бабочка»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b/>
          <w:sz w:val="28"/>
          <w:szCs w:val="28"/>
        </w:rPr>
        <w:t>Спал цветок</w:t>
      </w:r>
      <w:r w:rsidRPr="00BA2DF0">
        <w:rPr>
          <w:sz w:val="28"/>
          <w:szCs w:val="28"/>
        </w:rPr>
        <w:t xml:space="preserve">                            </w:t>
      </w:r>
      <w:proofErr w:type="spellStart"/>
      <w:r w:rsidRPr="00BA2DF0">
        <w:rPr>
          <w:sz w:val="28"/>
          <w:szCs w:val="28"/>
        </w:rPr>
        <w:t>И.п</w:t>
      </w:r>
      <w:proofErr w:type="spellEnd"/>
      <w:r w:rsidRPr="00BA2DF0">
        <w:rPr>
          <w:sz w:val="28"/>
          <w:szCs w:val="28"/>
        </w:rPr>
        <w:t xml:space="preserve">.: сидя на корточках, 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                                              вместе под щекой, глаза  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                                              закрыты, голова наклонена.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b/>
          <w:sz w:val="28"/>
          <w:szCs w:val="28"/>
        </w:rPr>
        <w:t>И вдруг проснулся</w:t>
      </w:r>
      <w:r w:rsidRPr="00BA2DF0">
        <w:rPr>
          <w:sz w:val="28"/>
          <w:szCs w:val="28"/>
        </w:rPr>
        <w:t xml:space="preserve">                И. п.: то же. Медленно открыть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                                              глаза, опустить руки через 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                                              стороны, встать.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b/>
          <w:sz w:val="28"/>
          <w:szCs w:val="28"/>
        </w:rPr>
        <w:t>Больше спать</w:t>
      </w:r>
      <w:r w:rsidRPr="00BA2DF0">
        <w:rPr>
          <w:sz w:val="28"/>
          <w:szCs w:val="28"/>
        </w:rPr>
        <w:t xml:space="preserve">                         И. п.: стоя. Повороты головы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b/>
          <w:sz w:val="28"/>
          <w:szCs w:val="28"/>
        </w:rPr>
        <w:t>не захотел</w:t>
      </w:r>
      <w:r w:rsidRPr="00BA2DF0">
        <w:rPr>
          <w:sz w:val="28"/>
          <w:szCs w:val="28"/>
        </w:rPr>
        <w:t xml:space="preserve">                               вправо-влево, показать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                                             пальчиком «не захотел».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b/>
          <w:sz w:val="28"/>
          <w:szCs w:val="28"/>
        </w:rPr>
        <w:t xml:space="preserve">Потянулся, </w:t>
      </w:r>
      <w:proofErr w:type="gramStart"/>
      <w:r w:rsidRPr="00BA2DF0">
        <w:rPr>
          <w:b/>
          <w:sz w:val="28"/>
          <w:szCs w:val="28"/>
        </w:rPr>
        <w:t xml:space="preserve">улыбнулся,   </w:t>
      </w:r>
      <w:proofErr w:type="gramEnd"/>
      <w:r w:rsidRPr="00BA2DF0">
        <w:rPr>
          <w:b/>
          <w:sz w:val="28"/>
          <w:szCs w:val="28"/>
        </w:rPr>
        <w:t xml:space="preserve"> </w:t>
      </w:r>
      <w:r w:rsidRPr="00BA2DF0">
        <w:rPr>
          <w:sz w:val="28"/>
          <w:szCs w:val="28"/>
        </w:rPr>
        <w:t xml:space="preserve">   Дети выполняют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b/>
          <w:sz w:val="28"/>
          <w:szCs w:val="28"/>
        </w:rPr>
        <w:t xml:space="preserve">Взвился вверх и полетел     </w:t>
      </w:r>
      <w:r w:rsidRPr="00BA2DF0">
        <w:rPr>
          <w:sz w:val="28"/>
          <w:szCs w:val="28"/>
        </w:rPr>
        <w:t>движения по тексту.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                                                                                (2-3 раза)</w:t>
      </w:r>
    </w:p>
    <w:p w:rsidR="0060035A" w:rsidRPr="00BA2DF0" w:rsidRDefault="0060035A" w:rsidP="0060035A">
      <w:pPr>
        <w:jc w:val="center"/>
        <w:rPr>
          <w:i/>
          <w:sz w:val="28"/>
          <w:szCs w:val="28"/>
          <w:u w:val="single"/>
        </w:rPr>
      </w:pPr>
    </w:p>
    <w:p w:rsidR="0060035A" w:rsidRPr="00BA2DF0" w:rsidRDefault="0060035A" w:rsidP="0060035A">
      <w:pPr>
        <w:jc w:val="center"/>
        <w:rPr>
          <w:i/>
          <w:sz w:val="28"/>
          <w:szCs w:val="28"/>
          <w:u w:val="single"/>
        </w:rPr>
      </w:pPr>
    </w:p>
    <w:p w:rsidR="0060035A" w:rsidRPr="00BA2DF0" w:rsidRDefault="0060035A" w:rsidP="0060035A">
      <w:pPr>
        <w:jc w:val="center"/>
        <w:rPr>
          <w:i/>
          <w:sz w:val="28"/>
          <w:szCs w:val="28"/>
          <w:u w:val="single"/>
        </w:rPr>
      </w:pPr>
    </w:p>
    <w:p w:rsidR="0060035A" w:rsidRPr="00BA2DF0" w:rsidRDefault="0060035A" w:rsidP="0060035A">
      <w:pPr>
        <w:jc w:val="center"/>
        <w:rPr>
          <w:i/>
          <w:sz w:val="28"/>
          <w:szCs w:val="28"/>
          <w:u w:val="single"/>
        </w:rPr>
      </w:pPr>
    </w:p>
    <w:p w:rsidR="0060035A" w:rsidRPr="00BA2DF0" w:rsidRDefault="0060035A" w:rsidP="0060035A">
      <w:pPr>
        <w:jc w:val="center"/>
        <w:rPr>
          <w:i/>
          <w:sz w:val="28"/>
          <w:szCs w:val="28"/>
          <w:u w:val="single"/>
        </w:rPr>
      </w:pPr>
    </w:p>
    <w:p w:rsidR="0060035A" w:rsidRPr="00BA2DF0" w:rsidRDefault="0060035A" w:rsidP="0060035A">
      <w:pPr>
        <w:jc w:val="center"/>
        <w:rPr>
          <w:i/>
          <w:sz w:val="28"/>
          <w:szCs w:val="28"/>
          <w:u w:val="single"/>
        </w:rPr>
      </w:pPr>
    </w:p>
    <w:p w:rsidR="0060035A" w:rsidRPr="00BA2DF0" w:rsidRDefault="0060035A" w:rsidP="0060035A">
      <w:pPr>
        <w:jc w:val="center"/>
        <w:rPr>
          <w:i/>
          <w:sz w:val="28"/>
          <w:szCs w:val="28"/>
          <w:u w:val="single"/>
        </w:rPr>
      </w:pPr>
    </w:p>
    <w:p w:rsidR="0060035A" w:rsidRPr="00BA2DF0" w:rsidRDefault="0060035A" w:rsidP="00BA2DF0">
      <w:pPr>
        <w:rPr>
          <w:i/>
          <w:sz w:val="28"/>
          <w:szCs w:val="28"/>
          <w:u w:val="single"/>
        </w:rPr>
      </w:pPr>
    </w:p>
    <w:p w:rsidR="0060035A" w:rsidRPr="00BA2DF0" w:rsidRDefault="0060035A" w:rsidP="0060035A">
      <w:pPr>
        <w:jc w:val="center"/>
        <w:rPr>
          <w:i/>
          <w:sz w:val="28"/>
          <w:szCs w:val="28"/>
          <w:u w:val="single"/>
        </w:rPr>
      </w:pPr>
    </w:p>
    <w:p w:rsidR="0060035A" w:rsidRPr="00BA2DF0" w:rsidRDefault="0060035A" w:rsidP="0060035A">
      <w:pPr>
        <w:jc w:val="center"/>
        <w:rPr>
          <w:i/>
          <w:sz w:val="28"/>
          <w:szCs w:val="28"/>
          <w:u w:val="single"/>
        </w:rPr>
      </w:pPr>
    </w:p>
    <w:p w:rsidR="0060035A" w:rsidRPr="00BA2DF0" w:rsidRDefault="0060035A" w:rsidP="0060035A">
      <w:pPr>
        <w:jc w:val="center"/>
        <w:rPr>
          <w:b/>
          <w:sz w:val="28"/>
          <w:szCs w:val="28"/>
        </w:rPr>
      </w:pPr>
      <w:r w:rsidRPr="00BA2DF0">
        <w:rPr>
          <w:b/>
          <w:sz w:val="28"/>
          <w:szCs w:val="28"/>
        </w:rPr>
        <w:t>Комплекс № 3</w:t>
      </w:r>
    </w:p>
    <w:p w:rsidR="0060035A" w:rsidRPr="00BA2DF0" w:rsidRDefault="0060035A" w:rsidP="0060035A">
      <w:pPr>
        <w:jc w:val="center"/>
        <w:rPr>
          <w:b/>
          <w:sz w:val="28"/>
          <w:szCs w:val="28"/>
        </w:rPr>
      </w:pPr>
      <w:r w:rsidRPr="00BA2DF0">
        <w:rPr>
          <w:b/>
          <w:sz w:val="28"/>
          <w:szCs w:val="28"/>
        </w:rPr>
        <w:t>«Солнышко»</w:t>
      </w:r>
    </w:p>
    <w:p w:rsidR="0060035A" w:rsidRPr="00BA2DF0" w:rsidRDefault="0060035A" w:rsidP="0060035A">
      <w:pPr>
        <w:jc w:val="center"/>
        <w:rPr>
          <w:i/>
          <w:sz w:val="28"/>
          <w:szCs w:val="28"/>
          <w:u w:val="single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1. </w:t>
      </w:r>
      <w:r w:rsidRPr="00BA2DF0">
        <w:rPr>
          <w:b/>
          <w:sz w:val="28"/>
          <w:szCs w:val="28"/>
        </w:rPr>
        <w:t>«Солнышко просыпается»</w:t>
      </w:r>
      <w:r w:rsidRPr="00BA2DF0">
        <w:rPr>
          <w:sz w:val="28"/>
          <w:szCs w:val="28"/>
        </w:rPr>
        <w:t xml:space="preserve"> - И. п.: лежа на спине. Поднять голову, повороты головы влево-вправо.       (4 раза)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2. </w:t>
      </w:r>
      <w:r w:rsidRPr="00BA2DF0">
        <w:rPr>
          <w:b/>
          <w:sz w:val="28"/>
          <w:szCs w:val="28"/>
        </w:rPr>
        <w:t>«Солнышко купается»</w:t>
      </w:r>
      <w:r w:rsidRPr="00BA2DF0">
        <w:rPr>
          <w:sz w:val="28"/>
          <w:szCs w:val="28"/>
        </w:rPr>
        <w:t xml:space="preserve"> - и. п.: то же. Обхватить руками колени, перекатываться с боку на бок.                         (4 раза)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3. </w:t>
      </w:r>
      <w:r w:rsidRPr="00BA2DF0">
        <w:rPr>
          <w:b/>
          <w:sz w:val="28"/>
          <w:szCs w:val="28"/>
        </w:rPr>
        <w:t>«Солнечная зарядка»</w:t>
      </w:r>
      <w:r w:rsidRPr="00BA2DF0">
        <w:rPr>
          <w:sz w:val="28"/>
          <w:szCs w:val="28"/>
        </w:rPr>
        <w:t xml:space="preserve"> - и. п.: то же, руки вытянуты назад. Поднимать одновременно руки и ноги вверх-вперед.  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                                                                                      (4 раза)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4. </w:t>
      </w:r>
      <w:r w:rsidRPr="00BA2DF0">
        <w:rPr>
          <w:b/>
          <w:sz w:val="28"/>
          <w:szCs w:val="28"/>
        </w:rPr>
        <w:t>«Солнышко поднимается»</w:t>
      </w:r>
      <w:r w:rsidRPr="00BA2DF0">
        <w:rPr>
          <w:sz w:val="28"/>
          <w:szCs w:val="28"/>
        </w:rPr>
        <w:t xml:space="preserve"> - и. п.: лежа на животе, руки согнуты в локтях. Приподниматься на прямые руки, не отрывая ног от кровати.                                                (4-5 раз)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5. </w:t>
      </w:r>
      <w:r w:rsidRPr="00BA2DF0">
        <w:rPr>
          <w:b/>
          <w:sz w:val="28"/>
          <w:szCs w:val="28"/>
        </w:rPr>
        <w:t>«Солнышко высоко»</w:t>
      </w:r>
      <w:r w:rsidRPr="00BA2DF0">
        <w:rPr>
          <w:sz w:val="28"/>
          <w:szCs w:val="28"/>
        </w:rPr>
        <w:t xml:space="preserve"> - и. п.: сидя на коленях, упор руками спереди. Приподняться на руки и прямые ноги.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                                                                                      (4 раза)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6. </w:t>
      </w:r>
      <w:r w:rsidRPr="00BA2DF0">
        <w:rPr>
          <w:b/>
          <w:sz w:val="28"/>
          <w:szCs w:val="28"/>
        </w:rPr>
        <w:t xml:space="preserve">«Я – большое солнышко» </w:t>
      </w:r>
      <w:r w:rsidRPr="00BA2DF0">
        <w:rPr>
          <w:sz w:val="28"/>
          <w:szCs w:val="28"/>
        </w:rPr>
        <w:t>- и. п.: стоя на ногах возле кроватки. Поднять руки вверх через стороны, потянуться, встать на носки.                                                               (4 раза)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>Обычная ходьба босиком.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jc w:val="center"/>
        <w:rPr>
          <w:i/>
          <w:sz w:val="28"/>
          <w:szCs w:val="28"/>
          <w:u w:val="single"/>
        </w:rPr>
      </w:pPr>
    </w:p>
    <w:p w:rsidR="0060035A" w:rsidRPr="00BA2DF0" w:rsidRDefault="0060035A" w:rsidP="0060035A">
      <w:pPr>
        <w:jc w:val="center"/>
        <w:rPr>
          <w:b/>
          <w:sz w:val="28"/>
          <w:szCs w:val="28"/>
        </w:rPr>
      </w:pPr>
      <w:r w:rsidRPr="00BA2DF0">
        <w:rPr>
          <w:b/>
          <w:sz w:val="28"/>
          <w:szCs w:val="28"/>
        </w:rPr>
        <w:t>Комплекс № 4</w:t>
      </w:r>
    </w:p>
    <w:p w:rsidR="0060035A" w:rsidRPr="00BA2DF0" w:rsidRDefault="0060035A" w:rsidP="0060035A">
      <w:pPr>
        <w:jc w:val="center"/>
        <w:rPr>
          <w:b/>
          <w:sz w:val="28"/>
          <w:szCs w:val="28"/>
        </w:rPr>
      </w:pPr>
      <w:r w:rsidRPr="00BA2DF0">
        <w:rPr>
          <w:b/>
          <w:sz w:val="28"/>
          <w:szCs w:val="28"/>
        </w:rPr>
        <w:t xml:space="preserve">«Пробуждение солнышка»   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1. </w:t>
      </w:r>
      <w:r w:rsidRPr="00BA2DF0">
        <w:rPr>
          <w:b/>
          <w:sz w:val="28"/>
          <w:szCs w:val="28"/>
        </w:rPr>
        <w:t>«Вот как солнышко встает»</w:t>
      </w:r>
      <w:r w:rsidRPr="00BA2DF0">
        <w:rPr>
          <w:sz w:val="28"/>
          <w:szCs w:val="28"/>
        </w:rPr>
        <w:t xml:space="preserve"> - и. п.: сидя на корточках, руки опущены вниз. Медленно вставать, руки вперед-вверх на каждое слово.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>2. «</w:t>
      </w:r>
      <w:r w:rsidRPr="00BA2DF0">
        <w:rPr>
          <w:b/>
          <w:sz w:val="28"/>
          <w:szCs w:val="28"/>
        </w:rPr>
        <w:t xml:space="preserve">Выше, выше, выше» </w:t>
      </w:r>
      <w:r w:rsidRPr="00BA2DF0">
        <w:rPr>
          <w:sz w:val="28"/>
          <w:szCs w:val="28"/>
        </w:rPr>
        <w:t xml:space="preserve">- и. п.: стоя в вверху разведены в стороны. Наклоны туловища вниз, руки на колени, вернуться в </w:t>
      </w:r>
      <w:proofErr w:type="spellStart"/>
      <w:r w:rsidRPr="00BA2DF0">
        <w:rPr>
          <w:sz w:val="28"/>
          <w:szCs w:val="28"/>
        </w:rPr>
        <w:t>и.п</w:t>
      </w:r>
      <w:proofErr w:type="spellEnd"/>
      <w:r w:rsidRPr="00BA2DF0">
        <w:rPr>
          <w:sz w:val="28"/>
          <w:szCs w:val="28"/>
        </w:rPr>
        <w:t>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3. </w:t>
      </w:r>
      <w:r w:rsidRPr="00BA2DF0">
        <w:rPr>
          <w:b/>
          <w:sz w:val="28"/>
          <w:szCs w:val="28"/>
        </w:rPr>
        <w:t>«К ночи солнышко зайдет»</w:t>
      </w:r>
      <w:r w:rsidRPr="00BA2DF0">
        <w:rPr>
          <w:sz w:val="28"/>
          <w:szCs w:val="28"/>
        </w:rPr>
        <w:t xml:space="preserve"> - и. п.: то же. Присесть на корточки, руки опустить.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4. </w:t>
      </w:r>
      <w:r w:rsidRPr="00BA2DF0">
        <w:rPr>
          <w:b/>
          <w:sz w:val="28"/>
          <w:szCs w:val="28"/>
        </w:rPr>
        <w:t>«Ниже, ниже, ниже»</w:t>
      </w:r>
      <w:r w:rsidRPr="00BA2DF0">
        <w:rPr>
          <w:sz w:val="28"/>
          <w:szCs w:val="28"/>
        </w:rPr>
        <w:t xml:space="preserve"> - и. п.: сидя на корточках, руки опущены вниз. Наклоны головы вниз- вверх-вниз.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5. </w:t>
      </w:r>
      <w:r w:rsidRPr="00BA2DF0">
        <w:rPr>
          <w:b/>
          <w:sz w:val="28"/>
          <w:szCs w:val="28"/>
        </w:rPr>
        <w:t>«Хорошо, хорошо»</w:t>
      </w:r>
      <w:r w:rsidRPr="00BA2DF0">
        <w:rPr>
          <w:sz w:val="28"/>
          <w:szCs w:val="28"/>
        </w:rPr>
        <w:t xml:space="preserve"> - и. п.: стоя. Хлопки в ладоши.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>6. «</w:t>
      </w:r>
      <w:r w:rsidRPr="00BA2DF0">
        <w:rPr>
          <w:b/>
          <w:sz w:val="28"/>
          <w:szCs w:val="28"/>
        </w:rPr>
        <w:t xml:space="preserve">Солнышко смеется» </w:t>
      </w:r>
      <w:r w:rsidRPr="00BA2DF0">
        <w:rPr>
          <w:sz w:val="28"/>
          <w:szCs w:val="28"/>
        </w:rPr>
        <w:t xml:space="preserve">- </w:t>
      </w:r>
      <w:proofErr w:type="spellStart"/>
      <w:r w:rsidRPr="00BA2DF0">
        <w:rPr>
          <w:sz w:val="28"/>
          <w:szCs w:val="28"/>
        </w:rPr>
        <w:t>и.п</w:t>
      </w:r>
      <w:proofErr w:type="spellEnd"/>
      <w:r w:rsidRPr="00BA2DF0">
        <w:rPr>
          <w:sz w:val="28"/>
          <w:szCs w:val="28"/>
        </w:rPr>
        <w:t>.: стоя, руки на поясе. Повороты туловища вправо-влево.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7. </w:t>
      </w:r>
      <w:r w:rsidRPr="00BA2DF0">
        <w:rPr>
          <w:b/>
          <w:sz w:val="28"/>
          <w:szCs w:val="28"/>
        </w:rPr>
        <w:t>«А под солнышком таким веселей живется»</w:t>
      </w:r>
      <w:r w:rsidRPr="00BA2DF0">
        <w:rPr>
          <w:sz w:val="28"/>
          <w:szCs w:val="28"/>
        </w:rPr>
        <w:t xml:space="preserve"> - и. п.: то же. Кружение на месте в одну, а затем в другую сторону.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                                  (Повторить 2 раза)</w:t>
      </w:r>
    </w:p>
    <w:p w:rsidR="0060035A" w:rsidRPr="00BA2DF0" w:rsidRDefault="0060035A" w:rsidP="0060035A">
      <w:pPr>
        <w:rPr>
          <w:sz w:val="28"/>
          <w:szCs w:val="28"/>
        </w:rPr>
      </w:pPr>
      <w:bookmarkStart w:id="0" w:name="_GoBack"/>
      <w:bookmarkEnd w:id="0"/>
    </w:p>
    <w:p w:rsidR="0060035A" w:rsidRPr="00BA2DF0" w:rsidRDefault="0060035A" w:rsidP="0060035A">
      <w:pPr>
        <w:jc w:val="center"/>
        <w:rPr>
          <w:i/>
          <w:sz w:val="28"/>
          <w:szCs w:val="28"/>
          <w:u w:val="single"/>
        </w:rPr>
      </w:pPr>
    </w:p>
    <w:p w:rsidR="0060035A" w:rsidRPr="00BA2DF0" w:rsidRDefault="0060035A" w:rsidP="0060035A">
      <w:pPr>
        <w:jc w:val="center"/>
        <w:rPr>
          <w:i/>
          <w:sz w:val="28"/>
          <w:szCs w:val="28"/>
          <w:u w:val="single"/>
        </w:rPr>
      </w:pPr>
    </w:p>
    <w:p w:rsidR="0060035A" w:rsidRPr="00BA2DF0" w:rsidRDefault="0060035A" w:rsidP="0060035A">
      <w:pPr>
        <w:jc w:val="center"/>
        <w:rPr>
          <w:b/>
          <w:sz w:val="28"/>
          <w:szCs w:val="28"/>
        </w:rPr>
      </w:pPr>
      <w:r w:rsidRPr="00BA2DF0">
        <w:rPr>
          <w:b/>
          <w:sz w:val="28"/>
          <w:szCs w:val="28"/>
        </w:rPr>
        <w:t>Комплекс № 5</w:t>
      </w:r>
    </w:p>
    <w:p w:rsidR="0060035A" w:rsidRPr="00BA2DF0" w:rsidRDefault="0060035A" w:rsidP="0060035A">
      <w:pPr>
        <w:jc w:val="center"/>
        <w:rPr>
          <w:b/>
          <w:sz w:val="28"/>
          <w:szCs w:val="28"/>
        </w:rPr>
      </w:pPr>
      <w:r w:rsidRPr="00BA2DF0">
        <w:rPr>
          <w:sz w:val="28"/>
          <w:szCs w:val="28"/>
        </w:rPr>
        <w:t>«</w:t>
      </w:r>
      <w:r w:rsidRPr="00BA2DF0">
        <w:rPr>
          <w:b/>
          <w:sz w:val="28"/>
          <w:szCs w:val="28"/>
        </w:rPr>
        <w:t>Заинька – зайчишка»</w:t>
      </w:r>
    </w:p>
    <w:p w:rsidR="0060035A" w:rsidRPr="00BA2DF0" w:rsidRDefault="0060035A" w:rsidP="0060035A">
      <w:pPr>
        <w:jc w:val="center"/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1. </w:t>
      </w:r>
      <w:r w:rsidRPr="00BA2DF0">
        <w:rPr>
          <w:b/>
          <w:sz w:val="28"/>
          <w:szCs w:val="28"/>
        </w:rPr>
        <w:t xml:space="preserve">«Заинька, </w:t>
      </w:r>
      <w:proofErr w:type="gramStart"/>
      <w:r w:rsidRPr="00BA2DF0">
        <w:rPr>
          <w:b/>
          <w:sz w:val="28"/>
          <w:szCs w:val="28"/>
        </w:rPr>
        <w:t xml:space="preserve">подбодрись,   </w:t>
      </w:r>
      <w:proofErr w:type="gramEnd"/>
      <w:r w:rsidRPr="00BA2DF0">
        <w:rPr>
          <w:b/>
          <w:sz w:val="28"/>
          <w:szCs w:val="28"/>
        </w:rPr>
        <w:t xml:space="preserve">         </w:t>
      </w:r>
      <w:r w:rsidRPr="00BA2DF0">
        <w:rPr>
          <w:sz w:val="28"/>
          <w:szCs w:val="28"/>
        </w:rPr>
        <w:t>И. п.: стоя, руки вдоль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</w:t>
      </w:r>
      <w:r w:rsidRPr="00BA2DF0">
        <w:rPr>
          <w:b/>
          <w:sz w:val="28"/>
          <w:szCs w:val="28"/>
        </w:rPr>
        <w:t xml:space="preserve">серенький, </w:t>
      </w:r>
      <w:proofErr w:type="gramStart"/>
      <w:r w:rsidRPr="00BA2DF0">
        <w:rPr>
          <w:b/>
          <w:sz w:val="28"/>
          <w:szCs w:val="28"/>
        </w:rPr>
        <w:t>потянись»</w:t>
      </w:r>
      <w:r w:rsidRPr="00BA2DF0">
        <w:rPr>
          <w:sz w:val="28"/>
          <w:szCs w:val="28"/>
        </w:rPr>
        <w:t xml:space="preserve">   </w:t>
      </w:r>
      <w:proofErr w:type="gramEnd"/>
      <w:r w:rsidRPr="00BA2DF0">
        <w:rPr>
          <w:sz w:val="28"/>
          <w:szCs w:val="28"/>
        </w:rPr>
        <w:t xml:space="preserve">         туловища. Приподняться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                                                    на носки, руки через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                                                    стороны вверх.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2. </w:t>
      </w:r>
      <w:r w:rsidRPr="00BA2DF0">
        <w:rPr>
          <w:b/>
          <w:sz w:val="28"/>
          <w:szCs w:val="28"/>
        </w:rPr>
        <w:t xml:space="preserve">«Заинька, </w:t>
      </w:r>
      <w:proofErr w:type="gramStart"/>
      <w:r w:rsidRPr="00BA2DF0">
        <w:rPr>
          <w:b/>
          <w:sz w:val="28"/>
          <w:szCs w:val="28"/>
        </w:rPr>
        <w:t>повернись,</w:t>
      </w:r>
      <w:r w:rsidRPr="00BA2DF0">
        <w:rPr>
          <w:sz w:val="28"/>
          <w:szCs w:val="28"/>
        </w:rPr>
        <w:t xml:space="preserve">   </w:t>
      </w:r>
      <w:proofErr w:type="gramEnd"/>
      <w:r w:rsidRPr="00BA2DF0">
        <w:rPr>
          <w:sz w:val="28"/>
          <w:szCs w:val="28"/>
        </w:rPr>
        <w:t xml:space="preserve">           И. п.: стоя, руки на поясе.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</w:t>
      </w:r>
      <w:r w:rsidRPr="00BA2DF0">
        <w:rPr>
          <w:b/>
          <w:sz w:val="28"/>
          <w:szCs w:val="28"/>
        </w:rPr>
        <w:t xml:space="preserve">серенький, </w:t>
      </w:r>
      <w:proofErr w:type="gramStart"/>
      <w:r w:rsidRPr="00BA2DF0">
        <w:rPr>
          <w:b/>
          <w:sz w:val="28"/>
          <w:szCs w:val="28"/>
        </w:rPr>
        <w:t xml:space="preserve">повернись»   </w:t>
      </w:r>
      <w:proofErr w:type="gramEnd"/>
      <w:r w:rsidRPr="00BA2DF0">
        <w:rPr>
          <w:b/>
          <w:sz w:val="28"/>
          <w:szCs w:val="28"/>
        </w:rPr>
        <w:t xml:space="preserve">        </w:t>
      </w:r>
      <w:r w:rsidRPr="00BA2DF0">
        <w:rPr>
          <w:sz w:val="28"/>
          <w:szCs w:val="28"/>
        </w:rPr>
        <w:t xml:space="preserve">Повороты туловища 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                                                    вправо-влево, затем в и. п.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3. </w:t>
      </w:r>
      <w:r w:rsidRPr="00BA2DF0">
        <w:rPr>
          <w:b/>
          <w:sz w:val="28"/>
          <w:szCs w:val="28"/>
        </w:rPr>
        <w:t xml:space="preserve">«Заинька, </w:t>
      </w:r>
      <w:proofErr w:type="gramStart"/>
      <w:r w:rsidRPr="00BA2DF0">
        <w:rPr>
          <w:b/>
          <w:sz w:val="28"/>
          <w:szCs w:val="28"/>
        </w:rPr>
        <w:t xml:space="preserve">попляши,   </w:t>
      </w:r>
      <w:proofErr w:type="gramEnd"/>
      <w:r w:rsidRPr="00BA2DF0">
        <w:rPr>
          <w:b/>
          <w:sz w:val="28"/>
          <w:szCs w:val="28"/>
        </w:rPr>
        <w:t xml:space="preserve">             </w:t>
      </w:r>
      <w:r w:rsidRPr="00BA2DF0">
        <w:rPr>
          <w:sz w:val="28"/>
          <w:szCs w:val="28"/>
        </w:rPr>
        <w:t>И. п.: то же. Мягкая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</w:t>
      </w:r>
      <w:r w:rsidRPr="00BA2DF0">
        <w:rPr>
          <w:b/>
          <w:sz w:val="28"/>
          <w:szCs w:val="28"/>
        </w:rPr>
        <w:t xml:space="preserve">серенький, </w:t>
      </w:r>
      <w:proofErr w:type="gramStart"/>
      <w:r w:rsidRPr="00BA2DF0">
        <w:rPr>
          <w:b/>
          <w:sz w:val="28"/>
          <w:szCs w:val="28"/>
        </w:rPr>
        <w:t xml:space="preserve">попляши»   </w:t>
      </w:r>
      <w:proofErr w:type="gramEnd"/>
      <w:r w:rsidRPr="00BA2DF0">
        <w:rPr>
          <w:b/>
          <w:sz w:val="28"/>
          <w:szCs w:val="28"/>
        </w:rPr>
        <w:t xml:space="preserve">         </w:t>
      </w:r>
      <w:r w:rsidRPr="00BA2DF0">
        <w:rPr>
          <w:sz w:val="28"/>
          <w:szCs w:val="28"/>
        </w:rPr>
        <w:t>пружинка.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4. </w:t>
      </w:r>
      <w:r w:rsidRPr="00BA2DF0">
        <w:rPr>
          <w:b/>
          <w:sz w:val="28"/>
          <w:szCs w:val="28"/>
        </w:rPr>
        <w:t xml:space="preserve">«Заинька, </w:t>
      </w:r>
      <w:proofErr w:type="gramStart"/>
      <w:r w:rsidRPr="00BA2DF0">
        <w:rPr>
          <w:b/>
          <w:sz w:val="28"/>
          <w:szCs w:val="28"/>
        </w:rPr>
        <w:t xml:space="preserve">поклонись,   </w:t>
      </w:r>
      <w:proofErr w:type="gramEnd"/>
      <w:r w:rsidRPr="00BA2DF0">
        <w:rPr>
          <w:b/>
          <w:sz w:val="28"/>
          <w:szCs w:val="28"/>
        </w:rPr>
        <w:t xml:space="preserve">          </w:t>
      </w:r>
      <w:r w:rsidRPr="00BA2DF0">
        <w:rPr>
          <w:sz w:val="28"/>
          <w:szCs w:val="28"/>
        </w:rPr>
        <w:t>И. п.: то же. Наклоны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</w:t>
      </w:r>
      <w:r w:rsidRPr="00BA2DF0">
        <w:rPr>
          <w:b/>
          <w:sz w:val="28"/>
          <w:szCs w:val="28"/>
        </w:rPr>
        <w:t xml:space="preserve">серенький, </w:t>
      </w:r>
      <w:proofErr w:type="gramStart"/>
      <w:r w:rsidRPr="00BA2DF0">
        <w:rPr>
          <w:b/>
          <w:sz w:val="28"/>
          <w:szCs w:val="28"/>
        </w:rPr>
        <w:t xml:space="preserve">поклонись»   </w:t>
      </w:r>
      <w:proofErr w:type="gramEnd"/>
      <w:r w:rsidRPr="00BA2DF0">
        <w:rPr>
          <w:b/>
          <w:sz w:val="28"/>
          <w:szCs w:val="28"/>
        </w:rPr>
        <w:t xml:space="preserve">  </w:t>
      </w:r>
      <w:r w:rsidRPr="00BA2DF0">
        <w:rPr>
          <w:sz w:val="28"/>
          <w:szCs w:val="28"/>
        </w:rPr>
        <w:t xml:space="preserve">    туловища вперед.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5. </w:t>
      </w:r>
      <w:r w:rsidRPr="00BA2DF0">
        <w:rPr>
          <w:b/>
          <w:sz w:val="28"/>
          <w:szCs w:val="28"/>
        </w:rPr>
        <w:t xml:space="preserve">«Заинька, </w:t>
      </w:r>
      <w:proofErr w:type="gramStart"/>
      <w:r w:rsidRPr="00BA2DF0">
        <w:rPr>
          <w:b/>
          <w:sz w:val="28"/>
          <w:szCs w:val="28"/>
        </w:rPr>
        <w:t xml:space="preserve">походи,   </w:t>
      </w:r>
      <w:proofErr w:type="gramEnd"/>
      <w:r w:rsidRPr="00BA2DF0">
        <w:rPr>
          <w:b/>
          <w:sz w:val="28"/>
          <w:szCs w:val="28"/>
        </w:rPr>
        <w:t xml:space="preserve">                 </w:t>
      </w:r>
      <w:r w:rsidRPr="00BA2DF0">
        <w:rPr>
          <w:sz w:val="28"/>
          <w:szCs w:val="28"/>
        </w:rPr>
        <w:t>И. п.: то же. Ходьба на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</w:t>
      </w:r>
      <w:r w:rsidRPr="00BA2DF0">
        <w:rPr>
          <w:b/>
          <w:sz w:val="28"/>
          <w:szCs w:val="28"/>
        </w:rPr>
        <w:t xml:space="preserve">серенький, </w:t>
      </w:r>
      <w:proofErr w:type="gramStart"/>
      <w:r w:rsidRPr="00BA2DF0">
        <w:rPr>
          <w:b/>
          <w:sz w:val="28"/>
          <w:szCs w:val="28"/>
        </w:rPr>
        <w:t xml:space="preserve">походи»   </w:t>
      </w:r>
      <w:proofErr w:type="gramEnd"/>
      <w:r w:rsidRPr="00BA2DF0">
        <w:rPr>
          <w:b/>
          <w:sz w:val="28"/>
          <w:szCs w:val="28"/>
        </w:rPr>
        <w:t xml:space="preserve">             </w:t>
      </w:r>
      <w:r w:rsidRPr="00BA2DF0">
        <w:rPr>
          <w:sz w:val="28"/>
          <w:szCs w:val="28"/>
        </w:rPr>
        <w:t>месте.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6. </w:t>
      </w:r>
      <w:r w:rsidRPr="00BA2DF0">
        <w:rPr>
          <w:b/>
          <w:sz w:val="28"/>
          <w:szCs w:val="28"/>
        </w:rPr>
        <w:t xml:space="preserve">«Пошел зайка                           </w:t>
      </w:r>
      <w:r w:rsidRPr="00BA2DF0">
        <w:rPr>
          <w:sz w:val="28"/>
          <w:szCs w:val="28"/>
        </w:rPr>
        <w:t>Ходьба по ребристой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</w:t>
      </w:r>
      <w:r w:rsidRPr="00BA2DF0">
        <w:rPr>
          <w:b/>
          <w:sz w:val="28"/>
          <w:szCs w:val="28"/>
        </w:rPr>
        <w:t xml:space="preserve">по </w:t>
      </w:r>
      <w:proofErr w:type="spellStart"/>
      <w:proofErr w:type="gramStart"/>
      <w:r w:rsidRPr="00BA2DF0">
        <w:rPr>
          <w:b/>
          <w:sz w:val="28"/>
          <w:szCs w:val="28"/>
        </w:rPr>
        <w:t>мосточку</w:t>
      </w:r>
      <w:proofErr w:type="spellEnd"/>
      <w:r w:rsidRPr="00BA2DF0">
        <w:rPr>
          <w:b/>
          <w:sz w:val="28"/>
          <w:szCs w:val="28"/>
        </w:rPr>
        <w:t xml:space="preserve">»   </w:t>
      </w:r>
      <w:proofErr w:type="gramEnd"/>
      <w:r w:rsidRPr="00BA2DF0">
        <w:rPr>
          <w:b/>
          <w:sz w:val="28"/>
          <w:szCs w:val="28"/>
        </w:rPr>
        <w:t xml:space="preserve">                         </w:t>
      </w:r>
      <w:r w:rsidRPr="00BA2DF0">
        <w:rPr>
          <w:sz w:val="28"/>
          <w:szCs w:val="28"/>
        </w:rPr>
        <w:t>доске.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7. </w:t>
      </w:r>
      <w:r w:rsidRPr="00BA2DF0">
        <w:rPr>
          <w:b/>
          <w:sz w:val="28"/>
          <w:szCs w:val="28"/>
        </w:rPr>
        <w:t xml:space="preserve">«Да по </w:t>
      </w:r>
      <w:proofErr w:type="gramStart"/>
      <w:r w:rsidRPr="00BA2DF0">
        <w:rPr>
          <w:b/>
          <w:sz w:val="28"/>
          <w:szCs w:val="28"/>
        </w:rPr>
        <w:t xml:space="preserve">кочкам,   </w:t>
      </w:r>
      <w:proofErr w:type="gramEnd"/>
      <w:r w:rsidRPr="00BA2DF0">
        <w:rPr>
          <w:b/>
          <w:sz w:val="28"/>
          <w:szCs w:val="28"/>
        </w:rPr>
        <w:t xml:space="preserve">                     </w:t>
      </w:r>
      <w:r w:rsidRPr="00BA2DF0">
        <w:rPr>
          <w:sz w:val="28"/>
          <w:szCs w:val="28"/>
        </w:rPr>
        <w:t>Ходьба по резиновым</w:t>
      </w:r>
    </w:p>
    <w:p w:rsidR="0060035A" w:rsidRPr="00BA2DF0" w:rsidRDefault="0060035A" w:rsidP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 </w:t>
      </w:r>
      <w:r w:rsidRPr="00BA2DF0">
        <w:rPr>
          <w:b/>
          <w:sz w:val="28"/>
          <w:szCs w:val="28"/>
        </w:rPr>
        <w:t xml:space="preserve">да по </w:t>
      </w:r>
      <w:proofErr w:type="gramStart"/>
      <w:r w:rsidRPr="00BA2DF0">
        <w:rPr>
          <w:b/>
          <w:sz w:val="28"/>
          <w:szCs w:val="28"/>
        </w:rPr>
        <w:t xml:space="preserve">кочкам»   </w:t>
      </w:r>
      <w:proofErr w:type="gramEnd"/>
      <w:r w:rsidRPr="00BA2DF0">
        <w:rPr>
          <w:b/>
          <w:sz w:val="28"/>
          <w:szCs w:val="28"/>
        </w:rPr>
        <w:t xml:space="preserve">                     </w:t>
      </w:r>
      <w:r w:rsidRPr="00BA2DF0">
        <w:rPr>
          <w:sz w:val="28"/>
          <w:szCs w:val="28"/>
        </w:rPr>
        <w:t>коврикам. 3 притопа.</w:t>
      </w:r>
    </w:p>
    <w:p w:rsidR="0060035A" w:rsidRPr="00BA2DF0" w:rsidRDefault="0060035A" w:rsidP="0060035A">
      <w:pPr>
        <w:rPr>
          <w:sz w:val="28"/>
          <w:szCs w:val="28"/>
        </w:rPr>
      </w:pPr>
    </w:p>
    <w:p w:rsidR="00ED6941" w:rsidRPr="00BA2DF0" w:rsidRDefault="0060035A">
      <w:pPr>
        <w:rPr>
          <w:sz w:val="28"/>
          <w:szCs w:val="28"/>
        </w:rPr>
      </w:pPr>
      <w:r w:rsidRPr="00BA2DF0">
        <w:rPr>
          <w:sz w:val="28"/>
          <w:szCs w:val="28"/>
        </w:rPr>
        <w:t xml:space="preserve">                             </w:t>
      </w:r>
    </w:p>
    <w:sectPr w:rsidR="00ED6941" w:rsidRPr="00BA2DF0" w:rsidSect="0060035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5A"/>
    <w:rsid w:val="0060035A"/>
    <w:rsid w:val="00BA2DF0"/>
    <w:rsid w:val="00E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083B"/>
  <w15:chartTrackingRefBased/>
  <w15:docId w15:val="{ED9E51AB-BDC6-4E1B-9838-105B133D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2</cp:revision>
  <dcterms:created xsi:type="dcterms:W3CDTF">2020-04-12T20:50:00Z</dcterms:created>
  <dcterms:modified xsi:type="dcterms:W3CDTF">2020-04-12T20:58:00Z</dcterms:modified>
</cp:coreProperties>
</file>