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6B" w:rsidRPr="00574023" w:rsidRDefault="0052206B" w:rsidP="005740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74023">
        <w:rPr>
          <w:rFonts w:ascii="Times New Roman" w:hAnsi="Times New Roman" w:cs="Times New Roman"/>
          <w:sz w:val="32"/>
          <w:szCs w:val="32"/>
        </w:rPr>
        <w:t>Ежедневно-календарное планирование</w:t>
      </w:r>
      <w:r w:rsidR="003B2A91" w:rsidRPr="00574023">
        <w:rPr>
          <w:rFonts w:ascii="Times New Roman" w:hAnsi="Times New Roman" w:cs="Times New Roman"/>
          <w:sz w:val="32"/>
          <w:szCs w:val="32"/>
        </w:rPr>
        <w:t xml:space="preserve"> д</w:t>
      </w:r>
      <w:r w:rsidRPr="00574023">
        <w:rPr>
          <w:rFonts w:ascii="Times New Roman" w:hAnsi="Times New Roman" w:cs="Times New Roman"/>
          <w:sz w:val="32"/>
          <w:szCs w:val="32"/>
        </w:rPr>
        <w:t>истанционного обучения детей</w:t>
      </w:r>
    </w:p>
    <w:p w:rsidR="0052206B" w:rsidRPr="00574023" w:rsidRDefault="0052206B" w:rsidP="005740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74023">
        <w:rPr>
          <w:rFonts w:ascii="Times New Roman" w:hAnsi="Times New Roman" w:cs="Times New Roman"/>
          <w:sz w:val="32"/>
          <w:szCs w:val="32"/>
        </w:rPr>
        <w:t>первой младшей группы №2</w:t>
      </w:r>
      <w:r w:rsidR="003B2A91" w:rsidRPr="00574023">
        <w:rPr>
          <w:rFonts w:ascii="Times New Roman" w:hAnsi="Times New Roman" w:cs="Times New Roman"/>
          <w:sz w:val="32"/>
          <w:szCs w:val="32"/>
        </w:rPr>
        <w:t xml:space="preserve"> </w:t>
      </w:r>
      <w:r w:rsidRPr="00574023">
        <w:rPr>
          <w:rFonts w:ascii="Times New Roman" w:hAnsi="Times New Roman" w:cs="Times New Roman"/>
          <w:b/>
          <w:sz w:val="32"/>
          <w:szCs w:val="32"/>
        </w:rPr>
        <w:t>#</w:t>
      </w:r>
      <w:r w:rsidR="006B5315" w:rsidRPr="00574023">
        <w:rPr>
          <w:rFonts w:ascii="Times New Roman" w:hAnsi="Times New Roman" w:cs="Times New Roman"/>
          <w:sz w:val="32"/>
          <w:szCs w:val="32"/>
        </w:rPr>
        <w:t>СИДИМ</w:t>
      </w:r>
      <w:r w:rsidRPr="00574023">
        <w:rPr>
          <w:rFonts w:ascii="Times New Roman" w:hAnsi="Times New Roman" w:cs="Times New Roman"/>
          <w:sz w:val="32"/>
          <w:szCs w:val="32"/>
        </w:rPr>
        <w:t>ДОМА</w:t>
      </w:r>
    </w:p>
    <w:p w:rsidR="00C42322" w:rsidRPr="00574023" w:rsidRDefault="00C42322" w:rsidP="003B2A9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574023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C42322" w:rsidRPr="00574023" w:rsidRDefault="00C42322" w:rsidP="006B531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574023"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:rsidR="003B2A91" w:rsidRPr="00574023" w:rsidRDefault="00C42322" w:rsidP="003B2A9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574023">
        <w:rPr>
          <w:rFonts w:ascii="Times New Roman" w:hAnsi="Times New Roman" w:cs="Times New Roman"/>
          <w:sz w:val="32"/>
          <w:szCs w:val="32"/>
        </w:rPr>
        <w:t>Симакова Ю.С.</w:t>
      </w:r>
    </w:p>
    <w:p w:rsidR="00ED6941" w:rsidRPr="00574023" w:rsidRDefault="0052206B" w:rsidP="003B2A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4023">
        <w:rPr>
          <w:rFonts w:ascii="Times New Roman" w:hAnsi="Times New Roman" w:cs="Times New Roman"/>
          <w:sz w:val="32"/>
          <w:szCs w:val="32"/>
          <w:u w:val="single"/>
        </w:rPr>
        <w:t>Тема недели</w:t>
      </w:r>
      <w:r w:rsidR="00C42322" w:rsidRPr="00574023">
        <w:rPr>
          <w:rFonts w:ascii="Times New Roman" w:hAnsi="Times New Roman" w:cs="Times New Roman"/>
          <w:sz w:val="32"/>
          <w:szCs w:val="32"/>
          <w:u w:val="single"/>
        </w:rPr>
        <w:t>: «</w:t>
      </w:r>
      <w:r w:rsidR="006B5315" w:rsidRPr="00574023">
        <w:rPr>
          <w:rFonts w:ascii="Times New Roman" w:hAnsi="Times New Roman" w:cs="Times New Roman"/>
          <w:sz w:val="32"/>
          <w:szCs w:val="32"/>
          <w:u w:val="single"/>
        </w:rPr>
        <w:t>Птицы весной»</w:t>
      </w:r>
    </w:p>
    <w:p w:rsidR="006B5315" w:rsidRPr="00574023" w:rsidRDefault="006B5315" w:rsidP="003B2A91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574023">
        <w:rPr>
          <w:rFonts w:ascii="Times New Roman" w:hAnsi="Times New Roman" w:cs="Times New Roman"/>
          <w:sz w:val="32"/>
          <w:szCs w:val="32"/>
          <w:u w:val="single"/>
        </w:rPr>
        <w:t>Цель: с помощью родителей, дать детям представление о</w:t>
      </w:r>
      <w:r w:rsidR="004469A9" w:rsidRPr="00574023">
        <w:rPr>
          <w:rFonts w:ascii="Times New Roman" w:hAnsi="Times New Roman" w:cs="Times New Roman"/>
          <w:sz w:val="32"/>
          <w:szCs w:val="32"/>
          <w:u w:val="single"/>
        </w:rPr>
        <w:t xml:space="preserve"> перелетных птицах (грачи, скворцы), их внешнем виде, поведении, способах передвижения. </w:t>
      </w:r>
    </w:p>
    <w:p w:rsidR="00C42322" w:rsidRPr="00574023" w:rsidRDefault="00C17C30" w:rsidP="003B2A91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574023">
        <w:rPr>
          <w:rFonts w:ascii="Times New Roman" w:hAnsi="Times New Roman" w:cs="Times New Roman"/>
          <w:sz w:val="32"/>
          <w:szCs w:val="32"/>
          <w:u w:val="single"/>
        </w:rPr>
        <w:t>День недели</w:t>
      </w:r>
      <w:r w:rsidR="004469A9" w:rsidRPr="00574023">
        <w:rPr>
          <w:rFonts w:ascii="Times New Roman" w:hAnsi="Times New Roman" w:cs="Times New Roman"/>
          <w:sz w:val="32"/>
          <w:szCs w:val="32"/>
          <w:u w:val="single"/>
        </w:rPr>
        <w:t>: понедельник,</w:t>
      </w:r>
      <w:r w:rsidRPr="00574023">
        <w:rPr>
          <w:rFonts w:ascii="Times New Roman" w:hAnsi="Times New Roman" w:cs="Times New Roman"/>
          <w:sz w:val="32"/>
          <w:szCs w:val="32"/>
          <w:u w:val="single"/>
        </w:rPr>
        <w:t xml:space="preserve"> 6 апреля</w:t>
      </w:r>
    </w:p>
    <w:p w:rsidR="00CF3D2B" w:rsidRPr="00574023" w:rsidRDefault="00CF3D2B" w:rsidP="006B5315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2738"/>
        <w:gridCol w:w="10710"/>
      </w:tblGrid>
      <w:tr w:rsidR="003B2A91" w:rsidRPr="00574023" w:rsidTr="003B2A91">
        <w:trPr>
          <w:trHeight w:val="1068"/>
        </w:trPr>
        <w:tc>
          <w:tcPr>
            <w:tcW w:w="1372" w:type="dxa"/>
          </w:tcPr>
          <w:p w:rsidR="003B2A91" w:rsidRPr="00574023" w:rsidRDefault="003B2A91" w:rsidP="006B53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sz w:val="32"/>
                <w:szCs w:val="32"/>
              </w:rPr>
              <w:t>Режим</w:t>
            </w:r>
          </w:p>
          <w:p w:rsidR="003B2A91" w:rsidRPr="00574023" w:rsidRDefault="003B2A91" w:rsidP="006B53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sz w:val="32"/>
                <w:szCs w:val="32"/>
              </w:rPr>
              <w:t>дня</w:t>
            </w:r>
          </w:p>
          <w:p w:rsidR="003B2A91" w:rsidRPr="00574023" w:rsidRDefault="003B2A91" w:rsidP="006B53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0" w:type="dxa"/>
          </w:tcPr>
          <w:p w:rsidR="003B2A91" w:rsidRPr="00574023" w:rsidRDefault="003B2A91" w:rsidP="006B53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 образовательных областей</w:t>
            </w:r>
          </w:p>
        </w:tc>
        <w:tc>
          <w:tcPr>
            <w:tcW w:w="10923" w:type="dxa"/>
          </w:tcPr>
          <w:p w:rsidR="003B2A91" w:rsidRPr="00574023" w:rsidRDefault="003B2A91" w:rsidP="006B53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sz w:val="32"/>
                <w:szCs w:val="32"/>
              </w:rPr>
              <w:t>Совместная деятельность взрослого и детей с учётом интеграции образовательных областей (</w:t>
            </w:r>
            <w:r w:rsidRPr="0057402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Ссылки на материалы</w:t>
            </w:r>
            <w:r w:rsidRPr="00574023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6B5315" w:rsidRPr="00574023" w:rsidTr="003B2A91">
        <w:tc>
          <w:tcPr>
            <w:tcW w:w="1372" w:type="dxa"/>
          </w:tcPr>
          <w:p w:rsidR="006B5315" w:rsidRPr="00574023" w:rsidRDefault="006B5315" w:rsidP="006B531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Первая половина дня</w:t>
            </w:r>
          </w:p>
        </w:tc>
        <w:tc>
          <w:tcPr>
            <w:tcW w:w="2690" w:type="dxa"/>
          </w:tcPr>
          <w:p w:rsidR="006B5315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Р, Х-Э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Р, Х-Э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Ф, С-К</w:t>
            </w:r>
          </w:p>
        </w:tc>
        <w:tc>
          <w:tcPr>
            <w:tcW w:w="10923" w:type="dxa"/>
          </w:tcPr>
          <w:p w:rsidR="006B5315" w:rsidRPr="00574023" w:rsidRDefault="00C17C30" w:rsidP="006B5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Презентация</w:t>
            </w:r>
            <w:r w:rsidR="007E392B"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5" w:history="1">
              <w:proofErr w:type="spellStart"/>
              <w:r w:rsidR="007E392B" w:rsidRPr="0057402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Презентация</w:t>
              </w:r>
              <w:proofErr w:type="spellEnd"/>
              <w:r w:rsidR="007E392B" w:rsidRPr="0057402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 xml:space="preserve"> Птицы весной.pptx</w:t>
              </w:r>
            </w:hyperlink>
          </w:p>
          <w:p w:rsidR="00C17C30" w:rsidRPr="00574023" w:rsidRDefault="00574023" w:rsidP="006B5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</w:t>
            </w:r>
            <w:r w:rsidR="00C17C30" w:rsidRPr="00574023">
              <w:rPr>
                <w:rFonts w:ascii="Times New Roman" w:hAnsi="Times New Roman" w:cs="Times New Roman"/>
                <w:sz w:val="32"/>
                <w:szCs w:val="32"/>
              </w:rPr>
              <w:t>КГН</w:t>
            </w: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6" w:history="1">
              <w:r w:rsidRPr="0057402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Завтрак.jpg</w:t>
              </w:r>
            </w:hyperlink>
          </w:p>
          <w:p w:rsidR="00CF3D2B" w:rsidRPr="00574023" w:rsidRDefault="007E392B" w:rsidP="00CF3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Пальчиковая гимнастика</w:t>
            </w:r>
            <w:r w:rsidR="00CF3D2B"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№1 </w:t>
            </w:r>
            <w:hyperlink r:id="rId7" w:history="1">
              <w:r w:rsidRPr="0057402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Пальчиковая гимнастика Птицы.docx</w:t>
              </w:r>
            </w:hyperlink>
          </w:p>
          <w:p w:rsidR="00C17C30" w:rsidRPr="00574023" w:rsidRDefault="00CF3D2B" w:rsidP="006B5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Подвижная игра</w:t>
            </w:r>
            <w:r w:rsidR="00722C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8" w:history="1">
              <w:r w:rsidR="00722C24" w:rsidRPr="00722C24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Где звенит.docx</w:t>
              </w:r>
            </w:hyperlink>
          </w:p>
        </w:tc>
      </w:tr>
      <w:tr w:rsidR="006B5315" w:rsidRPr="00574023" w:rsidTr="003B2A91">
        <w:tc>
          <w:tcPr>
            <w:tcW w:w="1372" w:type="dxa"/>
          </w:tcPr>
          <w:p w:rsidR="006B5315" w:rsidRPr="00574023" w:rsidRDefault="006B5315" w:rsidP="006B531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Вторая половина дня</w:t>
            </w:r>
          </w:p>
        </w:tc>
        <w:tc>
          <w:tcPr>
            <w:tcW w:w="2690" w:type="dxa"/>
          </w:tcPr>
          <w:p w:rsidR="006B5315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Х-Э, Р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</w:tc>
        <w:tc>
          <w:tcPr>
            <w:tcW w:w="10923" w:type="dxa"/>
          </w:tcPr>
          <w:p w:rsidR="00CF3D2B" w:rsidRPr="00574023" w:rsidRDefault="00CF3D2B" w:rsidP="006B5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Гимнастика после сна</w:t>
            </w:r>
            <w:r w:rsidR="00A87C9F"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 №1 </w:t>
            </w:r>
            <w:hyperlink r:id="rId9" w:history="1">
              <w:r w:rsidR="007E392B" w:rsidRPr="0057402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Гимнастика после сна Комплекс 1-5.docx</w:t>
              </w:r>
            </w:hyperlink>
          </w:p>
          <w:p w:rsidR="006B5315" w:rsidRPr="00574023" w:rsidRDefault="00C17C30" w:rsidP="006B5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Наблюдение за окном</w:t>
            </w:r>
            <w:r w:rsidR="00B15B20">
              <w:rPr>
                <w:rFonts w:ascii="Times New Roman" w:hAnsi="Times New Roman" w:cs="Times New Roman"/>
                <w:sz w:val="32"/>
                <w:szCs w:val="32"/>
              </w:rPr>
              <w:t xml:space="preserve"> «За облаками»</w:t>
            </w:r>
          </w:p>
          <w:p w:rsidR="00C17C30" w:rsidRPr="00574023" w:rsidRDefault="00C17C30" w:rsidP="006B5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  <w:r w:rsidR="00B15B20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B15B20" w:rsidRPr="00B15B20">
              <w:rPr>
                <w:rFonts w:ascii="Times New Roman" w:hAnsi="Times New Roman" w:cs="Times New Roman"/>
                <w:sz w:val="32"/>
                <w:szCs w:val="32"/>
              </w:rPr>
              <w:t>Рассказ Виталия Бианки «Дятел и малиновка»</w:t>
            </w:r>
          </w:p>
          <w:p w:rsidR="00CF3D2B" w:rsidRPr="00574023" w:rsidRDefault="00CF3D2B" w:rsidP="006B5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Дидактическая игра</w:t>
            </w:r>
            <w:r w:rsidR="00722C24">
              <w:rPr>
                <w:rFonts w:ascii="Times New Roman" w:hAnsi="Times New Roman" w:cs="Times New Roman"/>
                <w:sz w:val="32"/>
                <w:szCs w:val="32"/>
              </w:rPr>
              <w:t xml:space="preserve"> онлайн </w:t>
            </w:r>
            <w:hyperlink r:id="rId10" w:history="1">
              <w:r w:rsidR="00722C24" w:rsidRPr="00722C24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https://www.igraemsa.ru/igry-dlja-detej/igry-na-logiku-i-myshlenie/mozaika/vertolet</w:t>
              </w:r>
            </w:hyperlink>
          </w:p>
          <w:p w:rsidR="00C17C30" w:rsidRPr="00574023" w:rsidRDefault="00C17C30" w:rsidP="00CF3D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5315" w:rsidRPr="00574023" w:rsidTr="003B2A91">
        <w:tc>
          <w:tcPr>
            <w:tcW w:w="4062" w:type="dxa"/>
            <w:gridSpan w:val="2"/>
          </w:tcPr>
          <w:p w:rsidR="006B5315" w:rsidRPr="00574023" w:rsidRDefault="006B5315" w:rsidP="006B531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Взаимодействие с родителями</w:t>
            </w:r>
          </w:p>
        </w:tc>
        <w:tc>
          <w:tcPr>
            <w:tcW w:w="10923" w:type="dxa"/>
          </w:tcPr>
          <w:p w:rsidR="006B5315" w:rsidRPr="00574023" w:rsidRDefault="00CF3D2B" w:rsidP="006B5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Консультация </w:t>
            </w:r>
            <w:r w:rsidR="00A87C9F"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к прочтению </w:t>
            </w:r>
            <w:hyperlink r:id="rId11" w:history="1">
              <w:r w:rsidR="007E392B" w:rsidRPr="0057402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59 идей для совместных игр с ребенком.docx</w:t>
              </w:r>
            </w:hyperlink>
          </w:p>
        </w:tc>
      </w:tr>
    </w:tbl>
    <w:p w:rsidR="00C17C30" w:rsidRPr="00574023" w:rsidRDefault="00C17C3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F3D2B" w:rsidRPr="00574023" w:rsidRDefault="00CF3D2B" w:rsidP="00CF3D2B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574023">
        <w:rPr>
          <w:rFonts w:ascii="Times New Roman" w:hAnsi="Times New Roman" w:cs="Times New Roman"/>
          <w:sz w:val="32"/>
          <w:szCs w:val="32"/>
          <w:u w:val="single"/>
        </w:rPr>
        <w:lastRenderedPageBreak/>
        <w:t>День недели: вторник, 7 апреля</w:t>
      </w:r>
      <w:r w:rsidR="00574023" w:rsidRPr="0057402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574023" w:rsidRPr="00574023">
        <w:rPr>
          <w:rFonts w:ascii="Times New Roman" w:hAnsi="Times New Roman" w:cs="Times New Roman"/>
          <w:b/>
          <w:sz w:val="32"/>
          <w:szCs w:val="32"/>
        </w:rPr>
        <w:t>#</w:t>
      </w:r>
      <w:r w:rsidR="00574023" w:rsidRPr="00574023">
        <w:rPr>
          <w:rFonts w:ascii="Times New Roman" w:hAnsi="Times New Roman" w:cs="Times New Roman"/>
          <w:sz w:val="32"/>
          <w:szCs w:val="32"/>
        </w:rPr>
        <w:t>СИДИМДОМА</w:t>
      </w:r>
    </w:p>
    <w:p w:rsidR="00CF3D2B" w:rsidRPr="00574023" w:rsidRDefault="00CF3D2B" w:rsidP="00CF3D2B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2738"/>
        <w:gridCol w:w="10710"/>
      </w:tblGrid>
      <w:tr w:rsidR="00CF3D2B" w:rsidRPr="00574023" w:rsidTr="00094891">
        <w:trPr>
          <w:trHeight w:val="788"/>
        </w:trPr>
        <w:tc>
          <w:tcPr>
            <w:tcW w:w="1372" w:type="dxa"/>
          </w:tcPr>
          <w:p w:rsidR="00CF3D2B" w:rsidRPr="00574023" w:rsidRDefault="00CF3D2B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sz w:val="32"/>
                <w:szCs w:val="32"/>
              </w:rPr>
              <w:t>Режим</w:t>
            </w:r>
          </w:p>
          <w:p w:rsidR="00CF3D2B" w:rsidRPr="00574023" w:rsidRDefault="00CF3D2B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sz w:val="32"/>
                <w:szCs w:val="32"/>
              </w:rPr>
              <w:t>дня</w:t>
            </w:r>
          </w:p>
          <w:p w:rsidR="00CF3D2B" w:rsidRPr="00574023" w:rsidRDefault="00CF3D2B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0" w:type="dxa"/>
          </w:tcPr>
          <w:p w:rsidR="00CF3D2B" w:rsidRPr="00574023" w:rsidRDefault="00CF3D2B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 образовательных областей</w:t>
            </w:r>
          </w:p>
        </w:tc>
        <w:tc>
          <w:tcPr>
            <w:tcW w:w="10923" w:type="dxa"/>
          </w:tcPr>
          <w:p w:rsidR="00CF3D2B" w:rsidRPr="00574023" w:rsidRDefault="00CF3D2B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sz w:val="32"/>
                <w:szCs w:val="32"/>
              </w:rPr>
              <w:t>Совместная деятельность взрослого и детей с учётом интеграции образовательных областей</w:t>
            </w:r>
          </w:p>
        </w:tc>
      </w:tr>
      <w:tr w:rsidR="00094891" w:rsidRPr="00574023" w:rsidTr="00094891">
        <w:tc>
          <w:tcPr>
            <w:tcW w:w="1372" w:type="dxa"/>
          </w:tcPr>
          <w:p w:rsidR="00094891" w:rsidRPr="00574023" w:rsidRDefault="00094891" w:rsidP="0009489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Первая половина дня</w:t>
            </w:r>
          </w:p>
        </w:tc>
        <w:tc>
          <w:tcPr>
            <w:tcW w:w="2690" w:type="dxa"/>
          </w:tcPr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Р, Х-Э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Р, Х-Э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Ф, С-К</w:t>
            </w:r>
          </w:p>
        </w:tc>
        <w:tc>
          <w:tcPr>
            <w:tcW w:w="10923" w:type="dxa"/>
          </w:tcPr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  <w:r w:rsidR="007E392B"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2" w:history="1">
              <w:r w:rsidR="007E392B" w:rsidRPr="0057402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https://nsportal.ru/detskiy-sad/razvitie-rechi/2016/04/23/konspekt-integrirovannoy-nod-vo-vtoroy-mladshey-gruppe-na-temu</w:t>
              </w:r>
            </w:hyperlink>
          </w:p>
          <w:p w:rsidR="00094891" w:rsidRPr="00574023" w:rsidRDefault="00574023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</w:t>
            </w:r>
            <w:r w:rsidR="00094891" w:rsidRPr="00574023">
              <w:rPr>
                <w:rFonts w:ascii="Times New Roman" w:hAnsi="Times New Roman" w:cs="Times New Roman"/>
                <w:sz w:val="32"/>
                <w:szCs w:val="32"/>
              </w:rPr>
              <w:t>КГН</w:t>
            </w: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3" w:history="1">
              <w:r w:rsidRPr="0057402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За столом.JPG</w:t>
              </w:r>
            </w:hyperlink>
          </w:p>
          <w:p w:rsidR="00094891" w:rsidRPr="00574023" w:rsidRDefault="007E392B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Пальчиковая гимнастика №2 </w:t>
            </w:r>
            <w:hyperlink r:id="rId14" w:history="1">
              <w:r w:rsidRPr="0057402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Пальчиковая гимнастика Птицы.docx</w:t>
              </w:r>
            </w:hyperlink>
          </w:p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Подвижная игра</w:t>
            </w:r>
            <w:r w:rsidR="00722C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5" w:history="1">
              <w:r w:rsidR="00722C24" w:rsidRPr="00722C24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Зайка.docx</w:t>
              </w:r>
            </w:hyperlink>
          </w:p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891" w:rsidRPr="00574023" w:rsidTr="00094891">
        <w:tc>
          <w:tcPr>
            <w:tcW w:w="1372" w:type="dxa"/>
          </w:tcPr>
          <w:p w:rsidR="00094891" w:rsidRPr="00574023" w:rsidRDefault="00094891" w:rsidP="0009489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Вторая половина дня</w:t>
            </w:r>
          </w:p>
        </w:tc>
        <w:tc>
          <w:tcPr>
            <w:tcW w:w="2690" w:type="dxa"/>
          </w:tcPr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Х-Э, Р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</w:tc>
        <w:tc>
          <w:tcPr>
            <w:tcW w:w="10923" w:type="dxa"/>
          </w:tcPr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Гимнастика после сна</w:t>
            </w:r>
            <w:r w:rsidR="007E392B"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 №2 </w:t>
            </w:r>
            <w:hyperlink r:id="rId16" w:history="1">
              <w:r w:rsidR="007E392B" w:rsidRPr="0057402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Гимнастика после сна Комплекс 1-5.docx</w:t>
              </w:r>
            </w:hyperlink>
          </w:p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Наблюдение за окном</w:t>
            </w:r>
            <w:r w:rsidR="00B15B20">
              <w:rPr>
                <w:rFonts w:ascii="Times New Roman" w:hAnsi="Times New Roman" w:cs="Times New Roman"/>
                <w:sz w:val="32"/>
                <w:szCs w:val="32"/>
              </w:rPr>
              <w:t xml:space="preserve"> «За осадками»</w:t>
            </w:r>
          </w:p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  <w:r w:rsidR="00B15B2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B15B20">
              <w:rPr>
                <w:b/>
                <w:bCs/>
                <w:sz w:val="27"/>
                <w:szCs w:val="27"/>
              </w:rPr>
              <w:t xml:space="preserve"> </w:t>
            </w:r>
            <w:r w:rsidR="00B15B20" w:rsidRPr="00B15B20">
              <w:rPr>
                <w:rFonts w:ascii="Times New Roman" w:hAnsi="Times New Roman" w:cs="Times New Roman"/>
                <w:bCs/>
                <w:sz w:val="32"/>
                <w:szCs w:val="32"/>
              </w:rPr>
              <w:t>Рассказ Виталия Бианки «Подкидыш»</w:t>
            </w:r>
          </w:p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Дидактическая игра</w:t>
            </w:r>
            <w:r w:rsidR="00722C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22C24">
              <w:rPr>
                <w:rFonts w:ascii="Times New Roman" w:hAnsi="Times New Roman" w:cs="Times New Roman"/>
                <w:sz w:val="32"/>
                <w:szCs w:val="32"/>
              </w:rPr>
              <w:t>онлайн</w:t>
            </w:r>
            <w:r w:rsidR="00B15B2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7" w:history="1">
              <w:r w:rsidR="00B15B20" w:rsidRPr="00B15B2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https://www.igraemsa.ru/igry-dlja-detej/igry-na-logiku-i-myshlenie/mozaika/traktor</w:t>
              </w:r>
            </w:hyperlink>
          </w:p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891" w:rsidRPr="00574023" w:rsidTr="00094891">
        <w:tc>
          <w:tcPr>
            <w:tcW w:w="4062" w:type="dxa"/>
            <w:gridSpan w:val="2"/>
          </w:tcPr>
          <w:p w:rsidR="00094891" w:rsidRPr="00574023" w:rsidRDefault="00094891" w:rsidP="0009489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Взаимодействие с родителями</w:t>
            </w:r>
          </w:p>
        </w:tc>
        <w:tc>
          <w:tcPr>
            <w:tcW w:w="10923" w:type="dxa"/>
          </w:tcPr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Памятка к прочтению</w:t>
            </w:r>
            <w:r w:rsidR="007E392B"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8" w:history="1">
              <w:r w:rsidR="007E392B" w:rsidRPr="0057402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Искусство быть родителем.doc</w:t>
              </w:r>
            </w:hyperlink>
          </w:p>
        </w:tc>
      </w:tr>
    </w:tbl>
    <w:p w:rsidR="00CF3D2B" w:rsidRPr="00574023" w:rsidRDefault="00CF3D2B" w:rsidP="00CF3D2B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CF3D2B" w:rsidRPr="00574023" w:rsidRDefault="00CF3D2B">
      <w:pPr>
        <w:rPr>
          <w:rFonts w:ascii="Times New Roman" w:hAnsi="Times New Roman" w:cs="Times New Roman"/>
          <w:sz w:val="32"/>
          <w:szCs w:val="32"/>
        </w:rPr>
      </w:pPr>
      <w:r w:rsidRPr="00574023">
        <w:rPr>
          <w:rFonts w:ascii="Times New Roman" w:hAnsi="Times New Roman" w:cs="Times New Roman"/>
          <w:sz w:val="32"/>
          <w:szCs w:val="32"/>
        </w:rPr>
        <w:br w:type="page"/>
      </w:r>
    </w:p>
    <w:p w:rsidR="00CF3D2B" w:rsidRPr="00574023" w:rsidRDefault="00CF3D2B" w:rsidP="00CF3D2B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574023">
        <w:rPr>
          <w:rFonts w:ascii="Times New Roman" w:hAnsi="Times New Roman" w:cs="Times New Roman"/>
          <w:sz w:val="32"/>
          <w:szCs w:val="32"/>
          <w:u w:val="single"/>
        </w:rPr>
        <w:lastRenderedPageBreak/>
        <w:t>День недели: среда, 8 апреля</w:t>
      </w:r>
      <w:r w:rsidR="00574023" w:rsidRPr="0057402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574023" w:rsidRPr="00574023">
        <w:rPr>
          <w:rFonts w:ascii="Times New Roman" w:hAnsi="Times New Roman" w:cs="Times New Roman"/>
          <w:b/>
          <w:sz w:val="32"/>
          <w:szCs w:val="32"/>
        </w:rPr>
        <w:t>#</w:t>
      </w:r>
      <w:r w:rsidR="00574023" w:rsidRPr="00574023">
        <w:rPr>
          <w:rFonts w:ascii="Times New Roman" w:hAnsi="Times New Roman" w:cs="Times New Roman"/>
          <w:sz w:val="32"/>
          <w:szCs w:val="32"/>
        </w:rPr>
        <w:t>СИДИМДОМА</w:t>
      </w:r>
    </w:p>
    <w:p w:rsidR="00CF3D2B" w:rsidRPr="00574023" w:rsidRDefault="00CF3D2B" w:rsidP="00CF3D2B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2738"/>
        <w:gridCol w:w="10710"/>
      </w:tblGrid>
      <w:tr w:rsidR="00CF3D2B" w:rsidRPr="00574023" w:rsidTr="00094891">
        <w:trPr>
          <w:trHeight w:val="788"/>
        </w:trPr>
        <w:tc>
          <w:tcPr>
            <w:tcW w:w="1372" w:type="dxa"/>
          </w:tcPr>
          <w:p w:rsidR="00CF3D2B" w:rsidRPr="00574023" w:rsidRDefault="00CF3D2B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sz w:val="32"/>
                <w:szCs w:val="32"/>
              </w:rPr>
              <w:t>Режим</w:t>
            </w:r>
          </w:p>
          <w:p w:rsidR="00CF3D2B" w:rsidRPr="00574023" w:rsidRDefault="00CF3D2B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sz w:val="32"/>
                <w:szCs w:val="32"/>
              </w:rPr>
              <w:t>дня</w:t>
            </w:r>
          </w:p>
          <w:p w:rsidR="00CF3D2B" w:rsidRPr="00574023" w:rsidRDefault="00CF3D2B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0" w:type="dxa"/>
          </w:tcPr>
          <w:p w:rsidR="00CF3D2B" w:rsidRPr="00574023" w:rsidRDefault="00CF3D2B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 образовательных областей</w:t>
            </w:r>
          </w:p>
        </w:tc>
        <w:tc>
          <w:tcPr>
            <w:tcW w:w="10923" w:type="dxa"/>
          </w:tcPr>
          <w:p w:rsidR="00CF3D2B" w:rsidRPr="00574023" w:rsidRDefault="00CF3D2B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sz w:val="32"/>
                <w:szCs w:val="32"/>
              </w:rPr>
              <w:t>Совместная деятельность взрослого и детей с учётом интеграции образовательных областей</w:t>
            </w:r>
          </w:p>
        </w:tc>
      </w:tr>
      <w:tr w:rsidR="00094891" w:rsidRPr="00574023" w:rsidTr="00094891">
        <w:tc>
          <w:tcPr>
            <w:tcW w:w="1372" w:type="dxa"/>
          </w:tcPr>
          <w:p w:rsidR="00094891" w:rsidRPr="00574023" w:rsidRDefault="00094891" w:rsidP="0009489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Первая половина дня</w:t>
            </w:r>
          </w:p>
        </w:tc>
        <w:tc>
          <w:tcPr>
            <w:tcW w:w="2690" w:type="dxa"/>
          </w:tcPr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Х-Э, Р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Р, Х-Э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Р, Х-Э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Ф, С-К</w:t>
            </w:r>
          </w:p>
        </w:tc>
        <w:tc>
          <w:tcPr>
            <w:tcW w:w="10923" w:type="dxa"/>
          </w:tcPr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Лепка</w:t>
            </w:r>
            <w:r w:rsidR="00440B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9" w:history="1">
              <w:r w:rsidR="00440B03" w:rsidRPr="00440B0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https://www.maam.ru/detskijsad/konspekt-zanjatija-po-lepke-v-1-mladshei-grupe-tema-volshebnye-ptichki.html</w:t>
              </w:r>
            </w:hyperlink>
          </w:p>
          <w:p w:rsidR="00094891" w:rsidRPr="00574023" w:rsidRDefault="00574023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</w:t>
            </w:r>
            <w:r w:rsidR="00094891" w:rsidRPr="00574023">
              <w:rPr>
                <w:rFonts w:ascii="Times New Roman" w:hAnsi="Times New Roman" w:cs="Times New Roman"/>
                <w:sz w:val="32"/>
                <w:szCs w:val="32"/>
              </w:rPr>
              <w:t>КГН</w:t>
            </w: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0" w:history="1">
              <w:r w:rsidRPr="0057402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Расчесывалка.jpg</w:t>
              </w:r>
            </w:hyperlink>
          </w:p>
          <w:p w:rsidR="00094891" w:rsidRPr="00574023" w:rsidRDefault="007E392B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Пальчиковая гимнастика №3 </w:t>
            </w:r>
            <w:hyperlink r:id="rId21" w:history="1">
              <w:r w:rsidRPr="0057402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Пальчиковая гимнастика Птицы.docx</w:t>
              </w:r>
            </w:hyperlink>
          </w:p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Подвижная игра</w:t>
            </w:r>
            <w:r w:rsidR="00722C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2" w:history="1">
              <w:r w:rsidR="00722C24" w:rsidRPr="00722C24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Карусели.docx</w:t>
              </w:r>
            </w:hyperlink>
          </w:p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891" w:rsidRPr="00574023" w:rsidTr="00094891">
        <w:tc>
          <w:tcPr>
            <w:tcW w:w="1372" w:type="dxa"/>
          </w:tcPr>
          <w:p w:rsidR="00094891" w:rsidRPr="00574023" w:rsidRDefault="00094891" w:rsidP="0009489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Вторая половина дня</w:t>
            </w:r>
          </w:p>
        </w:tc>
        <w:tc>
          <w:tcPr>
            <w:tcW w:w="2690" w:type="dxa"/>
          </w:tcPr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Х-Э, Р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</w:tc>
        <w:tc>
          <w:tcPr>
            <w:tcW w:w="10923" w:type="dxa"/>
          </w:tcPr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Гимнастика после сна</w:t>
            </w:r>
            <w:r w:rsidR="007E392B"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 №3 </w:t>
            </w:r>
            <w:hyperlink r:id="rId23" w:history="1">
              <w:r w:rsidR="007E392B" w:rsidRPr="0057402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Гимнастика после сна Комплекс 1-5.docx</w:t>
              </w:r>
            </w:hyperlink>
          </w:p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Наблюдение за окном</w:t>
            </w:r>
            <w:r w:rsidR="00B15B20">
              <w:rPr>
                <w:rFonts w:ascii="Times New Roman" w:hAnsi="Times New Roman" w:cs="Times New Roman"/>
                <w:sz w:val="32"/>
                <w:szCs w:val="32"/>
              </w:rPr>
              <w:t xml:space="preserve"> «За автомобилями»</w:t>
            </w:r>
          </w:p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  <w:r w:rsidR="00B15B2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B15B20">
              <w:t xml:space="preserve"> </w:t>
            </w:r>
            <w:r w:rsidR="00B15B20" w:rsidRPr="00B15B20">
              <w:rPr>
                <w:rFonts w:ascii="Times New Roman" w:hAnsi="Times New Roman" w:cs="Times New Roman"/>
                <w:sz w:val="32"/>
                <w:szCs w:val="32"/>
              </w:rPr>
              <w:t>Сказка Виталия Бианки «Две вороны»</w:t>
            </w:r>
          </w:p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Дидактическая игра</w:t>
            </w:r>
            <w:r w:rsidR="00722C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22C24">
              <w:rPr>
                <w:rFonts w:ascii="Times New Roman" w:hAnsi="Times New Roman" w:cs="Times New Roman"/>
                <w:sz w:val="32"/>
                <w:szCs w:val="32"/>
              </w:rPr>
              <w:t>онлайн</w:t>
            </w:r>
            <w:r w:rsidR="00B15B2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4" w:history="1">
              <w:r w:rsidR="00B15B20" w:rsidRPr="00B15B2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https://www.igraemsa.ru/igry-dlja-detej/pazly/pazl-gadkij-utenok</w:t>
              </w:r>
            </w:hyperlink>
          </w:p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891" w:rsidRPr="00574023" w:rsidTr="00094891">
        <w:tc>
          <w:tcPr>
            <w:tcW w:w="4062" w:type="dxa"/>
            <w:gridSpan w:val="2"/>
          </w:tcPr>
          <w:p w:rsidR="00094891" w:rsidRPr="00574023" w:rsidRDefault="00094891" w:rsidP="0009489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Взаимодействие с родителями</w:t>
            </w:r>
          </w:p>
        </w:tc>
        <w:tc>
          <w:tcPr>
            <w:tcW w:w="10923" w:type="dxa"/>
          </w:tcPr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Консультация к прочтению</w:t>
            </w:r>
            <w:r w:rsidR="00A87C9F"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5" w:history="1">
              <w:r w:rsidR="007E392B" w:rsidRPr="0057402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Берегите своих детей.doc</w:t>
              </w:r>
            </w:hyperlink>
          </w:p>
        </w:tc>
      </w:tr>
    </w:tbl>
    <w:p w:rsidR="00CF3D2B" w:rsidRPr="00574023" w:rsidRDefault="00CF3D2B" w:rsidP="00CF3D2B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CF3D2B" w:rsidRPr="00574023" w:rsidRDefault="00CF3D2B" w:rsidP="00CF3D2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74023"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CF3D2B" w:rsidRPr="00574023" w:rsidRDefault="00CF3D2B" w:rsidP="00CF3D2B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574023">
        <w:rPr>
          <w:rFonts w:ascii="Times New Roman" w:hAnsi="Times New Roman" w:cs="Times New Roman"/>
          <w:sz w:val="32"/>
          <w:szCs w:val="32"/>
          <w:u w:val="single"/>
        </w:rPr>
        <w:lastRenderedPageBreak/>
        <w:t>День недели: четверг, 9 апреля</w:t>
      </w:r>
      <w:r w:rsidR="00574023" w:rsidRPr="0057402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574023" w:rsidRPr="00574023">
        <w:rPr>
          <w:rFonts w:ascii="Times New Roman" w:hAnsi="Times New Roman" w:cs="Times New Roman"/>
          <w:b/>
          <w:sz w:val="32"/>
          <w:szCs w:val="32"/>
        </w:rPr>
        <w:t>#</w:t>
      </w:r>
      <w:r w:rsidR="00574023" w:rsidRPr="00574023">
        <w:rPr>
          <w:rFonts w:ascii="Times New Roman" w:hAnsi="Times New Roman" w:cs="Times New Roman"/>
          <w:sz w:val="32"/>
          <w:szCs w:val="32"/>
        </w:rPr>
        <w:t>СИДИМДОМА</w:t>
      </w:r>
    </w:p>
    <w:p w:rsidR="00CF3D2B" w:rsidRPr="00574023" w:rsidRDefault="00CF3D2B" w:rsidP="00CF3D2B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2738"/>
        <w:gridCol w:w="10710"/>
      </w:tblGrid>
      <w:tr w:rsidR="00CF3D2B" w:rsidRPr="00574023" w:rsidTr="00094891">
        <w:trPr>
          <w:trHeight w:val="788"/>
        </w:trPr>
        <w:tc>
          <w:tcPr>
            <w:tcW w:w="1372" w:type="dxa"/>
          </w:tcPr>
          <w:p w:rsidR="00CF3D2B" w:rsidRPr="00574023" w:rsidRDefault="00CF3D2B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sz w:val="32"/>
                <w:szCs w:val="32"/>
              </w:rPr>
              <w:t>Режим</w:t>
            </w:r>
          </w:p>
          <w:p w:rsidR="00CF3D2B" w:rsidRPr="00574023" w:rsidRDefault="00CF3D2B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sz w:val="32"/>
                <w:szCs w:val="32"/>
              </w:rPr>
              <w:t>дня</w:t>
            </w:r>
          </w:p>
          <w:p w:rsidR="00CF3D2B" w:rsidRPr="00574023" w:rsidRDefault="00CF3D2B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0" w:type="dxa"/>
          </w:tcPr>
          <w:p w:rsidR="00CF3D2B" w:rsidRPr="00574023" w:rsidRDefault="00CF3D2B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 образовательных областей</w:t>
            </w:r>
          </w:p>
        </w:tc>
        <w:tc>
          <w:tcPr>
            <w:tcW w:w="10923" w:type="dxa"/>
          </w:tcPr>
          <w:p w:rsidR="00CF3D2B" w:rsidRPr="00574023" w:rsidRDefault="00CF3D2B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sz w:val="32"/>
                <w:szCs w:val="32"/>
              </w:rPr>
              <w:t>Совместная деятельность взрослого и детей с учётом интеграции образовательных областей</w:t>
            </w:r>
          </w:p>
        </w:tc>
      </w:tr>
      <w:tr w:rsidR="00094891" w:rsidRPr="00574023" w:rsidTr="00094891">
        <w:tc>
          <w:tcPr>
            <w:tcW w:w="1372" w:type="dxa"/>
          </w:tcPr>
          <w:p w:rsidR="00094891" w:rsidRPr="00574023" w:rsidRDefault="00094891" w:rsidP="0009489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Первая половина дня</w:t>
            </w:r>
          </w:p>
        </w:tc>
        <w:tc>
          <w:tcPr>
            <w:tcW w:w="2690" w:type="dxa"/>
          </w:tcPr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П, Х-Э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Р, Х-Э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Р, Х-Э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Ф, С-К</w:t>
            </w:r>
          </w:p>
        </w:tc>
        <w:tc>
          <w:tcPr>
            <w:tcW w:w="10923" w:type="dxa"/>
          </w:tcPr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  <w:r w:rsidR="00440B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6" w:history="1">
              <w:r w:rsidR="00440B03" w:rsidRPr="00440B0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https://im0-tub-ru.yandex.net/i?id=bd17683fa316546256ae5f2184a30773&amp;n=13</w:t>
              </w:r>
            </w:hyperlink>
          </w:p>
          <w:p w:rsidR="00094891" w:rsidRPr="00574023" w:rsidRDefault="00574023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</w:t>
            </w:r>
            <w:r w:rsidR="00094891" w:rsidRPr="00574023">
              <w:rPr>
                <w:rFonts w:ascii="Times New Roman" w:hAnsi="Times New Roman" w:cs="Times New Roman"/>
                <w:sz w:val="32"/>
                <w:szCs w:val="32"/>
              </w:rPr>
              <w:t>КГН</w:t>
            </w: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7" w:history="1">
              <w:r w:rsidRPr="0057402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Умывалочка.jpg</w:t>
              </w:r>
            </w:hyperlink>
          </w:p>
          <w:p w:rsidR="00094891" w:rsidRPr="00574023" w:rsidRDefault="007E392B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Пальчиковая гимнастика №4 </w:t>
            </w:r>
            <w:r w:rsidR="00094891"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8" w:history="1">
              <w:r w:rsidRPr="0057402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Пальчиковая гимнастика Птицы.docx</w:t>
              </w:r>
            </w:hyperlink>
          </w:p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Подвижная игра</w:t>
            </w:r>
            <w:r w:rsidR="00722C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9" w:history="1">
              <w:r w:rsidR="00722C24" w:rsidRPr="00722C24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Прокати мяч.docx</w:t>
              </w:r>
            </w:hyperlink>
          </w:p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891" w:rsidRPr="00574023" w:rsidTr="00094891">
        <w:tc>
          <w:tcPr>
            <w:tcW w:w="1372" w:type="dxa"/>
          </w:tcPr>
          <w:p w:rsidR="00094891" w:rsidRPr="00574023" w:rsidRDefault="00094891" w:rsidP="0009489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Вторая половина дня</w:t>
            </w:r>
          </w:p>
        </w:tc>
        <w:tc>
          <w:tcPr>
            <w:tcW w:w="2690" w:type="dxa"/>
          </w:tcPr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Х-Э, Р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</w:tc>
        <w:tc>
          <w:tcPr>
            <w:tcW w:w="10923" w:type="dxa"/>
          </w:tcPr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Гимнастика после сна</w:t>
            </w:r>
            <w:r w:rsidR="007E392B"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 №4 </w:t>
            </w:r>
            <w:hyperlink r:id="rId30" w:history="1">
              <w:r w:rsidR="007E392B" w:rsidRPr="0057402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Гимнастика после сна Комплекс 1-5.docx</w:t>
              </w:r>
            </w:hyperlink>
          </w:p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Наблюдение за окном</w:t>
            </w:r>
            <w:r w:rsidR="00440B03">
              <w:rPr>
                <w:rFonts w:ascii="Times New Roman" w:hAnsi="Times New Roman" w:cs="Times New Roman"/>
                <w:sz w:val="32"/>
                <w:szCs w:val="32"/>
              </w:rPr>
              <w:t xml:space="preserve"> «За птицами»</w:t>
            </w:r>
          </w:p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  <w:r w:rsidR="00440B03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440B03">
              <w:t xml:space="preserve"> </w:t>
            </w:r>
            <w:r w:rsidR="00440B03">
              <w:rPr>
                <w:rFonts w:ascii="Times New Roman" w:hAnsi="Times New Roman" w:cs="Times New Roman"/>
                <w:sz w:val="32"/>
                <w:szCs w:val="32"/>
              </w:rPr>
              <w:t xml:space="preserve">Георгий </w:t>
            </w:r>
            <w:proofErr w:type="spellStart"/>
            <w:r w:rsidR="00440B03">
              <w:rPr>
                <w:rFonts w:ascii="Times New Roman" w:hAnsi="Times New Roman" w:cs="Times New Roman"/>
                <w:sz w:val="32"/>
                <w:szCs w:val="32"/>
              </w:rPr>
              <w:t>Скребицкий</w:t>
            </w:r>
            <w:proofErr w:type="spellEnd"/>
            <w:r w:rsidR="00440B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40B03" w:rsidRPr="00440B03">
              <w:rPr>
                <w:rFonts w:ascii="Times New Roman" w:hAnsi="Times New Roman" w:cs="Times New Roman"/>
                <w:sz w:val="32"/>
                <w:szCs w:val="32"/>
              </w:rPr>
              <w:t>«Сорока»</w:t>
            </w:r>
          </w:p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Дидактическая игра</w:t>
            </w:r>
            <w:r w:rsidR="00722C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22C24">
              <w:rPr>
                <w:rFonts w:ascii="Times New Roman" w:hAnsi="Times New Roman" w:cs="Times New Roman"/>
                <w:sz w:val="32"/>
                <w:szCs w:val="32"/>
              </w:rPr>
              <w:t>онлайн</w:t>
            </w:r>
            <w:r w:rsidR="00440B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31" w:history="1">
              <w:r w:rsidR="00AB3B38" w:rsidRPr="00AB3B3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https://www.igraemsa.ru/igry-dlja-detej/pazly/pazl-masha-i-medvedi</w:t>
              </w:r>
            </w:hyperlink>
          </w:p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891" w:rsidRPr="00574023" w:rsidTr="00094891">
        <w:tc>
          <w:tcPr>
            <w:tcW w:w="4062" w:type="dxa"/>
            <w:gridSpan w:val="2"/>
          </w:tcPr>
          <w:p w:rsidR="00094891" w:rsidRPr="00574023" w:rsidRDefault="00094891" w:rsidP="0009489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Взаимодействие с родителями</w:t>
            </w:r>
          </w:p>
        </w:tc>
        <w:tc>
          <w:tcPr>
            <w:tcW w:w="10923" w:type="dxa"/>
          </w:tcPr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Памятка к прочтению</w:t>
            </w:r>
            <w:r w:rsidR="004176A6"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32" w:history="1">
              <w:r w:rsidR="004176A6" w:rsidRPr="0057402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 xml:space="preserve">Десять заповедей для родителей от </w:t>
              </w:r>
              <w:proofErr w:type="spellStart"/>
              <w:r w:rsidR="004176A6" w:rsidRPr="0057402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Януша</w:t>
              </w:r>
              <w:proofErr w:type="spellEnd"/>
              <w:r w:rsidR="004176A6" w:rsidRPr="0057402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 xml:space="preserve"> Корчака.doc</w:t>
              </w:r>
            </w:hyperlink>
          </w:p>
        </w:tc>
      </w:tr>
    </w:tbl>
    <w:p w:rsidR="00CF3D2B" w:rsidRPr="00574023" w:rsidRDefault="00CF3D2B" w:rsidP="00CF3D2B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CF3D2B" w:rsidRPr="00574023" w:rsidRDefault="00CF3D2B">
      <w:pPr>
        <w:rPr>
          <w:rFonts w:ascii="Times New Roman" w:hAnsi="Times New Roman" w:cs="Times New Roman"/>
          <w:sz w:val="32"/>
          <w:szCs w:val="32"/>
        </w:rPr>
      </w:pPr>
      <w:r w:rsidRPr="00574023">
        <w:rPr>
          <w:rFonts w:ascii="Times New Roman" w:hAnsi="Times New Roman" w:cs="Times New Roman"/>
          <w:sz w:val="32"/>
          <w:szCs w:val="32"/>
        </w:rPr>
        <w:br w:type="page"/>
      </w:r>
    </w:p>
    <w:p w:rsidR="00CF3D2B" w:rsidRPr="00574023" w:rsidRDefault="00CF3D2B" w:rsidP="00CF3D2B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574023">
        <w:rPr>
          <w:rFonts w:ascii="Times New Roman" w:hAnsi="Times New Roman" w:cs="Times New Roman"/>
          <w:sz w:val="32"/>
          <w:szCs w:val="32"/>
          <w:u w:val="single"/>
        </w:rPr>
        <w:lastRenderedPageBreak/>
        <w:t>День недели: пятница, 10 апреля</w:t>
      </w:r>
      <w:r w:rsidR="00574023" w:rsidRPr="0057402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574023" w:rsidRPr="00574023">
        <w:rPr>
          <w:rFonts w:ascii="Times New Roman" w:hAnsi="Times New Roman" w:cs="Times New Roman"/>
          <w:b/>
          <w:sz w:val="32"/>
          <w:szCs w:val="32"/>
        </w:rPr>
        <w:t>#</w:t>
      </w:r>
      <w:r w:rsidR="00574023" w:rsidRPr="00574023">
        <w:rPr>
          <w:rFonts w:ascii="Times New Roman" w:hAnsi="Times New Roman" w:cs="Times New Roman"/>
          <w:sz w:val="32"/>
          <w:szCs w:val="32"/>
        </w:rPr>
        <w:t>СИДИМДОМА</w:t>
      </w:r>
    </w:p>
    <w:p w:rsidR="00CF3D2B" w:rsidRPr="00574023" w:rsidRDefault="00CF3D2B" w:rsidP="00CF3D2B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2738"/>
        <w:gridCol w:w="10710"/>
      </w:tblGrid>
      <w:tr w:rsidR="00CF3D2B" w:rsidRPr="00574023" w:rsidTr="00094891">
        <w:trPr>
          <w:trHeight w:val="788"/>
        </w:trPr>
        <w:tc>
          <w:tcPr>
            <w:tcW w:w="1372" w:type="dxa"/>
          </w:tcPr>
          <w:p w:rsidR="00CF3D2B" w:rsidRPr="00574023" w:rsidRDefault="00CF3D2B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sz w:val="32"/>
                <w:szCs w:val="32"/>
              </w:rPr>
              <w:t>Режим</w:t>
            </w:r>
          </w:p>
          <w:p w:rsidR="00CF3D2B" w:rsidRPr="00574023" w:rsidRDefault="00CF3D2B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sz w:val="32"/>
                <w:szCs w:val="32"/>
              </w:rPr>
              <w:t>дня</w:t>
            </w:r>
          </w:p>
          <w:p w:rsidR="00CF3D2B" w:rsidRPr="00574023" w:rsidRDefault="00CF3D2B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0" w:type="dxa"/>
          </w:tcPr>
          <w:p w:rsidR="00CF3D2B" w:rsidRPr="00574023" w:rsidRDefault="00CF3D2B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 образовательных областей</w:t>
            </w:r>
          </w:p>
        </w:tc>
        <w:tc>
          <w:tcPr>
            <w:tcW w:w="10923" w:type="dxa"/>
          </w:tcPr>
          <w:p w:rsidR="00CF3D2B" w:rsidRPr="00574023" w:rsidRDefault="00CF3D2B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sz w:val="32"/>
                <w:szCs w:val="32"/>
              </w:rPr>
              <w:t>Совместная деятельность взрослого и детей с учётом интеграции образовательных областей</w:t>
            </w:r>
          </w:p>
        </w:tc>
      </w:tr>
      <w:tr w:rsidR="00094891" w:rsidRPr="00574023" w:rsidTr="00094891">
        <w:tc>
          <w:tcPr>
            <w:tcW w:w="1372" w:type="dxa"/>
          </w:tcPr>
          <w:p w:rsidR="00094891" w:rsidRPr="00574023" w:rsidRDefault="00094891" w:rsidP="0009489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Первая половина дня</w:t>
            </w:r>
          </w:p>
        </w:tc>
        <w:tc>
          <w:tcPr>
            <w:tcW w:w="2690" w:type="dxa"/>
          </w:tcPr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Р, Х-Э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Р, Х-Э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Ф, С-К</w:t>
            </w:r>
          </w:p>
        </w:tc>
        <w:tc>
          <w:tcPr>
            <w:tcW w:w="10923" w:type="dxa"/>
          </w:tcPr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Формирование элементарных математических представлений</w:t>
            </w:r>
            <w:r w:rsidR="00D707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33" w:history="1">
              <w:r w:rsidR="00D70735" w:rsidRPr="00AB3B3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https://www.igraemsa.ru/igry-dlja-detej/online-igry-dlja-malyshej/igry-pro-figury</w:t>
              </w:r>
            </w:hyperlink>
          </w:p>
          <w:p w:rsidR="00094891" w:rsidRPr="00574023" w:rsidRDefault="00574023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</w:t>
            </w:r>
            <w:r w:rsidR="00094891" w:rsidRPr="00574023">
              <w:rPr>
                <w:rFonts w:ascii="Times New Roman" w:hAnsi="Times New Roman" w:cs="Times New Roman"/>
                <w:sz w:val="32"/>
                <w:szCs w:val="32"/>
              </w:rPr>
              <w:t>КГН</w:t>
            </w: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34" w:history="1">
              <w:r w:rsidRPr="0057402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Кушаем с потешкой.jpg</w:t>
              </w:r>
            </w:hyperlink>
          </w:p>
          <w:p w:rsidR="00094891" w:rsidRPr="00574023" w:rsidRDefault="004176A6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Пальчиковая гимнастика №5</w:t>
            </w:r>
            <w:hyperlink r:id="rId35" w:history="1">
              <w:r w:rsidRPr="0057402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Пальчиковая гимнастика Птицы.docx</w:t>
              </w:r>
            </w:hyperlink>
            <w:r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Подвижная игра</w:t>
            </w:r>
            <w:r w:rsidR="00722C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36" w:history="1">
              <w:r w:rsidR="00722C24" w:rsidRPr="00722C24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Пузырь.docx</w:t>
              </w:r>
            </w:hyperlink>
          </w:p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891" w:rsidRPr="00574023" w:rsidTr="00094891">
        <w:tc>
          <w:tcPr>
            <w:tcW w:w="1372" w:type="dxa"/>
          </w:tcPr>
          <w:p w:rsidR="00094891" w:rsidRPr="00574023" w:rsidRDefault="00094891" w:rsidP="0009489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Вторая половина дня</w:t>
            </w:r>
          </w:p>
        </w:tc>
        <w:tc>
          <w:tcPr>
            <w:tcW w:w="2690" w:type="dxa"/>
          </w:tcPr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Х-Э, Р</w:t>
            </w:r>
          </w:p>
          <w:p w:rsidR="00094891" w:rsidRPr="00574023" w:rsidRDefault="00094891" w:rsidP="0009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</w:tc>
        <w:tc>
          <w:tcPr>
            <w:tcW w:w="10923" w:type="dxa"/>
          </w:tcPr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Гимнастика после сна</w:t>
            </w:r>
            <w:r w:rsidR="004176A6"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 №5 </w:t>
            </w:r>
            <w:hyperlink r:id="rId37" w:history="1">
              <w:r w:rsidR="004176A6" w:rsidRPr="0057402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Гимнастика после сна Комплекс 1-5.docx</w:t>
              </w:r>
            </w:hyperlink>
          </w:p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Наблюдение за окном</w:t>
            </w:r>
            <w:r w:rsidR="00AB3B38">
              <w:rPr>
                <w:rFonts w:ascii="Times New Roman" w:hAnsi="Times New Roman" w:cs="Times New Roman"/>
                <w:sz w:val="32"/>
                <w:szCs w:val="32"/>
              </w:rPr>
              <w:t xml:space="preserve"> «За ветром»</w:t>
            </w:r>
          </w:p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  <w:r w:rsidR="00AB3B3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D70735">
              <w:t xml:space="preserve"> </w:t>
            </w:r>
            <w:r w:rsidR="00D70735" w:rsidRPr="00D70735">
              <w:rPr>
                <w:rFonts w:ascii="Times New Roman" w:hAnsi="Times New Roman" w:cs="Times New Roman"/>
                <w:sz w:val="32"/>
                <w:szCs w:val="32"/>
              </w:rPr>
              <w:t>Рассказ Михаила Михайловича Пришвина «Лесной доктор»</w:t>
            </w:r>
          </w:p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Дидактическая игра</w:t>
            </w:r>
            <w:r w:rsidR="00722C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22C24">
              <w:rPr>
                <w:rFonts w:ascii="Times New Roman" w:hAnsi="Times New Roman" w:cs="Times New Roman"/>
                <w:sz w:val="32"/>
                <w:szCs w:val="32"/>
              </w:rPr>
              <w:t>онлайн</w:t>
            </w:r>
            <w:r w:rsidR="00AB3B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38" w:history="1">
              <w:r w:rsidR="00D70735" w:rsidRPr="00D7073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https://www.igraemsa.ru/igry-dlja-detej/online-igry-dlja-malyshej/logicheskie-igry/buket-cvetov</w:t>
              </w:r>
            </w:hyperlink>
            <w:bookmarkStart w:id="0" w:name="_GoBack"/>
            <w:bookmarkEnd w:id="0"/>
          </w:p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891" w:rsidRPr="00574023" w:rsidTr="00094891">
        <w:tc>
          <w:tcPr>
            <w:tcW w:w="4062" w:type="dxa"/>
            <w:gridSpan w:val="2"/>
          </w:tcPr>
          <w:p w:rsidR="00094891" w:rsidRPr="00574023" w:rsidRDefault="00094891" w:rsidP="0009489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Взаимодействие с родителями</w:t>
            </w:r>
          </w:p>
        </w:tc>
        <w:tc>
          <w:tcPr>
            <w:tcW w:w="10923" w:type="dxa"/>
          </w:tcPr>
          <w:p w:rsidR="00094891" w:rsidRPr="00574023" w:rsidRDefault="00094891" w:rsidP="00094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023">
              <w:rPr>
                <w:rFonts w:ascii="Times New Roman" w:hAnsi="Times New Roman" w:cs="Times New Roman"/>
                <w:sz w:val="32"/>
                <w:szCs w:val="32"/>
              </w:rPr>
              <w:t>Консультация к прочтению</w:t>
            </w:r>
            <w:r w:rsidR="004176A6" w:rsidRPr="0057402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39" w:history="1">
              <w:r w:rsidR="004176A6" w:rsidRPr="0057402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Играйте вместе с детьми.docx</w:t>
              </w:r>
            </w:hyperlink>
          </w:p>
        </w:tc>
      </w:tr>
    </w:tbl>
    <w:p w:rsidR="00CF3D2B" w:rsidRPr="00574023" w:rsidRDefault="00CF3D2B" w:rsidP="00CF3D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17C30" w:rsidRPr="00574023" w:rsidRDefault="00C17C30" w:rsidP="006B531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C17C30" w:rsidRPr="00574023" w:rsidSect="00722C24">
      <w:pgSz w:w="16838" w:h="11906" w:orient="landscape"/>
      <w:pgMar w:top="709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6B"/>
    <w:rsid w:val="00094891"/>
    <w:rsid w:val="00280483"/>
    <w:rsid w:val="003B2A91"/>
    <w:rsid w:val="004176A6"/>
    <w:rsid w:val="00440B03"/>
    <w:rsid w:val="004469A9"/>
    <w:rsid w:val="004B22AF"/>
    <w:rsid w:val="0052206B"/>
    <w:rsid w:val="00574023"/>
    <w:rsid w:val="006B5315"/>
    <w:rsid w:val="00722C24"/>
    <w:rsid w:val="007E392B"/>
    <w:rsid w:val="00A87C9F"/>
    <w:rsid w:val="00AB3B38"/>
    <w:rsid w:val="00B15B20"/>
    <w:rsid w:val="00C17C30"/>
    <w:rsid w:val="00C42322"/>
    <w:rsid w:val="00CF3D2B"/>
    <w:rsid w:val="00D70735"/>
    <w:rsid w:val="00E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D9"/>
  <w15:chartTrackingRefBased/>
  <w15:docId w15:val="{D797A439-CA62-467C-BADE-E9B0C550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7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3;&#1076;&#1077;%20&#1079;&#1074;&#1077;&#1085;&#1080;&#1090;.docx" TargetMode="External"/><Relationship Id="rId13" Type="http://schemas.openxmlformats.org/officeDocument/2006/relationships/hyperlink" Target="&#1047;&#1072;%20&#1089;&#1090;&#1086;&#1083;&#1086;&#1084;.JPG" TargetMode="External"/><Relationship Id="rId18" Type="http://schemas.openxmlformats.org/officeDocument/2006/relationships/hyperlink" Target="&#1048;&#1089;&#1082;&#1091;&#1089;&#1089;&#1090;&#1074;&#1086;%20&#1073;&#1099;&#1090;&#1100;%20&#1088;&#1086;&#1076;&#1080;&#1090;&#1077;&#1083;&#1077;&#1084;.doc" TargetMode="External"/><Relationship Id="rId26" Type="http://schemas.openxmlformats.org/officeDocument/2006/relationships/hyperlink" Target="https://im0-tub-ru.yandex.net/i?id=bd17683fa316546256ae5f2184a30773&amp;n=13" TargetMode="External"/><Relationship Id="rId39" Type="http://schemas.openxmlformats.org/officeDocument/2006/relationships/hyperlink" Target="&#1048;&#1075;&#1088;&#1072;&#1081;&#1090;&#1077;%20&#1074;&#1084;&#1077;&#1089;&#1090;&#1077;%20&#1089;%20&#1076;&#1077;&#1090;&#1100;&#1084;&#1080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&#1055;&#1072;&#1083;&#1100;&#1095;&#1080;&#1082;&#1086;&#1074;&#1072;&#1103;%20&#1075;&#1080;&#1084;&#1085;&#1072;&#1089;&#1090;&#1080;&#1082;&#1072;%20&#1055;&#1090;&#1080;&#1094;&#1099;.docx" TargetMode="External"/><Relationship Id="rId34" Type="http://schemas.openxmlformats.org/officeDocument/2006/relationships/hyperlink" Target="&#1050;&#1091;&#1096;&#1072;&#1077;&#1084;%20&#1089;%20&#1087;&#1086;&#1090;&#1077;&#1096;&#1082;&#1086;&#1081;.jpg" TargetMode="External"/><Relationship Id="rId7" Type="http://schemas.openxmlformats.org/officeDocument/2006/relationships/hyperlink" Target="&#1055;&#1072;&#1083;&#1100;&#1095;&#1080;&#1082;&#1086;&#1074;&#1072;&#1103;%20&#1075;&#1080;&#1084;&#1085;&#1072;&#1089;&#1090;&#1080;&#1082;&#1072;%20&#1055;&#1090;&#1080;&#1094;&#1099;.docx" TargetMode="External"/><Relationship Id="rId12" Type="http://schemas.openxmlformats.org/officeDocument/2006/relationships/hyperlink" Target="https://nsportal.ru/detskiy-sad/razvitie-rechi/2016/04/23/konspekt-integrirovannoy-nod-vo-vtoroy-mladshey-gruppe-na-temu" TargetMode="External"/><Relationship Id="rId17" Type="http://schemas.openxmlformats.org/officeDocument/2006/relationships/hyperlink" Target="https://www.igraemsa.ru/igry-dlja-detej/igry-na-logiku-i-myshlenie/mozaika/traktor" TargetMode="External"/><Relationship Id="rId25" Type="http://schemas.openxmlformats.org/officeDocument/2006/relationships/hyperlink" Target="&#1041;&#1077;&#1088;&#1077;&#1075;&#1080;&#1090;&#1077;%20&#1089;&#1074;&#1086;&#1080;&#1093;%20&#1076;&#1077;&#1090;&#1077;&#1081;.doc" TargetMode="External"/><Relationship Id="rId33" Type="http://schemas.openxmlformats.org/officeDocument/2006/relationships/hyperlink" Target="https://www.igraemsa.ru/igry-dlja-detej/online-igry-dlja-malyshej/igry-pro-figury" TargetMode="External"/><Relationship Id="rId38" Type="http://schemas.openxmlformats.org/officeDocument/2006/relationships/hyperlink" Target="https://www.igraemsa.ru/igry-dlja-detej/online-igry-dlja-malyshej/logicheskie-igry/buket-cvetov" TargetMode="External"/><Relationship Id="rId2" Type="http://schemas.openxmlformats.org/officeDocument/2006/relationships/styles" Target="styles.xml"/><Relationship Id="rId16" Type="http://schemas.openxmlformats.org/officeDocument/2006/relationships/hyperlink" Target="&#1043;&#1080;&#1084;&#1085;&#1072;&#1089;&#1090;&#1080;&#1082;&#1072;%20&#1087;&#1086;&#1089;&#1083;&#1077;%20&#1089;&#1085;&#1072;%20&#1050;&#1086;&#1084;&#1087;&#1083;&#1077;&#1082;&#1089;%201-5.docx" TargetMode="External"/><Relationship Id="rId20" Type="http://schemas.openxmlformats.org/officeDocument/2006/relationships/hyperlink" Target="&#1056;&#1072;&#1089;&#1095;&#1077;&#1089;&#1099;&#1074;&#1072;&#1083;&#1082;&#1072;.jpg" TargetMode="External"/><Relationship Id="rId29" Type="http://schemas.openxmlformats.org/officeDocument/2006/relationships/hyperlink" Target="&#1055;&#1088;&#1086;&#1082;&#1072;&#1090;&#1080;%20&#1084;&#1103;&#1095;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&#1047;&#1072;&#1074;&#1090;&#1088;&#1072;&#1082;.jpg" TargetMode="External"/><Relationship Id="rId11" Type="http://schemas.openxmlformats.org/officeDocument/2006/relationships/hyperlink" Target="59%20&#1080;&#1076;&#1077;&#1081;%20&#1076;&#1083;&#1103;%20&#1089;&#1086;&#1074;&#1084;&#1077;&#1089;&#1090;&#1085;&#1099;&#1093;%20&#1080;&#1075;&#1088;%20&#1089;%20&#1088;&#1077;&#1073;&#1077;&#1085;&#1082;&#1086;&#1084;.docx" TargetMode="External"/><Relationship Id="rId24" Type="http://schemas.openxmlformats.org/officeDocument/2006/relationships/hyperlink" Target="https://www.igraemsa.ru/igry-dlja-detej/pazly/pazl-gadkij-utenok" TargetMode="External"/><Relationship Id="rId32" Type="http://schemas.openxmlformats.org/officeDocument/2006/relationships/hyperlink" Target="&#1044;&#1077;&#1089;&#1103;&#1090;&#1100;%20&#1079;&#1072;&#1087;&#1086;&#1074;&#1077;&#1076;&#1077;&#1081;%20&#1076;&#1083;&#1103;%20&#1088;&#1086;&#1076;&#1080;&#1090;&#1077;&#1083;&#1077;&#1081;%20&#1086;&#1090;%20&#1071;&#1085;&#1091;&#1096;&#1072;%20&#1050;&#1086;&#1088;&#1095;&#1072;&#1082;&#1072;.doc" TargetMode="External"/><Relationship Id="rId37" Type="http://schemas.openxmlformats.org/officeDocument/2006/relationships/hyperlink" Target="&#1043;&#1080;&#1084;&#1085;&#1072;&#1089;&#1090;&#1080;&#1082;&#1072;%20&#1087;&#1086;&#1089;&#1083;&#1077;%20&#1089;&#1085;&#1072;%20&#1050;&#1086;&#1084;&#1087;&#1083;&#1077;&#1082;&#1089;%201-5.docx" TargetMode="External"/><Relationship Id="rId40" Type="http://schemas.openxmlformats.org/officeDocument/2006/relationships/fontTable" Target="fontTable.xml"/><Relationship Id="rId5" Type="http://schemas.openxmlformats.org/officeDocument/2006/relationships/hyperlink" Target="&#1055;&#1088;&#1077;&#1079;&#1077;&#1085;&#1090;&#1072;&#1094;&#1080;&#1103;%20&#1055;&#1090;&#1080;&#1094;&#1099;%20&#1074;&#1077;&#1089;&#1085;&#1086;&#1081;.pptx" TargetMode="External"/><Relationship Id="rId15" Type="http://schemas.openxmlformats.org/officeDocument/2006/relationships/hyperlink" Target="&#1047;&#1072;&#1081;&#1082;&#1072;.docx" TargetMode="External"/><Relationship Id="rId23" Type="http://schemas.openxmlformats.org/officeDocument/2006/relationships/hyperlink" Target="file:///C:\Users\Juliya\Desktop\&#1043;&#1088;%20&#8470;%202\&#1055;&#1058;&#1048;&#1062;&#1067;%20&#1042;&#1045;&#1057;&#1053;&#1054;&#1049;%206-10%20&#1072;&#1087;&#1088;&#1077;&#1083;&#1103;\&#1043;&#1080;&#1084;&#1085;&#1072;&#1089;&#1090;&#1080;&#1082;&#1072;%20&#1087;&#1086;&#1089;&#1083;&#1077;%20&#1089;&#1085;&#1072;%20&#1050;&#1086;&#1084;&#1087;&#1083;&#1077;&#1082;&#1089;%201-5.docx" TargetMode="External"/><Relationship Id="rId28" Type="http://schemas.openxmlformats.org/officeDocument/2006/relationships/hyperlink" Target="&#1055;&#1072;&#1083;&#1100;&#1095;&#1080;&#1082;&#1086;&#1074;&#1072;&#1103;%20&#1075;&#1080;&#1084;&#1085;&#1072;&#1089;&#1090;&#1080;&#1082;&#1072;%20&#1055;&#1090;&#1080;&#1094;&#1099;.docx" TargetMode="External"/><Relationship Id="rId36" Type="http://schemas.openxmlformats.org/officeDocument/2006/relationships/hyperlink" Target="&#1055;&#1091;&#1079;&#1099;&#1088;&#1100;.docx" TargetMode="External"/><Relationship Id="rId10" Type="http://schemas.openxmlformats.org/officeDocument/2006/relationships/hyperlink" Target="https://www.igraemsa.ru/igry-dlja-detej/igry-na-logiku-i-myshlenie/mozaika/vertolet" TargetMode="External"/><Relationship Id="rId19" Type="http://schemas.openxmlformats.org/officeDocument/2006/relationships/hyperlink" Target="https://www.maam.ru/detskijsad/konspekt-zanjatija-po-lepke-v-1-mladshei-grupe-tema-volshebnye-ptichki.html" TargetMode="External"/><Relationship Id="rId31" Type="http://schemas.openxmlformats.org/officeDocument/2006/relationships/hyperlink" Target="https://www.igraemsa.ru/igry-dlja-detej/pazly/pazl-masha-i-medve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43;&#1080;&#1084;&#1085;&#1072;&#1089;&#1090;&#1080;&#1082;&#1072;%20&#1087;&#1086;&#1089;&#1083;&#1077;%20&#1089;&#1085;&#1072;%20&#1050;&#1086;&#1084;&#1087;&#1083;&#1077;&#1082;&#1089;%201-5.docx" TargetMode="External"/><Relationship Id="rId14" Type="http://schemas.openxmlformats.org/officeDocument/2006/relationships/hyperlink" Target="&#1055;&#1072;&#1083;&#1100;&#1095;&#1080;&#1082;&#1086;&#1074;&#1072;&#1103;%20&#1075;&#1080;&#1084;&#1085;&#1072;&#1089;&#1090;&#1080;&#1082;&#1072;%20&#1055;&#1090;&#1080;&#1094;&#1099;.docx" TargetMode="External"/><Relationship Id="rId22" Type="http://schemas.openxmlformats.org/officeDocument/2006/relationships/hyperlink" Target="&#1050;&#1072;&#1088;&#1091;&#1089;&#1077;&#1083;&#1080;.docx" TargetMode="External"/><Relationship Id="rId27" Type="http://schemas.openxmlformats.org/officeDocument/2006/relationships/hyperlink" Target="&#1059;&#1084;&#1099;&#1074;&#1072;&#1083;&#1086;&#1095;&#1082;&#1072;.jpg" TargetMode="External"/><Relationship Id="rId30" Type="http://schemas.openxmlformats.org/officeDocument/2006/relationships/hyperlink" Target="&#1043;&#1080;&#1084;&#1085;&#1072;&#1089;&#1090;&#1080;&#1082;&#1072;%20&#1087;&#1086;&#1089;&#1083;&#1077;%20&#1089;&#1085;&#1072;%20&#1050;&#1086;&#1084;&#1087;&#1083;&#1077;&#1082;&#1089;%201-5.docx" TargetMode="External"/><Relationship Id="rId35" Type="http://schemas.openxmlformats.org/officeDocument/2006/relationships/hyperlink" Target="&#1055;&#1072;&#1083;&#1100;&#1095;&#1080;&#1082;&#1086;&#1074;&#1072;&#1103;%20&#1075;&#1080;&#1084;&#1085;&#1072;&#1089;&#1090;&#1080;&#1082;&#1072;%20&#1055;&#1090;&#1080;&#1094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FE484-323D-4960-8742-637FA2E8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Juliya</cp:lastModifiedBy>
  <cp:revision>7</cp:revision>
  <dcterms:created xsi:type="dcterms:W3CDTF">2020-04-12T19:15:00Z</dcterms:created>
  <dcterms:modified xsi:type="dcterms:W3CDTF">2020-04-13T11:02:00Z</dcterms:modified>
</cp:coreProperties>
</file>