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A8" w:rsidRPr="00F102F6" w:rsidRDefault="00F906ED" w:rsidP="005551A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6"/>
          <w:szCs w:val="48"/>
          <w:lang w:eastAsia="ru-RU"/>
        </w:rPr>
        <w:t>Конспект</w:t>
      </w:r>
      <w:r w:rsidR="005551A8" w:rsidRPr="00F102F6">
        <w:rPr>
          <w:rFonts w:ascii="Times New Roman" w:eastAsia="Times New Roman" w:hAnsi="Times New Roman" w:cs="Times New Roman"/>
          <w:kern w:val="36"/>
          <w:sz w:val="56"/>
          <w:szCs w:val="48"/>
          <w:lang w:eastAsia="ru-RU"/>
        </w:rPr>
        <w:t xml:space="preserve"> по окружающему миру "Путешествие в подводный мир" </w:t>
      </w:r>
    </w:p>
    <w:p w:rsidR="00F102F6" w:rsidRDefault="005551A8" w:rsidP="00F102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 обогатить кругозор детей о морских жителях, об их образе жизни;</w:t>
      </w:r>
    </w:p>
    <w:p w:rsidR="005551A8" w:rsidRPr="00F102F6" w:rsidRDefault="005551A8" w:rsidP="00F102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представление детей о формах рыб и других жителях подводного мира, закрепить первоначальное представление о море.</w:t>
      </w:r>
    </w:p>
    <w:p w:rsidR="005551A8" w:rsidRPr="00F102F6" w:rsidRDefault="005551A8" w:rsidP="00F102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="00F102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живой и неживой природе;</w:t>
      </w:r>
    </w:p>
    <w:p w:rsidR="005551A8" w:rsidRPr="00F102F6" w:rsidRDefault="005551A8" w:rsidP="00F102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умение отвечать на вопросы и умение обосновывать свои суждения;</w:t>
      </w:r>
    </w:p>
    <w:p w:rsidR="005551A8" w:rsidRPr="00F102F6" w:rsidRDefault="005551A8" w:rsidP="00F102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самостоятельность, активность.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Ход: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 нас будет необычная деятельность, я приглашаю вас в морское путешествие. Мы узнаем много интересного о море и ее обитателях, опустимся в его глубины. (Беру глобус)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наш помощник. Ребята, что это?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глобус.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все на глобус. Если его не крутить, то он, кажется каким?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его сильно раскрутить, то он становится голубым. Почему?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голубой краски на глобусе больше, чем зеленой и коричневой.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голубая краска на глобусе?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краской на глобусе обозначены моря и океаны.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Моря и океаны занимают в 2 раза больше места, чем суша. Ребята, все моря и океаны очень глубоки. Даже самая высокая гора и та скрылась бы в соленой пучине. Представьте, что мы оказались на берегу моря. 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слышим, сидя на берегу моря?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ветра, шум прибоя, шелест морской гальки, крик чаек, плеск рыб.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вы слушаете звуки моря, представьте, что вы на волнах, плещетесь в море, подышите морским воздухом.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можно отправиться в путешествие? (ответы детей)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А, как вы думаете с помощью чего можно опуститься на морское дно? (ответы детей)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а еще на дно морское можно опуститься с помощью батискафа. Повторите, пожалуйста. Батискаф - это такой большой железный шар с иллюминаторами, внутри у него много разных приборов, чтобы наблюдать за морск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жизнью.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первое подводное путешествие лучше плыть всем вместе на большой подводной лодке. Нам предстоит узнать и увидеть море, его подводных обитателей, богатства морского дна. Пассажиры, занять места. Лодка готова к погружению. Морские волны качают её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наклоны в стороны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счёт «три» погружаемся.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 1 -2 -3 – все замрём!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подводной попадём.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начнутся чудеса!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только открыть глаза.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изменился,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дно морское превратился.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гулять.</w:t>
      </w:r>
    </w:p>
    <w:p w:rsidR="005551A8" w:rsidRPr="00F102F6" w:rsidRDefault="005551A8" w:rsidP="003B14D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изучать!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погрузились не глубоко и находимся на самом верхнем этаже подводного мира. Здесь светло и тепло, так как этот этаж освещает и согревает солнце. Смотрите, справа по борту плывёт чудо-великан. (Показ картинки кита). Кто же это?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 кит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Синий</w:t>
      </w:r>
      <w:r w:rsidRP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самое крупное животное нашей планеты. Синий кит может вырастать до 33 м в длину и весить 150 т. Он встречается практически во всех районах Мирового океана. Название своё синий кит получил благодаря своей шкуре – она у него серого цвета, с голубым отливом. Плавает этот великан довольно медленно. Жить они предпочитают в одиночестве, потому что нескольким китам трудно прокормиться на одной территории. Питается кит рачками, водорослями, мелкой рыбешкой. Кит медленно плывёт, открывая пасть, куда вместе с водой попадает огромное количество пищи.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смотрите, мелькнуло еще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морское животное. (Показ картинки 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дельфина). Да это же.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Дельфин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1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Дельфины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небольшие киты. Дельфины дышат не жабрами, а воздухом. Они никогда не покидают море. У них острые зубы, а их голова заканчивается ртом, похожим на птичий клюв. Основная пища дельфинов – рыба, моллюски и мелкие морские жи</w:t>
      </w:r>
      <w:r w:rsidR="0014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вотные. Дельфины – очень умные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быстрые животные.</w:t>
      </w:r>
      <w:r w:rsidR="0014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Киты и дельфины – это млекопитающие животные. У них есть лёгкие, они кормят детёнышей молоком, а их хвосты и плавники – это приспособление к жизни в воде. Они обитают у поверхности воды, так как у них нет жабр, им необходимо выплывать, чтобы глотнуть воздух!</w:t>
      </w:r>
    </w:p>
    <w:p w:rsidR="005551A8" w:rsidRPr="00F102F6" w:rsidRDefault="005551A8" w:rsidP="003B1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задержались мы н</w:t>
      </w:r>
      <w:r w:rsidR="0014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верхнем этаже. Мы опускаемся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поглубже. Здесь уже темнее и вода стала прохладнее. Как вы думаете, почему?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сюда пробираются с трудом.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же это плывёт? (Показ картинки акулы).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Хищная большая рыба налетела словно глыба.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Мигом жертву заглотнула ненасытная…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акула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акула?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Рыбами, морскими животными.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Акулы могут напасть на человека?</w:t>
      </w:r>
      <w:r w:rsidR="0014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5551A8" w:rsidRPr="00F102F6" w:rsidRDefault="00144845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51A8" w:rsidRPr="00144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Акула</w:t>
      </w:r>
      <w:r w:rsidR="005551A8"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хищная рыба, распространённая во всех морях и океанах. Кожа акулы покрыта острой чешуёй. Глаза способны видеть предметы только в чёрно-белом изображении. Зубы акулы - страшное оружие, ими она хватает, убивает свою жертву и разрывает ее на клочки. В 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китов акулы дышат жабрами. Питаются </w:t>
      </w:r>
      <w:r w:rsidR="005551A8"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животной пищей. Среди акул немало и таких, которые опасны и для человека: тигровая акула, акула - молот, кошачья акула, белая акула и самая большая китовая акула.</w:t>
      </w:r>
      <w:r w:rsidR="005551A8"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1A8"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уплывём подальше от этой опасной рыбы. Погружение продолжается. Вот мы и оказались на морском дне. Сможем ли мы дышать под водой?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У человека нет жабр.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можно путешествовать по морскому дну?</w:t>
      </w:r>
    </w:p>
    <w:p w:rsidR="005551A8" w:rsidRPr="00F102F6" w:rsidRDefault="005551A8" w:rsidP="001448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акваланги, водолазные костюмы.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надеваем акваланги и водолазные костюмы (дети имитируют надевание костюмов). Выходим из корабля. Как здесь красиво.</w:t>
      </w:r>
      <w:r w:rsidR="00DC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осьминог!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 осьминога мягкое тело не имеет костей и может свободно изгибаться в разные стороны. Назвали осьминога так потому, что от его короткого туловища отходят восемь конечностей. Живут осьминоги у дна, скрываясь в расщелинах между камнями или в подводных пещерах. Осьминоги – настоящие хищники. По ночам они выбираются из своих укрытий и отправляются на охоту. Осьминоги могут не только плавать, но и, переставляя щупальца, ходить по дну. Обычная добыча осьминогов – креветки, крабы и рыбы, которых они парализуют ядом. Своим клювом они могут разбить даже крепкие панцири крабов и раков или раковины моллюсков. Добычу </w:t>
      </w:r>
      <w:r w:rsidR="00F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осьминоги уносят в укрытие, где</w:t>
      </w:r>
      <w:r w:rsidR="00DC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поедают. Среди осьминогов есть очень ядовитые, укус которых может быть смертельным даже для человека.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: -  Ой, я что-то заметила сре</w:t>
      </w:r>
      <w:r w:rsidR="00F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водорослей. (Показ картинки 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рыбы). Кто это?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-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с рыбкой.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«Вопросы - ответы»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Передаём её друг другу, отвечая на мои вопросы.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 круг и отвечают на вопросы, передавая друг другу рыбку.)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голова?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рыбья голова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хвост?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рыбий хвост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жабры?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рыбьи жабры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Чьё брюшко?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рыбье брюшко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плавники?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рыбьи плавники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 - Чьи кости?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рыбьи кости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чешуя?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рыбья чешуя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икринки?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рыбьи икринки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Чьё туловище?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рыбье туловище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глаза?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рыбьи глаза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F12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C4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отпустим рыбку плавать.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Посмотрите, какие здесь красивые кораллы!</w:t>
      </w:r>
      <w:r w:rsidR="00DC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Кораллы – это животные организмы, пусть и так не похожие на растения. Всего в мире их насчитывается около 5000 видов. Для их роста им нужны полноценные условия: достаточная соленость воды, прозрачность, теплота и много пищи. Именно поэтому коралловые рифы обитают в водах Тихого и Атлантического океанов. Чаще всего кораллы бывают коричневыми, белыми, красными, реже встречаются желтые, зеленые, черные, розовые. Растут кораллы очень медленно. Скорость роста зависит от освещенности, температур</w:t>
      </w:r>
      <w:r w:rsid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воды, насыщенности кислородом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составляет 1-3 см в год. Из кораллов изготавливают украшения. Ну что, поплыли дальше? Посмотрите, какие красивые медузы.</w:t>
      </w:r>
    </w:p>
    <w:p w:rsidR="009B4F12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Медузы – загадочные и очень красивые обитатели морей и океанов планеты Земля.  Медузы могут жить лишь в солёной воде, поэтому их среда обитания — это океаны, моря. У медузы 24 глаза. Увеличиваются в размерах медузы всю жизнь, а конечный их размер зависит от вида. Есть — малюсенькие, а есть гиганты. Их окрас может быть белым, розовым, желтым, оранжевым, красным, голубым, зеленым </w:t>
      </w:r>
      <w:r w:rsid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многоцветным. Питаются медузы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мелкими морскими организмами, ракообразными и иногда другими медузами.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вы меня очень порадовали, настоящие исследователи, но нам пора возвращаться на корабль, всплываем, снимаем костюмы (</w:t>
      </w: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 снятие костюмов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1 -2 - 3 – все замрём!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мы попадём!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Мы с вами узнали много нового, интересного, и чтобы отдохнуть, я предлагаю вам поиграть в игру.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«Один - много»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 детей согласовывать существительные в единственном и множественном числе.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игры:</w:t>
      </w:r>
      <w:r w:rsid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ребёнку предметы в единственном числе, а тот должен называть множественное число этих предметов.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Море – моря;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 – рыбы;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Акваланг – акваланги;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Батискаф - батискафы;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Лодка – лодки;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Водолаз – водолазы;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Кит – киты;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Осьминог - осьминоги;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Дельфин – дельфины;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Медуза – медузы;</w:t>
      </w:r>
      <w:r w:rsidR="00F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Акула – акулы;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Коралл – кораллы.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Итог: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понравилось наше путешествие? (Ответы детей)</w:t>
      </w:r>
    </w:p>
    <w:p w:rsidR="005551A8" w:rsidRPr="00F102F6" w:rsidRDefault="005551A8" w:rsidP="0055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сегодня побывали? Что нового мы узнали, увидели?</w:t>
      </w:r>
    </w:p>
    <w:p w:rsidR="00AD1899" w:rsidRPr="009B4F12" w:rsidRDefault="005551A8" w:rsidP="009B4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тоже очень понравилось с вами путешествовать, вы все большие молодцы.</w:t>
      </w:r>
      <w:bookmarkStart w:id="0" w:name="_GoBack"/>
      <w:bookmarkEnd w:id="0"/>
    </w:p>
    <w:sectPr w:rsidR="00AD1899" w:rsidRPr="009B4F12" w:rsidSect="00F102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A8"/>
    <w:rsid w:val="00144845"/>
    <w:rsid w:val="001B0C1D"/>
    <w:rsid w:val="002D4005"/>
    <w:rsid w:val="003B14D0"/>
    <w:rsid w:val="005551A8"/>
    <w:rsid w:val="009B4F12"/>
    <w:rsid w:val="00AD1899"/>
    <w:rsid w:val="00DC40EB"/>
    <w:rsid w:val="00E0533E"/>
    <w:rsid w:val="00F102F6"/>
    <w:rsid w:val="00F46437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752"/>
  <w15:docId w15:val="{D56AD9D6-D49A-4532-987E-4FEE2F7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1A8"/>
    <w:rPr>
      <w:i/>
      <w:iCs/>
    </w:rPr>
  </w:style>
  <w:style w:type="paragraph" w:styleId="a4">
    <w:name w:val="Normal (Web)"/>
    <w:basedOn w:val="a"/>
    <w:uiPriority w:val="99"/>
    <w:semiHidden/>
    <w:unhideWhenUsed/>
    <w:rsid w:val="0055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9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61841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38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47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7245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0FA6-E006-47B4-8D0F-319BE4A6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11</cp:revision>
  <dcterms:created xsi:type="dcterms:W3CDTF">2019-08-27T05:04:00Z</dcterms:created>
  <dcterms:modified xsi:type="dcterms:W3CDTF">2020-05-13T18:08:00Z</dcterms:modified>
</cp:coreProperties>
</file>