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97" w:rsidRPr="00D23197" w:rsidRDefault="00D23197" w:rsidP="00D23197">
      <w:pPr>
        <w:spacing w:before="225" w:after="225" w:line="240" w:lineRule="auto"/>
        <w:ind w:firstLine="360"/>
        <w:rPr>
          <w:rFonts w:ascii="Franklin Gothic Medium" w:eastAsia="Times New Roman" w:hAnsi="Franklin Gothic Medium" w:cs="Arial"/>
          <w:color w:val="7030A0"/>
          <w:sz w:val="36"/>
          <w:szCs w:val="36"/>
          <w:lang w:eastAsia="ru-RU"/>
        </w:rPr>
      </w:pPr>
      <w:r w:rsidRPr="00D23197">
        <w:rPr>
          <w:rFonts w:ascii="Franklin Gothic Medium" w:eastAsia="Times New Roman" w:hAnsi="Franklin Gothic Medium" w:cs="Arial"/>
          <w:color w:val="7030A0"/>
          <w:sz w:val="36"/>
          <w:szCs w:val="36"/>
          <w:lang w:eastAsia="ru-RU"/>
        </w:rPr>
        <w:t>Загадки о том, что есть в нашем городе Ярославле.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домике врачи.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людей, чтоб их лечить.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они помочь, готовы -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Отпускают лишь здоровых</w:t>
      </w:r>
      <w:proofErr w:type="gramStart"/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ольница)</w:t>
      </w:r>
    </w:p>
    <w:p w:rsidR="00D23197" w:rsidRPr="000B7880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850231"/>
            <wp:effectExtent l="19050" t="0" r="9525" b="0"/>
            <wp:docPr id="7" name="Рисунок 7" descr="https://avatars.mds.yandex.net/get-altay/374295/2a0000015b3b9ec68603ed35e04c760c60f6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374295/2a0000015b3b9ec68603ed35e04c760c60f6/X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весёлый, светлый дом.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 проворных много в нём.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пишут и считают,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Рисуют и читают</w:t>
      </w:r>
      <w:proofErr w:type="gramStart"/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</w:t>
      </w:r>
      <w:proofErr w:type="gramEnd"/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кола)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1743075"/>
            <wp:effectExtent l="19050" t="0" r="0" b="0"/>
            <wp:docPr id="10" name="Рисунок 10" descr="https://s12.stc.all.kpcdn.net/share/i/12/10558756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2.stc.all.kpcdn.net/share/i/12/10558756/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7" w:rsidRPr="000B7880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что за чудный дом?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 детишек в доме том,</w:t>
      </w:r>
      <w:r w:rsidRPr="00D23197">
        <w:t xml:space="preserve"> 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детишкам очень рад.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 </w:t>
      </w:r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(детский сад)</w:t>
      </w:r>
    </w:p>
    <w:p w:rsidR="00D23197" w:rsidRPr="000B7880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38425" cy="1978819"/>
            <wp:effectExtent l="19050" t="0" r="9525" b="0"/>
            <wp:docPr id="4" name="Рисунок 4" descr="https://avatars.mds.yandex.net/get-altay/998237/2a0000016135fb32eeac27ac0a98e9c6a17a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998237/2a0000016135fb32eeac27ac0a98e9c6a17a/X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Шумят повсюду поезда,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едут люди кто куда.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всех сторон, со всех концов,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ждёт прибытий поездов.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 мы приглашаем в зал,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называется </w:t>
      </w:r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(вокзал)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7923" cy="1543050"/>
            <wp:effectExtent l="19050" t="0" r="0" b="0"/>
            <wp:docPr id="13" name="Рисунок 13" descr="https://im0-tub-ru.yandex.net/i?id=6392a8e25d51dec02793401b86915c0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6392a8e25d51dec02793401b86915c07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73" cy="15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7" w:rsidRPr="000B7880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можешь здесь купить конверт.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Послать посылку срочно.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передать большой привет.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это здание - … </w:t>
      </w:r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(почта)</w:t>
      </w: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23197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6400" cy="2209800"/>
            <wp:effectExtent l="19050" t="0" r="6350" b="0"/>
            <wp:docPr id="2" name="Рисунок 16" descr="https://im0-tub-ru.yandex.net/i?id=0eb5a9a74fb4fd0ded3506b85f8012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0eb5a9a74fb4fd0ded3506b85f801291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7" w:rsidRPr="000B7880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холодильник пуст,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Закончились продукты.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сюда входи скорее.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бери корзину,</w:t>
      </w:r>
    </w:p>
    <w:p w:rsidR="00D23197" w:rsidRPr="000B7880" w:rsidRDefault="00D23197" w:rsidP="00D231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Покупай, что </w:t>
      </w:r>
      <w:proofErr w:type="gramStart"/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повкуснее</w:t>
      </w:r>
      <w:proofErr w:type="gramEnd"/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3197" w:rsidRPr="000B7880" w:rsidRDefault="00D23197" w:rsidP="00D231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7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нашем </w:t>
      </w:r>
      <w:r w:rsidRPr="000B788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(магазине)</w:t>
      </w:r>
    </w:p>
    <w:p w:rsidR="00B95EC1" w:rsidRDefault="00D23197">
      <w:r>
        <w:rPr>
          <w:noProof/>
          <w:lang w:eastAsia="ru-RU"/>
        </w:rPr>
        <w:drawing>
          <wp:inline distT="0" distB="0" distL="0" distR="0">
            <wp:extent cx="3225800" cy="2419350"/>
            <wp:effectExtent l="19050" t="0" r="0" b="0"/>
            <wp:docPr id="19" name="Рисунок 19" descr="https://avatars.mds.yandex.net/get-altay/2029876/2a0000016fe53d8e110a35cb385c86f64aa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altay/2029876/2a0000016fe53d8e110a35cb385c86f64aa0/X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EC1" w:rsidSect="00B9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97"/>
    <w:rsid w:val="00111202"/>
    <w:rsid w:val="00B95EC1"/>
    <w:rsid w:val="00D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2020-04-15T18:32:00Z</dcterms:created>
  <dcterms:modified xsi:type="dcterms:W3CDTF">2020-04-15T18:45:00Z</dcterms:modified>
</cp:coreProperties>
</file>