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80" w:rsidRPr="00FC510C" w:rsidRDefault="000B7880" w:rsidP="00FC510C">
      <w:pPr>
        <w:shd w:val="clear" w:color="auto" w:fill="FFFFFF"/>
        <w:spacing w:before="150" w:after="450" w:line="240" w:lineRule="auto"/>
        <w:jc w:val="center"/>
        <w:outlineLvl w:val="0"/>
        <w:rPr>
          <w:rFonts w:ascii="Franklin Gothic Medium" w:eastAsia="Times New Roman" w:hAnsi="Franklin Gothic Medium" w:cs="Arial"/>
          <w:color w:val="333333"/>
          <w:kern w:val="36"/>
          <w:sz w:val="28"/>
          <w:szCs w:val="28"/>
          <w:lang w:eastAsia="ru-RU"/>
        </w:rPr>
      </w:pPr>
      <w:r w:rsidRPr="00FC510C">
        <w:rPr>
          <w:rFonts w:ascii="Franklin Gothic Medium" w:eastAsia="Times New Roman" w:hAnsi="Franklin Gothic Medium" w:cs="Arial"/>
          <w:color w:val="333333"/>
          <w:kern w:val="36"/>
          <w:sz w:val="28"/>
          <w:szCs w:val="28"/>
          <w:lang w:eastAsia="ru-RU"/>
        </w:rPr>
        <w:t>Конспект О</w:t>
      </w:r>
      <w:r w:rsidRPr="000B7880">
        <w:rPr>
          <w:rFonts w:ascii="Franklin Gothic Medium" w:eastAsia="Times New Roman" w:hAnsi="Franklin Gothic Medium" w:cs="Arial"/>
          <w:color w:val="333333"/>
          <w:kern w:val="36"/>
          <w:sz w:val="28"/>
          <w:szCs w:val="28"/>
          <w:lang w:eastAsia="ru-RU"/>
        </w:rPr>
        <w:t xml:space="preserve">ОД «Мой родной город» </w:t>
      </w:r>
      <w:r w:rsidRPr="00FC510C">
        <w:rPr>
          <w:rFonts w:ascii="Franklin Gothic Medium" w:eastAsia="Times New Roman" w:hAnsi="Franklin Gothic Medium" w:cs="Arial"/>
          <w:color w:val="333333"/>
          <w:kern w:val="36"/>
          <w:sz w:val="28"/>
          <w:szCs w:val="28"/>
          <w:lang w:eastAsia="ru-RU"/>
        </w:rPr>
        <w:t>во 2</w:t>
      </w:r>
      <w:r w:rsidRPr="000B7880">
        <w:rPr>
          <w:rFonts w:ascii="Franklin Gothic Medium" w:eastAsia="Times New Roman" w:hAnsi="Franklin Gothic Medium" w:cs="Arial"/>
          <w:color w:val="333333"/>
          <w:kern w:val="36"/>
          <w:sz w:val="28"/>
          <w:szCs w:val="28"/>
          <w:lang w:eastAsia="ru-RU"/>
        </w:rPr>
        <w:t xml:space="preserve"> младшей группе</w:t>
      </w:r>
    </w:p>
    <w:p w:rsidR="000B7880" w:rsidRPr="000B7880" w:rsidRDefault="000B7880" w:rsidP="00FC510C">
      <w:pPr>
        <w:shd w:val="clear" w:color="auto" w:fill="FFFFFF"/>
        <w:spacing w:before="150" w:after="450" w:line="240" w:lineRule="auto"/>
        <w:jc w:val="center"/>
        <w:outlineLvl w:val="0"/>
        <w:rPr>
          <w:rFonts w:ascii="Franklin Gothic Medium" w:eastAsia="Times New Roman" w:hAnsi="Franklin Gothic Medium" w:cs="Arial"/>
          <w:color w:val="333333"/>
          <w:kern w:val="36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: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Социально-коммуникативное, познавательное, речевое, художественно-эстетическое, физическое развитие.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: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Формирование элементарного представления воспитанников о малой Родине Задачи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: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1. Формировать патриотические чувства.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2. Знакомить с достопримечательностями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города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3. Активизировать словарь детей на основе углубления знаний о своей семье.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4. Развивать зрительное восприятие, внимание, память, мышление.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5. Развивать навыки речевого общения, умения воспринимать на слух читаемый текст.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6. Развивать творческие способности, воображение.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7. Совершенствовать фонематический слух.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8. Совершенствовать умение путём аппликации составлять коллективную композицию.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9. Воспитывать патриотизм, любовь к Родине.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: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Звукозапись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 Российской Федерации»</w:t>
      </w:r>
      <w:r w:rsidRPr="00FC510C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, 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 фотографии </w:t>
      </w:r>
      <w:proofErr w:type="gramStart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с</w:t>
      </w:r>
      <w:proofErr w:type="gramEnd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 зданиями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города</w:t>
      </w:r>
      <w:r w:rsidRPr="00FC510C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, презентация город Ярославль,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 клубок ниток.</w:t>
      </w:r>
    </w:p>
    <w:p w:rsidR="000B7880" w:rsidRPr="000B7880" w:rsidRDefault="000B7880" w:rsidP="00FC510C">
      <w:pPr>
        <w:spacing w:after="0" w:line="240" w:lineRule="auto"/>
        <w:jc w:val="center"/>
        <w:outlineLvl w:val="1"/>
        <w:rPr>
          <w:rFonts w:ascii="Franklin Gothic Medium" w:eastAsia="Times New Roman" w:hAnsi="Franklin Gothic Medium" w:cs="Arial"/>
          <w:color w:val="83A629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83A629"/>
          <w:sz w:val="28"/>
          <w:szCs w:val="28"/>
          <w:lang w:eastAsia="ru-RU"/>
        </w:rPr>
        <w:t>Ход занятия.</w:t>
      </w:r>
    </w:p>
    <w:p w:rsidR="000B7880" w:rsidRPr="00FC510C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 обращает внимание детей на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клубочек»</w:t>
      </w:r>
      <w:r w:rsidRPr="00FC510C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, лежащий на полу.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Воспитатель. - Посмотрите, какой необычный гость. Это клубочек непростой, а волшебный.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Я предлагаю взять этот клубочек в руки и передавать друг другу, называя свое имя и фамилию.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С помощью клубочка мы сможем передать друг другу хорошее настроение.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Игра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познакомимся»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lastRenderedPageBreak/>
        <w:t>Воспитатель – Дети, каждый из вас называет своё имя и фамилию.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-Кто же вам дал имя и фамилию?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родители, мама, папа)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-А когда родители дали их вам?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когда родились)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 - Правильно. У каждого человека есть день рождения, а у чего ещё может быть день рождения?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у книг, машин, </w:t>
      </w:r>
      <w:r w:rsidRPr="00FC510C">
        <w:rPr>
          <w:rFonts w:ascii="Franklin Gothic Medium" w:eastAsia="Times New Roman" w:hAnsi="Franklin Gothic Medium" w:cs="Arial"/>
          <w:b/>
          <w:bCs/>
          <w:i/>
          <w:iCs/>
          <w:color w:val="111111"/>
          <w:sz w:val="28"/>
          <w:szCs w:val="28"/>
          <w:lang w:eastAsia="ru-RU"/>
        </w:rPr>
        <w:t>городов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посёлков)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 – Верно. Свой день рождения есть у книги, игрушки, дома, посёлка, даже у целого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города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 Им, как и людям дают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«имена»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 - У каждого человека есть Родина – страна, где он живёт. Как называется наша страна? </w:t>
      </w:r>
      <w:proofErr w:type="gramStart"/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Россия)</w:t>
      </w:r>
      <w:proofErr w:type="gramEnd"/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-А как называют жителей нашей страны?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(Россияне)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 – Наша страна самая большая в мире.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Много в ней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городов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, рек, озёр, морей, гор и равнин. Но для каждого человека ближе и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роднее то место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, где он родился, ходит в детский сад, школу, работает и живёт. Это его малая родина. Дети, а вы знаете какое имя у нашей малой родины?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FC510C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Послушайте песню о нашей 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 родине.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(звучит песня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 Российской Федерации»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)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proofErr w:type="gramStart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</w:t>
      </w:r>
      <w:r w:rsidRPr="00FC510C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оспитатель - Как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 называется наш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 Ярославль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 - У нас в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городе много разных зданий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, я вам буду загадывать загадки, а вы попробуйте отгадать.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 этом домике врачи.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Ждут людей, чтоб их лечить.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Всем они помочь, готовы -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Отпускают лишь здоровых</w:t>
      </w:r>
      <w:proofErr w:type="gramStart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  <w:proofErr w:type="gramEnd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ольница)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Стоит весёлый, светлый дом.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Ребят проворных много в нём.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Там пишут и считают,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Рисуют и читают</w:t>
      </w:r>
      <w:proofErr w:type="gramStart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  <w:proofErr w:type="gramEnd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кола)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Это что за чудный дом?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Сто детишек в доме том,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Дом детишкам очень рад.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Что же это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(детский сад)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lastRenderedPageBreak/>
        <w:t>Шумят повсюду поезда,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И едут люди кто куда.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Со всех сторон, со всех концов,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Кто ждёт прибытий поездов.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Того мы приглашаем в зал,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Что называется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(вокзал)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Ты можешь здесь купить конверт.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Послать посылку срочно.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Всем передать большой привет.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Ведь это здание - …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(почта)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Если холодильник пуст,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Закончились продукты.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Ты сюда входи скорее.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И бери корзину,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Покупай, что </w:t>
      </w:r>
      <w:proofErr w:type="gramStart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повкуснее</w:t>
      </w:r>
      <w:proofErr w:type="gramEnd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 нашем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(магазине)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 - Молодцы. Все загадки отгадали. А хотите узнать, что еще есть у нас в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городе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?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 - Тогда вставайте в круг и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повторяйте за мной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proofErr w:type="spellStart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Физминутка</w:t>
      </w:r>
      <w:proofErr w:type="spellEnd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 </w:t>
      </w: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по улицам шагаем»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Мы по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городу шагаем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То, что видим, называем.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кругу.)</w:t>
      </w:r>
    </w:p>
    <w:p w:rsidR="00FC510C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Светофоры и машины,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(Поворачивают голову вправо.)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Школы и магазины,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(Поворачивают голову влево.)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Скверы, улицы, мосты.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(Взмахивают сначала правой рукой, затем левой.)</w:t>
      </w:r>
    </w:p>
    <w:p w:rsidR="000B7880" w:rsidRPr="000B7880" w:rsidRDefault="000B7880" w:rsidP="00FC510C">
      <w:pPr>
        <w:spacing w:before="225" w:after="225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И деревья, и кусты!</w:t>
      </w:r>
    </w:p>
    <w:p w:rsidR="000B7880" w:rsidRPr="000B7880" w:rsidRDefault="000B7880" w:rsidP="00FC510C">
      <w:pPr>
        <w:spacing w:after="0" w:line="240" w:lineRule="auto"/>
        <w:ind w:firstLine="360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вверх, опускают.)</w:t>
      </w:r>
    </w:p>
    <w:p w:rsidR="000B7880" w:rsidRPr="000B7880" w:rsidRDefault="000B7880" w:rsidP="00FC510C">
      <w:pPr>
        <w:spacing w:after="0" w:line="240" w:lineRule="auto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Вот мы с вами и прошли по улицам нашего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города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</w:p>
    <w:p w:rsidR="000B7880" w:rsidRPr="000B7880" w:rsidRDefault="000B7880" w:rsidP="00FC510C">
      <w:pPr>
        <w:spacing w:after="0" w:line="240" w:lineRule="auto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proofErr w:type="gramStart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</w:t>
      </w:r>
      <w:proofErr w:type="gramEnd"/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 – Какие вы молодцы, так много знаете о своём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городе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.</w:t>
      </w:r>
    </w:p>
    <w:p w:rsidR="000B7880" w:rsidRPr="000B7880" w:rsidRDefault="000B7880" w:rsidP="00FC510C">
      <w:pPr>
        <w:spacing w:after="0" w:line="240" w:lineRule="auto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Воспитатель - Спасибо ребята. Замечательно получилось. Только напомните, пожалуйста, что интересного есть в нашем </w:t>
      </w:r>
      <w:r w:rsidRPr="00FC510C">
        <w:rPr>
          <w:rFonts w:ascii="Franklin Gothic Medium" w:eastAsia="Times New Roman" w:hAnsi="Franklin Gothic Medium" w:cs="Arial"/>
          <w:b/>
          <w:bCs/>
          <w:color w:val="111111"/>
          <w:sz w:val="28"/>
          <w:szCs w:val="28"/>
          <w:lang w:eastAsia="ru-RU"/>
        </w:rPr>
        <w:t>городе</w:t>
      </w: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>?</w:t>
      </w:r>
    </w:p>
    <w:p w:rsidR="000B7880" w:rsidRPr="000B7880" w:rsidRDefault="000B7880" w:rsidP="00FC510C">
      <w:pPr>
        <w:spacing w:after="0" w:line="240" w:lineRule="auto"/>
        <w:jc w:val="center"/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</w:pPr>
      <w:r w:rsidRPr="000B7880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Дети комментируют фотографии </w:t>
      </w:r>
      <w:r w:rsidRPr="00FC510C">
        <w:rPr>
          <w:rFonts w:ascii="Franklin Gothic Medium" w:eastAsia="Times New Roman" w:hAnsi="Franklin Gothic Medium" w:cs="Arial"/>
          <w:color w:val="111111"/>
          <w:sz w:val="28"/>
          <w:szCs w:val="28"/>
          <w:lang w:eastAsia="ru-RU"/>
        </w:rPr>
        <w:t xml:space="preserve">или иллюстрации </w:t>
      </w:r>
      <w:proofErr w:type="gramStart"/>
      <w:r w:rsidRPr="00FC510C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FC510C">
        <w:rPr>
          <w:rFonts w:ascii="Franklin Gothic Medium" w:eastAsia="Times New Roman" w:hAnsi="Franklin Gothic Medium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Ярославля.</w:t>
      </w:r>
    </w:p>
    <w:p w:rsidR="00B95EC1" w:rsidRPr="00FC510C" w:rsidRDefault="00FC510C" w:rsidP="00FC510C">
      <w:pPr>
        <w:spacing w:line="240" w:lineRule="auto"/>
        <w:jc w:val="center"/>
        <w:rPr>
          <w:rFonts w:ascii="Franklin Gothic Medium" w:hAnsi="Franklin Gothic Medium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vatars.mds.yandex.net/get-pdb/1858966/d07742fc-2191-4c39-bda1-b9a5151ff73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58966/d07742fc-2191-4c39-bda1-b9a5151ff734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EC1" w:rsidRPr="00FC510C" w:rsidSect="00B9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80"/>
    <w:rsid w:val="000B7880"/>
    <w:rsid w:val="00B95EC1"/>
    <w:rsid w:val="00F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C1"/>
  </w:style>
  <w:style w:type="paragraph" w:styleId="1">
    <w:name w:val="heading 1"/>
    <w:basedOn w:val="a"/>
    <w:link w:val="10"/>
    <w:uiPriority w:val="9"/>
    <w:qFormat/>
    <w:rsid w:val="000B7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B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8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2020-04-15T18:23:00Z</dcterms:created>
  <dcterms:modified xsi:type="dcterms:W3CDTF">2020-04-15T18:51:00Z</dcterms:modified>
</cp:coreProperties>
</file>