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FF0000"/>
          <w:sz w:val="33"/>
          <w:szCs w:val="33"/>
        </w:rPr>
        <w:t>Воспитание вежливости у детей.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                                                                                 </w:t>
      </w:r>
      <w:r>
        <w:rPr>
          <w:rFonts w:ascii="Tahoma" w:hAnsi="Tahoma" w:cs="Tahoma"/>
          <w:color w:val="111111"/>
        </w:rPr>
        <w:t> “Ничто не обходится нам так дешево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righ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                                                  </w:t>
      </w:r>
      <w:r>
        <w:rPr>
          <w:rFonts w:ascii="Tahoma" w:hAnsi="Tahoma" w:cs="Tahoma"/>
          <w:color w:val="111111"/>
        </w:rPr>
        <w:t>   </w:t>
      </w:r>
      <w:r>
        <w:rPr>
          <w:rFonts w:ascii="Tahoma" w:hAnsi="Tahoma" w:cs="Tahoma"/>
          <w:color w:val="111111"/>
        </w:rPr>
        <w:t>  и не ценится так дорого, как вежливость”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right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                                                                                                                            (Сервантес)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  </w:t>
      </w:r>
      <w:r>
        <w:rPr>
          <w:rFonts w:ascii="Tahoma" w:hAnsi="Tahoma" w:cs="Tahoma"/>
          <w:color w:val="111111"/>
        </w:rPr>
        <w:t> Вежливость является одним из показателей культуры человека. Она основана на чутком и внимательном отношении к л</w:t>
      </w:r>
      <w:r>
        <w:rPr>
          <w:rFonts w:ascii="Tahoma" w:hAnsi="Tahoma" w:cs="Tahoma"/>
          <w:color w:val="111111"/>
        </w:rPr>
        <w:t>юдям и проявляется в уважении, </w:t>
      </w:r>
      <w:r>
        <w:rPr>
          <w:rFonts w:ascii="Tahoma" w:hAnsi="Tahoma" w:cs="Tahoma"/>
          <w:color w:val="111111"/>
        </w:rPr>
        <w:t>приветливости, внимательности, заботливости к ним. Вежливость украшает действия человека и является одной из наиболее привлекательных черт человеческого характера.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800080"/>
        </w:rPr>
        <w:t>Какие привычки и нормы поведения необходимо прививать детям, чтобы воспитать их вежливыми?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     С самых ранних лет детей необходимо приучать выполнять элементарные правила вежливости: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1. Здороваться, прощаться, приветствовать родных, знакомых, товарищей и друзей не только дома, но и в детском саду, в общественных местах.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2. Извинять</w:t>
      </w:r>
      <w:r>
        <w:rPr>
          <w:rFonts w:ascii="Tahoma" w:hAnsi="Tahoma" w:cs="Tahoma"/>
          <w:color w:val="111111"/>
        </w:rPr>
        <w:t>ся за причиненную неприятность</w:t>
      </w:r>
      <w:proofErr w:type="gramStart"/>
      <w:r>
        <w:rPr>
          <w:rFonts w:ascii="Tahoma" w:hAnsi="Tahoma" w:cs="Tahoma"/>
          <w:color w:val="111111"/>
        </w:rPr>
        <w:t xml:space="preserve">: </w:t>
      </w:r>
      <w:r>
        <w:rPr>
          <w:rFonts w:ascii="Tahoma" w:hAnsi="Tahoma" w:cs="Tahoma"/>
          <w:color w:val="111111"/>
        </w:rPr>
        <w:t>”Извините</w:t>
      </w:r>
      <w:proofErr w:type="gramEnd"/>
      <w:r>
        <w:rPr>
          <w:rFonts w:ascii="Tahoma" w:hAnsi="Tahoma" w:cs="Tahoma"/>
          <w:color w:val="111111"/>
        </w:rPr>
        <w:t>, пожалуйста”, ”Простите, пожалуйста”.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3. При обращении с просьбой говор</w:t>
      </w:r>
      <w:r>
        <w:rPr>
          <w:rFonts w:ascii="Tahoma" w:hAnsi="Tahoma" w:cs="Tahoma"/>
          <w:color w:val="111111"/>
        </w:rPr>
        <w:t>ить</w:t>
      </w:r>
      <w:proofErr w:type="gramStart"/>
      <w:r>
        <w:rPr>
          <w:rFonts w:ascii="Tahoma" w:hAnsi="Tahoma" w:cs="Tahoma"/>
          <w:color w:val="111111"/>
        </w:rPr>
        <w:t xml:space="preserve">: </w:t>
      </w:r>
      <w:r>
        <w:rPr>
          <w:rFonts w:ascii="Tahoma" w:hAnsi="Tahoma" w:cs="Tahoma"/>
          <w:color w:val="111111"/>
        </w:rPr>
        <w:t>”Пожалуйста</w:t>
      </w:r>
      <w:proofErr w:type="gramEnd"/>
      <w:r>
        <w:rPr>
          <w:rFonts w:ascii="Tahoma" w:hAnsi="Tahoma" w:cs="Tahoma"/>
          <w:color w:val="111111"/>
        </w:rPr>
        <w:t>”, ”Будьте добры” и т.д.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4. Благодарить взрослых и товарищей за оказанную услугу, помощь словами</w:t>
      </w:r>
      <w:proofErr w:type="gramStart"/>
      <w:r>
        <w:rPr>
          <w:rFonts w:ascii="Tahoma" w:hAnsi="Tahoma" w:cs="Tahoma"/>
          <w:color w:val="111111"/>
        </w:rPr>
        <w:t>: ”Спасибо</w:t>
      </w:r>
      <w:proofErr w:type="gramEnd"/>
      <w:r>
        <w:rPr>
          <w:rFonts w:ascii="Tahoma" w:hAnsi="Tahoma" w:cs="Tahoma"/>
          <w:color w:val="111111"/>
        </w:rPr>
        <w:t>”, ”Благодарю вас”.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5. Старательно выполнять просьбы и указания взрослых.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6. Обращаться ко всем взрослым на “вы”, называть взрослых по имени и отчеству, товарищей называть по именам.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 7. Уважать труд взрослых: не портить, не пачкать одежды, вещей; вытирать ноги о коврик у </w:t>
      </w:r>
      <w:proofErr w:type="gramStart"/>
      <w:r>
        <w:rPr>
          <w:rFonts w:ascii="Tahoma" w:hAnsi="Tahoma" w:cs="Tahoma"/>
          <w:color w:val="111111"/>
        </w:rPr>
        <w:t>входа ,</w:t>
      </w:r>
      <w:proofErr w:type="gramEnd"/>
      <w:r>
        <w:rPr>
          <w:rFonts w:ascii="Tahoma" w:hAnsi="Tahoma" w:cs="Tahoma"/>
          <w:color w:val="111111"/>
        </w:rPr>
        <w:t xml:space="preserve"> помогать взрослым, заботиться о младших братьях.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8. Делать всё старательно, всегда всё убирать за собой (одежду, игрушки</w:t>
      </w:r>
      <w:proofErr w:type="gramStart"/>
      <w:r>
        <w:rPr>
          <w:rFonts w:ascii="Tahoma" w:hAnsi="Tahoma" w:cs="Tahoma"/>
          <w:color w:val="111111"/>
        </w:rPr>
        <w:t>) .</w:t>
      </w:r>
      <w:proofErr w:type="gramEnd"/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9. Не вмешиваться в разговор взрослых.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10. При обращении ко взрослым говорить: “Разрешите спросить”</w:t>
      </w:r>
      <w:proofErr w:type="gramStart"/>
      <w:r>
        <w:rPr>
          <w:rFonts w:ascii="Tahoma" w:hAnsi="Tahoma" w:cs="Tahoma"/>
          <w:color w:val="111111"/>
        </w:rPr>
        <w:t>, ”Скажите</w:t>
      </w:r>
      <w:proofErr w:type="gramEnd"/>
      <w:r>
        <w:rPr>
          <w:rFonts w:ascii="Tahoma" w:hAnsi="Tahoma" w:cs="Tahoma"/>
          <w:color w:val="111111"/>
        </w:rPr>
        <w:t>, пожалуйста” и т.д.; охотно отвечать на вопросы взрослых, не быть назойливым, не прерывать взрослых во время разговора, слушать до конца.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11. Не шуметь, если дома или у соседей кто-либо отдыхает или болен.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12. Не бегать, не прыгать и не кричать в общественных местах.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 13. Вежливо вести себя на улице: говорить не громко, ходить </w:t>
      </w:r>
      <w:proofErr w:type="gramStart"/>
      <w:r>
        <w:rPr>
          <w:rFonts w:ascii="Tahoma" w:hAnsi="Tahoma" w:cs="Tahoma"/>
          <w:color w:val="111111"/>
        </w:rPr>
        <w:t>спокойно,  ходить</w:t>
      </w:r>
      <w:proofErr w:type="gramEnd"/>
      <w:r>
        <w:rPr>
          <w:rFonts w:ascii="Tahoma" w:hAnsi="Tahoma" w:cs="Tahoma"/>
          <w:color w:val="111111"/>
        </w:rPr>
        <w:t xml:space="preserve"> по тротуару, не задевая прохожих, не размахивать руками.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14. Прежде чем войти в чужую комнату, постучаться.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lastRenderedPageBreak/>
        <w:t> 15. Благодарить за еду, при выходе из-за стола ставить стул на место.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 16. Старший дошкольник должен оказывать внимание и услуги </w:t>
      </w:r>
      <w:proofErr w:type="gramStart"/>
      <w:r>
        <w:rPr>
          <w:rFonts w:ascii="Tahoma" w:hAnsi="Tahoma" w:cs="Tahoma"/>
          <w:color w:val="111111"/>
        </w:rPr>
        <w:t>взрослым:  уступить</w:t>
      </w:r>
      <w:proofErr w:type="gramEnd"/>
      <w:r>
        <w:rPr>
          <w:rFonts w:ascii="Tahoma" w:hAnsi="Tahoma" w:cs="Tahoma"/>
          <w:color w:val="111111"/>
        </w:rPr>
        <w:t xml:space="preserve"> место, поднять упавшую вещь, оказать посильную помощь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800080"/>
        </w:rPr>
        <w:t>Как надо воспитывать у детей вежливость?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Как радостно видеть вежливых и воспитанных детей!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    Приятно, когда ваш ребенок здоровается с соседями, с родными, знакомыми, с воспитателями, с детьми, на ночь перед сном не забывает пожелать спокойной ночи, говорит спасибо, подаёт старшим стул.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   Но все это требует очень много внимания и большой работы с ребёнком.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Arial" w:hAnsi="Arial" w:cs="Arial"/>
          <w:b/>
          <w:bCs/>
          <w:color w:val="FF0000"/>
        </w:rPr>
        <w:t>Дорогие родители, помните: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1. Прежде всего самим взрослым надо быть вежливыми дру</w:t>
      </w:r>
      <w:r>
        <w:rPr>
          <w:rFonts w:ascii="Tahoma" w:hAnsi="Tahoma" w:cs="Tahoma"/>
          <w:color w:val="111111"/>
        </w:rPr>
        <w:t>г с другом - это один из самых </w:t>
      </w:r>
      <w:r>
        <w:rPr>
          <w:rFonts w:ascii="Tahoma" w:hAnsi="Tahoma" w:cs="Tahoma"/>
          <w:color w:val="111111"/>
        </w:rPr>
        <w:t>сильных и верных способов воспитания вежливости у детей.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2. Установите за ребёнком контроль, т.к. отсутствие </w:t>
      </w:r>
      <w:r>
        <w:rPr>
          <w:rFonts w:ascii="Tahoma" w:hAnsi="Tahoma" w:cs="Tahoma"/>
          <w:color w:val="111111"/>
        </w:rPr>
        <w:t>требовательности и контроля за </w:t>
      </w:r>
      <w:r>
        <w:rPr>
          <w:rFonts w:ascii="Tahoma" w:hAnsi="Tahoma" w:cs="Tahoma"/>
          <w:color w:val="111111"/>
        </w:rPr>
        <w:t>поведением детей приводит к распущенности.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3. </w:t>
      </w:r>
      <w:r>
        <w:rPr>
          <w:rFonts w:ascii="Tahoma" w:hAnsi="Tahoma" w:cs="Tahoma"/>
          <w:color w:val="111111"/>
        </w:rPr>
        <w:t>Используйте все удобные случаи </w:t>
      </w:r>
      <w:r>
        <w:rPr>
          <w:rFonts w:ascii="Tahoma" w:hAnsi="Tahoma" w:cs="Tahoma"/>
          <w:color w:val="111111"/>
        </w:rPr>
        <w:t>поупражнять ребёнка в правильном поведении: семейные праздники, дни рождения, поездки в гости и др.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4. У маленьких детей навыки проявления уважения к людям можно воспитать очень рано и легко, т.к. они ещё не стесняются учиться умению здороваться, извиняться, говорить “пожалуйста”, они воспринимают эти упражнения как </w:t>
      </w:r>
      <w:proofErr w:type="gramStart"/>
      <w:r>
        <w:rPr>
          <w:rFonts w:ascii="Tahoma" w:hAnsi="Tahoma" w:cs="Tahoma"/>
          <w:color w:val="111111"/>
        </w:rPr>
        <w:t>игру  (</w:t>
      </w:r>
      <w:proofErr w:type="gramEnd"/>
      <w:r>
        <w:rPr>
          <w:rFonts w:ascii="Tahoma" w:hAnsi="Tahoma" w:cs="Tahoma"/>
          <w:color w:val="111111"/>
        </w:rPr>
        <w:t xml:space="preserve"> уступить место взрослому, поднять уроненную вещь). В то же время к этим правилам поведения они относятся серьёзно и старательно выполняют указания.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5. Требуя от ребёнка определённых действий, нельзя сводить воспитание к простой дрессировке, иначе ребёнок привыкнет всё делать </w:t>
      </w:r>
      <w:proofErr w:type="gramStart"/>
      <w:r>
        <w:rPr>
          <w:rFonts w:ascii="Tahoma" w:hAnsi="Tahoma" w:cs="Tahoma"/>
          <w:color w:val="111111"/>
        </w:rPr>
        <w:t>без  чувств</w:t>
      </w:r>
      <w:proofErr w:type="gramEnd"/>
      <w:r>
        <w:rPr>
          <w:rFonts w:ascii="Tahoma" w:hAnsi="Tahoma" w:cs="Tahoma"/>
          <w:color w:val="111111"/>
        </w:rPr>
        <w:t>.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6. Ребёнку следует объяснить, почему надо поступать так, а не иначе (например, прежде чем войти, постучаться), чтобы он всё делал осознанно.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7. </w:t>
      </w:r>
      <w:proofErr w:type="gramStart"/>
      <w:r>
        <w:rPr>
          <w:rFonts w:ascii="Tahoma" w:hAnsi="Tahoma" w:cs="Tahoma"/>
          <w:color w:val="111111"/>
        </w:rPr>
        <w:t>Всегда  надо</w:t>
      </w:r>
      <w:proofErr w:type="gramEnd"/>
      <w:r>
        <w:rPr>
          <w:rFonts w:ascii="Tahoma" w:hAnsi="Tahoma" w:cs="Tahoma"/>
          <w:color w:val="111111"/>
        </w:rPr>
        <w:t xml:space="preserve"> оценивать поступки ребёнка, похвала и осуждение - сильные воспитательные средства. Но и сильно захваливать ребёнка не стоит.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8. Хорошим средством </w:t>
      </w:r>
      <w:proofErr w:type="gramStart"/>
      <w:r>
        <w:rPr>
          <w:rFonts w:ascii="Tahoma" w:hAnsi="Tahoma" w:cs="Tahoma"/>
          <w:color w:val="111111"/>
        </w:rPr>
        <w:t>воспитания  правильного</w:t>
      </w:r>
      <w:proofErr w:type="gramEnd"/>
      <w:r>
        <w:rPr>
          <w:rFonts w:ascii="Tahoma" w:hAnsi="Tahoma" w:cs="Tahoma"/>
          <w:color w:val="111111"/>
        </w:rPr>
        <w:t xml:space="preserve"> поведения является детская литература. Художественные образы сказок, рассказов действуют на маленького ребёнка сильнее, чем любые представления. Герои книг вызывают у ребёнка определённые чувства: негодования, сочувствия, восхищения. Книга помогает ребёнку </w:t>
      </w:r>
      <w:proofErr w:type="gramStart"/>
      <w:r>
        <w:rPr>
          <w:rFonts w:ascii="Tahoma" w:hAnsi="Tahoma" w:cs="Tahoma"/>
          <w:color w:val="111111"/>
        </w:rPr>
        <w:t>разобраться ,</w:t>
      </w:r>
      <w:proofErr w:type="gramEnd"/>
      <w:r>
        <w:rPr>
          <w:rFonts w:ascii="Tahoma" w:hAnsi="Tahoma" w:cs="Tahoma"/>
          <w:color w:val="111111"/>
        </w:rPr>
        <w:t xml:space="preserve"> что хорошо и что плохо.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9. Не допускайте уговоров и упрашивания. С самого раннего возраста ребёнок должен знать слово “нельзя” и подчиняться ему. Спокойно, но твёрдо изо дня в день повторяйте определенные требования к ребенку, и он привыкнет им подчиняться.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10. Следите за своими </w:t>
      </w:r>
      <w:proofErr w:type="gramStart"/>
      <w:r>
        <w:rPr>
          <w:rFonts w:ascii="Tahoma" w:hAnsi="Tahoma" w:cs="Tahoma"/>
          <w:color w:val="111111"/>
        </w:rPr>
        <w:t>поступками ,</w:t>
      </w:r>
      <w:proofErr w:type="gramEnd"/>
      <w:r>
        <w:rPr>
          <w:rFonts w:ascii="Tahoma" w:hAnsi="Tahoma" w:cs="Tahoma"/>
          <w:color w:val="111111"/>
        </w:rPr>
        <w:t xml:space="preserve"> не срывайте зла на детях, не злословьте при детях, приучайте сдерживать себя, своим  поведением  показывайте пример скромности, честности и  доброжелательности.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11. Интересуйтесь поведением своих детей в детском саду.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lastRenderedPageBreak/>
        <w:t>12. Не проходите мимо ребенка, нарушающего правила поведения, остановите его, сделайте замечание.</w:t>
      </w:r>
    </w:p>
    <w:p w:rsidR="00DD1308" w:rsidRDefault="00DD1308" w:rsidP="00DD1308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     </w:t>
      </w:r>
      <w:r>
        <w:rPr>
          <w:rStyle w:val="a4"/>
          <w:rFonts w:ascii="Arial" w:hAnsi="Arial" w:cs="Arial"/>
          <w:b/>
          <w:bCs/>
          <w:color w:val="800080"/>
        </w:rPr>
        <w:t xml:space="preserve">Прочитайте эти книги </w:t>
      </w:r>
      <w:proofErr w:type="gramStart"/>
      <w:r>
        <w:rPr>
          <w:rStyle w:val="a4"/>
          <w:rFonts w:ascii="Arial" w:hAnsi="Arial" w:cs="Arial"/>
          <w:b/>
          <w:bCs/>
          <w:color w:val="800080"/>
        </w:rPr>
        <w:t>детям:   </w:t>
      </w:r>
      <w:proofErr w:type="gramEnd"/>
      <w:r>
        <w:rPr>
          <w:rFonts w:ascii="Tahoma" w:hAnsi="Tahoma" w:cs="Tahoma"/>
          <w:color w:val="111111"/>
        </w:rPr>
        <w:t> </w:t>
      </w:r>
      <w:proofErr w:type="spellStart"/>
      <w:r>
        <w:rPr>
          <w:rFonts w:ascii="Tahoma" w:hAnsi="Tahoma" w:cs="Tahoma"/>
          <w:color w:val="111111"/>
        </w:rPr>
        <w:t>В.Осеева</w:t>
      </w:r>
      <w:proofErr w:type="spellEnd"/>
      <w:r>
        <w:rPr>
          <w:rFonts w:ascii="Tahoma" w:hAnsi="Tahoma" w:cs="Tahoma"/>
          <w:color w:val="111111"/>
        </w:rPr>
        <w:t xml:space="preserve"> “Волшебное слово”,  </w:t>
      </w:r>
      <w:proofErr w:type="spellStart"/>
      <w:r>
        <w:rPr>
          <w:rFonts w:ascii="Tahoma" w:hAnsi="Tahoma" w:cs="Tahoma"/>
          <w:color w:val="111111"/>
        </w:rPr>
        <w:t>В.Осеева</w:t>
      </w:r>
      <w:proofErr w:type="spellEnd"/>
      <w:r>
        <w:rPr>
          <w:rFonts w:ascii="Tahoma" w:hAnsi="Tahoma" w:cs="Tahoma"/>
          <w:color w:val="111111"/>
        </w:rPr>
        <w:t xml:space="preserve"> “Синие листья”,  </w:t>
      </w:r>
      <w:proofErr w:type="spellStart"/>
      <w:r>
        <w:rPr>
          <w:rFonts w:ascii="Tahoma" w:hAnsi="Tahoma" w:cs="Tahoma"/>
          <w:color w:val="111111"/>
        </w:rPr>
        <w:t>Н.Носов</w:t>
      </w:r>
      <w:proofErr w:type="spellEnd"/>
      <w:r>
        <w:rPr>
          <w:rFonts w:ascii="Tahoma" w:hAnsi="Tahoma" w:cs="Tahoma"/>
          <w:color w:val="111111"/>
        </w:rPr>
        <w:t xml:space="preserve"> “Огурцы”,  </w:t>
      </w:r>
      <w:proofErr w:type="spellStart"/>
      <w:r>
        <w:rPr>
          <w:rFonts w:ascii="Tahoma" w:hAnsi="Tahoma" w:cs="Tahoma"/>
          <w:color w:val="111111"/>
        </w:rPr>
        <w:t>В.Маяковский</w:t>
      </w:r>
      <w:proofErr w:type="spellEnd"/>
      <w:r>
        <w:rPr>
          <w:rFonts w:ascii="Tahoma" w:hAnsi="Tahoma" w:cs="Tahoma"/>
          <w:color w:val="111111"/>
        </w:rPr>
        <w:t xml:space="preserve"> “Что такое хорошо и что такое плохо”,  </w:t>
      </w:r>
      <w:proofErr w:type="spellStart"/>
      <w:r>
        <w:rPr>
          <w:rFonts w:ascii="Tahoma" w:hAnsi="Tahoma" w:cs="Tahoma"/>
          <w:color w:val="111111"/>
        </w:rPr>
        <w:t>С.Маршак</w:t>
      </w:r>
      <w:proofErr w:type="spellEnd"/>
      <w:r>
        <w:rPr>
          <w:rFonts w:ascii="Tahoma" w:hAnsi="Tahoma" w:cs="Tahoma"/>
          <w:color w:val="111111"/>
        </w:rPr>
        <w:t xml:space="preserve"> “Рассказ о неизвестном герое”, </w:t>
      </w:r>
      <w:proofErr w:type="spellStart"/>
      <w:r>
        <w:rPr>
          <w:rFonts w:ascii="Tahoma" w:hAnsi="Tahoma" w:cs="Tahoma"/>
          <w:color w:val="111111"/>
        </w:rPr>
        <w:t>Н.Артюхова</w:t>
      </w:r>
      <w:proofErr w:type="spellEnd"/>
      <w:r>
        <w:rPr>
          <w:rFonts w:ascii="Tahoma" w:hAnsi="Tahoma" w:cs="Tahoma"/>
          <w:color w:val="111111"/>
        </w:rPr>
        <w:t xml:space="preserve"> “Трудный вечер”,  “Бабушка и внук”,  “Мяч и песочные пироги” и др.</w:t>
      </w:r>
    </w:p>
    <w:p w:rsidR="007A3586" w:rsidRDefault="005242A8">
      <w:r>
        <w:rPr>
          <w:noProof/>
          <w:lang w:eastAsia="ru-RU"/>
        </w:rPr>
        <w:drawing>
          <wp:inline distT="0" distB="0" distL="0" distR="0" wp14:anchorId="1883255E" wp14:editId="447B1A0E">
            <wp:extent cx="5940425" cy="3958633"/>
            <wp:effectExtent l="0" t="0" r="3175" b="3810"/>
            <wp:docPr id="1" name="Рисунок 1" descr="https://avatars.mds.yandex.net/get-zen_doc/1668923/pub_5d497ff931878200ae1ea662_5d49826035ca3100ac149b7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668923/pub_5d497ff931878200ae1ea662_5d49826035ca3100ac149b71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2D"/>
    <w:rsid w:val="0042432D"/>
    <w:rsid w:val="005242A8"/>
    <w:rsid w:val="007A3586"/>
    <w:rsid w:val="00DD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867B"/>
  <w15:chartTrackingRefBased/>
  <w15:docId w15:val="{10397381-E443-4D52-AD79-B9D5B1B1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13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2020-05-12T16:40:00Z</dcterms:created>
  <dcterms:modified xsi:type="dcterms:W3CDTF">2020-05-12T16:43:00Z</dcterms:modified>
</cp:coreProperties>
</file>