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C4" w:rsidRPr="002A08D8" w:rsidRDefault="000D4D12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8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Семинар:" </w:t>
      </w:r>
      <w:r w:rsidR="000D15C4" w:rsidRPr="002A08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Формирование и развитие  у детей музыкального игрового  творчества."</w:t>
      </w:r>
      <w:r w:rsidRPr="002A08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AC2F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15.12.</w:t>
      </w:r>
      <w:r w:rsidRPr="002A08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2022</w:t>
      </w:r>
      <w:r w:rsidRPr="002A08D8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2A08D8" w:rsidRDefault="002A08D8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15C4" w:rsidRDefault="002A08D8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8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2A08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08D8">
        <w:rPr>
          <w:rFonts w:ascii="Times New Roman" w:hAnsi="Times New Roman" w:cs="Times New Roman"/>
          <w:sz w:val="28"/>
          <w:szCs w:val="28"/>
        </w:rPr>
        <w:t>Познакомить педагогов с процессом</w:t>
      </w:r>
      <w:r w:rsidRPr="002A08D8">
        <w:rPr>
          <w:sz w:val="28"/>
          <w:szCs w:val="28"/>
        </w:rPr>
        <w:t xml:space="preserve">  </w:t>
      </w:r>
      <w:r w:rsidRPr="002A08D8">
        <w:rPr>
          <w:rFonts w:ascii="Times New Roman" w:eastAsia="Times New Roman" w:hAnsi="Times New Roman" w:cs="Times New Roman"/>
          <w:sz w:val="28"/>
          <w:szCs w:val="28"/>
        </w:rPr>
        <w:t>формирования  и развития  у детей музыкального игрового  творчества."</w:t>
      </w:r>
    </w:p>
    <w:p w:rsidR="002A08D8" w:rsidRDefault="002A08D8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8D8" w:rsidRPr="002A08D8" w:rsidRDefault="002A08D8" w:rsidP="002A08D8">
      <w:pPr>
        <w:pStyle w:val="a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2A08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Задачи:</w:t>
      </w:r>
    </w:p>
    <w:p w:rsidR="002A08D8" w:rsidRPr="002A08D8" w:rsidRDefault="002A08D8" w:rsidP="002A08D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8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педагогов с задачами по развитию игрового творчества детей:</w:t>
      </w:r>
    </w:p>
    <w:p w:rsidR="002A08D8" w:rsidRPr="00793E09" w:rsidRDefault="002A08D8" w:rsidP="002A08D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Созданием  условий для развития </w:t>
      </w:r>
      <w:r w:rsidRPr="00793E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личности ребёнка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2A08D8" w:rsidRPr="00793E09" w:rsidRDefault="002A08D8" w:rsidP="002A08D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Обеспечением  эмоциональное благополучия</w:t>
      </w:r>
      <w:r w:rsidRPr="00793E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ребёнка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2A08D8" w:rsidRPr="00793E09" w:rsidRDefault="002A08D8" w:rsidP="002A08D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Развитием</w:t>
      </w:r>
      <w:r w:rsidRPr="00793E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мотивации личности к познанию и творчеству.</w:t>
      </w:r>
    </w:p>
    <w:p w:rsidR="002A08D8" w:rsidRPr="00017DF3" w:rsidRDefault="002A08D8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6183D" w:rsidRDefault="00017DF3" w:rsidP="00017DF3">
      <w:pPr>
        <w:pStyle w:val="a6"/>
        <w:shd w:val="clear" w:color="auto" w:fill="FFFFFF"/>
        <w:spacing w:after="138" w:line="294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DF3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Теоретическая часть</w:t>
      </w:r>
    </w:p>
    <w:p w:rsidR="000D15C4" w:rsidRPr="00A6183D" w:rsidRDefault="00A6183D" w:rsidP="00017DF3">
      <w:pPr>
        <w:pStyle w:val="a6"/>
        <w:shd w:val="clear" w:color="auto" w:fill="FFFFFF"/>
        <w:spacing w:after="138" w:line="294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183D">
        <w:rPr>
          <w:rFonts w:ascii="Times New Roman" w:hAnsi="Times New Roman" w:cs="Times New Roman"/>
          <w:b/>
          <w:bCs/>
          <w:sz w:val="28"/>
          <w:szCs w:val="28"/>
        </w:rPr>
        <w:t xml:space="preserve"> (история вопроса, актуальность темы, методические аспекты)</w:t>
      </w:r>
      <w:r w:rsidR="00017DF3" w:rsidRPr="00A618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7DF3" w:rsidRPr="00017DF3" w:rsidRDefault="00017DF3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D93" w:rsidRPr="000D15C4" w:rsidRDefault="009874DB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5C4">
        <w:rPr>
          <w:rFonts w:ascii="Times New Roman" w:eastAsia="Times New Roman" w:hAnsi="Times New Roman" w:cs="Times New Roman"/>
          <w:b/>
          <w:sz w:val="28"/>
          <w:szCs w:val="28"/>
        </w:rPr>
        <w:t>1 слайд:</w:t>
      </w:r>
      <w:r w:rsidR="005E6D93" w:rsidRPr="000D15C4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0D15C4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р</w:t>
      </w:r>
      <w:r w:rsidR="00D61ED5" w:rsidRPr="000D15C4">
        <w:rPr>
          <w:rFonts w:ascii="Times New Roman" w:eastAsia="Times New Roman" w:hAnsi="Times New Roman" w:cs="Times New Roman"/>
          <w:b/>
          <w:sz w:val="28"/>
          <w:szCs w:val="28"/>
        </w:rPr>
        <w:t xml:space="preserve">азвитие </w:t>
      </w:r>
      <w:r w:rsidRPr="000D15C4">
        <w:rPr>
          <w:rFonts w:ascii="Times New Roman" w:eastAsia="Times New Roman" w:hAnsi="Times New Roman" w:cs="Times New Roman"/>
          <w:b/>
          <w:sz w:val="28"/>
          <w:szCs w:val="28"/>
        </w:rPr>
        <w:t xml:space="preserve"> у детей музыкального игрового  творчества</w:t>
      </w:r>
      <w:r w:rsidR="005E6D93" w:rsidRPr="000D15C4">
        <w:rPr>
          <w:rFonts w:ascii="Times New Roman" w:eastAsia="Times New Roman" w:hAnsi="Times New Roman" w:cs="Times New Roman"/>
          <w:b/>
          <w:sz w:val="28"/>
          <w:szCs w:val="28"/>
        </w:rPr>
        <w:t xml:space="preserve">." </w:t>
      </w:r>
    </w:p>
    <w:p w:rsidR="009874DB" w:rsidRPr="000D68C2" w:rsidRDefault="009874DB" w:rsidP="0056232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874DB" w:rsidRDefault="009874DB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8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слайд:</w:t>
      </w:r>
      <w:r w:rsidRPr="000D68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3E09">
        <w:rPr>
          <w:rFonts w:ascii="Times New Roman" w:eastAsia="Times New Roman" w:hAnsi="Times New Roman" w:cs="Times New Roman"/>
          <w:sz w:val="28"/>
          <w:szCs w:val="28"/>
        </w:rPr>
        <w:t>Творческие способности человека следует признать самой существенной частью его интеллекта.</w:t>
      </w:r>
      <w:r w:rsidR="004B3285">
        <w:rPr>
          <w:rFonts w:ascii="Times New Roman" w:eastAsia="Times New Roman" w:hAnsi="Times New Roman" w:cs="Times New Roman"/>
          <w:sz w:val="28"/>
          <w:szCs w:val="28"/>
        </w:rPr>
        <w:t xml:space="preserve"> «Надо развивать творческое начало у всех, чтобы мир не оставался таким, какой он есть, а преображался. Преображался к лучшему».Джанни  Родари.</w:t>
      </w:r>
    </w:p>
    <w:p w:rsidR="00793E09" w:rsidRDefault="00793E09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7CA" w:rsidRDefault="00793E09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слайд:</w:t>
      </w:r>
      <w:r w:rsidRPr="00793E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07CA" w:rsidRPr="00BB07CA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 – педагогическое обоснование детского творчества</w:t>
      </w:r>
    </w:p>
    <w:p w:rsidR="00793E09" w:rsidRPr="00793E09" w:rsidRDefault="00793E09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3E09">
        <w:rPr>
          <w:rFonts w:ascii="Times New Roman" w:eastAsia="Times New Roman" w:hAnsi="Times New Roman" w:cs="Times New Roman"/>
          <w:sz w:val="28"/>
          <w:szCs w:val="28"/>
        </w:rPr>
        <w:t>Необходимое условие возникновения детского творчества – накопление впечатлений от восприятия искусства, которое является образцом для творчества, его источником.</w:t>
      </w:r>
    </w:p>
    <w:p w:rsidR="00C549AE" w:rsidRPr="000D68C2" w:rsidRDefault="00C549AE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74D" w:rsidRDefault="00793E09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9874DB" w:rsidRPr="000D68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="009874DB" w:rsidRPr="000D68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174D" w:rsidRPr="00CF174D" w:rsidRDefault="004B3285" w:rsidP="00CF174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F174D" w:rsidRPr="00CF1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– это огромное светлое окно, </w:t>
      </w:r>
    </w:p>
    <w:p w:rsidR="00CF174D" w:rsidRPr="00CF174D" w:rsidRDefault="00CF174D" w:rsidP="00CF174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через которое в духовный мир </w:t>
      </w:r>
    </w:p>
    <w:p w:rsidR="00CF174D" w:rsidRPr="00CF174D" w:rsidRDefault="00CF174D" w:rsidP="00CF174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ребенка  вливается  живительный  </w:t>
      </w:r>
    </w:p>
    <w:p w:rsidR="00CF174D" w:rsidRPr="00CF174D" w:rsidRDefault="00CF174D" w:rsidP="00CF174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поток  представлений,  понятий  об  </w:t>
      </w:r>
    </w:p>
    <w:p w:rsidR="00CF174D" w:rsidRPr="00CF174D" w:rsidRDefault="00CF174D" w:rsidP="00CF174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окружающем мире. </w:t>
      </w:r>
    </w:p>
    <w:p w:rsidR="00CF174D" w:rsidRPr="00CF174D" w:rsidRDefault="00CF174D" w:rsidP="00CF174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– это искра, зажигающая огонек, </w:t>
      </w:r>
    </w:p>
    <w:p w:rsidR="00CF174D" w:rsidRPr="00CF174D" w:rsidRDefault="00CF174D" w:rsidP="00CF174D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4D">
        <w:rPr>
          <w:rFonts w:ascii="Times New Roman" w:eastAsia="Times New Roman" w:hAnsi="Times New Roman" w:cs="Times New Roman"/>
          <w:b/>
          <w:bCs/>
          <w:sz w:val="28"/>
          <w:szCs w:val="28"/>
        </w:rPr>
        <w:t>пытливости и любознательности».</w:t>
      </w:r>
    </w:p>
    <w:p w:rsidR="00CF174D" w:rsidRDefault="00CF174D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В.А. Сухомлинский </w:t>
      </w:r>
    </w:p>
    <w:p w:rsidR="00CF174D" w:rsidRDefault="00CF174D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74D" w:rsidRDefault="00CF174D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0D68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Pr="000D68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4D12" w:rsidRDefault="000D4D12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9AE" w:rsidRPr="000D4D12" w:rsidRDefault="009874DB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D4D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 темы:</w:t>
      </w:r>
    </w:p>
    <w:p w:rsidR="009874DB" w:rsidRPr="000D4D12" w:rsidRDefault="009874DB" w:rsidP="009874DB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4D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Целесообразность использования игровой деятельности в развитии музыкального  игрового творчестве детей старшего дошкольного возраста. </w:t>
      </w:r>
    </w:p>
    <w:p w:rsidR="009874DB" w:rsidRPr="000D4D12" w:rsidRDefault="00C549AE" w:rsidP="00C76064">
      <w:pPr>
        <w:pStyle w:val="a6"/>
        <w:shd w:val="clear" w:color="auto" w:fill="FFFFFF"/>
        <w:spacing w:after="138" w:line="294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D12">
        <w:rPr>
          <w:rFonts w:ascii="Times New Roman" w:hAnsi="Times New Roman" w:cs="Times New Roman"/>
          <w:b/>
          <w:bCs/>
          <w:sz w:val="28"/>
          <w:szCs w:val="28"/>
        </w:rPr>
        <w:t xml:space="preserve">Недостаточное использование игровых технологий в  развитии музыкального  игрового творчества детей старшего дошкольного возраста. </w:t>
      </w:r>
    </w:p>
    <w:p w:rsidR="00C549AE" w:rsidRPr="000D68C2" w:rsidRDefault="000756E0" w:rsidP="00C549AE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8C2">
        <w:rPr>
          <w:rFonts w:ascii="Times New Roman" w:eastAsia="Times New Roman" w:hAnsi="Times New Roman" w:cs="Times New Roman"/>
          <w:sz w:val="28"/>
          <w:szCs w:val="28"/>
        </w:rPr>
        <w:t>В системе современного 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0D68C2">
        <w:rPr>
          <w:rFonts w:ascii="Times New Roman" w:eastAsia="Times New Roman" w:hAnsi="Times New Roman" w:cs="Times New Roman"/>
          <w:sz w:val="28"/>
          <w:szCs w:val="28"/>
        </w:rPr>
        <w:t xml:space="preserve"> образования происходят инновационные процессы, характеризующиеся изменением мировоззрения педагога и идеологии </w:t>
      </w:r>
      <w:r w:rsidRPr="000D68C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образования. Обновление содержания 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0D68C2">
        <w:rPr>
          <w:rFonts w:ascii="Times New Roman" w:eastAsia="Times New Roman" w:hAnsi="Times New Roman" w:cs="Times New Roman"/>
          <w:sz w:val="28"/>
          <w:szCs w:val="28"/>
        </w:rPr>
        <w:t> образования привело к необходимости поиска новых форм взаимодействия педагога и ребенка. Один из  доступных видов приобщения 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>детей к музыкальному творчеству</w:t>
      </w:r>
      <w:r w:rsidR="00C549AE"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- это </w:t>
      </w:r>
      <w:r w:rsidR="00C76064"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музыкальная  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>игровая</w:t>
      </w:r>
      <w:r w:rsidR="00C76064"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</w:t>
      </w:r>
      <w:r w:rsidRPr="000D68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6064" w:rsidRPr="000D68C2" w:rsidRDefault="009015ED" w:rsidP="00C76064">
      <w:pPr>
        <w:pStyle w:val="a6"/>
        <w:shd w:val="clear" w:color="auto" w:fill="FFFFFF"/>
        <w:spacing w:after="138" w:line="294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C76064"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азвитие </w:t>
      </w:r>
      <w:r w:rsidR="00816EF5"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музыкального</w:t>
      </w:r>
      <w:r w:rsidR="00C76064"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6EF5" w:rsidRPr="000D68C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творчества у детей старшего дошкольного возраста</w:t>
      </w:r>
      <w:r w:rsidR="00816EF5" w:rsidRPr="000D68C2">
        <w:rPr>
          <w:rFonts w:ascii="Times New Roman" w:eastAsia="Times New Roman" w:hAnsi="Times New Roman" w:cs="Times New Roman"/>
          <w:sz w:val="28"/>
          <w:szCs w:val="28"/>
        </w:rPr>
        <w:t> будет наиболее эффективно реализовываться в образовательном процессе </w:t>
      </w:r>
      <w:r w:rsidR="00816EF5" w:rsidRPr="000D68C2">
        <w:rPr>
          <w:rFonts w:ascii="Times New Roman" w:eastAsia="Times New Roman" w:hAnsi="Times New Roman" w:cs="Times New Roman"/>
          <w:bCs/>
          <w:sz w:val="28"/>
          <w:szCs w:val="28"/>
        </w:rPr>
        <w:t>дошкольных учреждений в игровой деятельности</w:t>
      </w:r>
      <w:r w:rsidRPr="000D68C2">
        <w:rPr>
          <w:rFonts w:ascii="Times New Roman" w:eastAsia="Times New Roman" w:hAnsi="Times New Roman" w:cs="Times New Roman"/>
          <w:sz w:val="28"/>
          <w:szCs w:val="28"/>
        </w:rPr>
        <w:t xml:space="preserve"> (в использовании игровых технологий)</w:t>
      </w:r>
      <w:r w:rsidR="00C549AE" w:rsidRPr="000D68C2">
        <w:rPr>
          <w:rFonts w:ascii="Times New Roman" w:eastAsia="Times New Roman" w:hAnsi="Times New Roman" w:cs="Times New Roman"/>
          <w:sz w:val="28"/>
          <w:szCs w:val="28"/>
        </w:rPr>
        <w:t>.   На современном этапе развития  дошкольного образования эта тема актуальна,</w:t>
      </w:r>
      <w:r w:rsidR="00C76064" w:rsidRPr="000D6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9AE" w:rsidRPr="000D68C2">
        <w:rPr>
          <w:rFonts w:ascii="Times New Roman" w:eastAsia="Times New Roman" w:hAnsi="Times New Roman" w:cs="Times New Roman"/>
          <w:sz w:val="28"/>
          <w:szCs w:val="28"/>
        </w:rPr>
        <w:t xml:space="preserve"> но  не достаточно используется.</w:t>
      </w:r>
    </w:p>
    <w:p w:rsidR="00A138FC" w:rsidRDefault="009015ED" w:rsidP="00A138FC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68C2">
        <w:rPr>
          <w:rFonts w:ascii="Times New Roman" w:eastAsia="Times New Roman" w:hAnsi="Times New Roman" w:cs="Times New Roman"/>
          <w:sz w:val="28"/>
          <w:szCs w:val="28"/>
        </w:rPr>
        <w:t>Системность мероприятий с использованием различных видов 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>музыкальных</w:t>
      </w:r>
      <w:r w:rsidRPr="000D68C2">
        <w:rPr>
          <w:rFonts w:ascii="Times New Roman" w:eastAsia="Times New Roman" w:hAnsi="Times New Roman" w:cs="Times New Roman"/>
          <w:sz w:val="28"/>
          <w:szCs w:val="28"/>
        </w:rPr>
        <w:t> игр повышает уровень </w:t>
      </w:r>
      <w:r w:rsidRPr="000D68C2">
        <w:rPr>
          <w:rFonts w:ascii="Times New Roman" w:eastAsia="Times New Roman" w:hAnsi="Times New Roman" w:cs="Times New Roman"/>
          <w:bCs/>
          <w:sz w:val="28"/>
          <w:szCs w:val="28"/>
        </w:rPr>
        <w:t>развития т</w:t>
      </w:r>
      <w:r w:rsidR="000D68C2" w:rsidRPr="000D68C2">
        <w:rPr>
          <w:rFonts w:ascii="Times New Roman" w:eastAsia="Times New Roman" w:hAnsi="Times New Roman" w:cs="Times New Roman"/>
          <w:bCs/>
          <w:sz w:val="28"/>
          <w:szCs w:val="28"/>
        </w:rPr>
        <w:t>ворческих способностей у детей.</w:t>
      </w:r>
    </w:p>
    <w:p w:rsidR="000D4D12" w:rsidRPr="000D68C2" w:rsidRDefault="000D4D12" w:rsidP="00A138FC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E09" w:rsidRPr="00793E09" w:rsidRDefault="00793E09" w:rsidP="00793E09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793E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Задачи по развитию музыкального игрового творчества детей:</w:t>
      </w:r>
    </w:p>
    <w:p w:rsidR="00793E09" w:rsidRPr="00793E09" w:rsidRDefault="00F158DF" w:rsidP="00793E09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Создание  условий для развития </w:t>
      </w:r>
      <w:r w:rsidR="00793E09" w:rsidRPr="00793E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личности ребёнка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793E09" w:rsidRPr="00793E09" w:rsidRDefault="00793E09" w:rsidP="00793E09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3E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Обеспечить эмоциональное благополучие ребёнка</w:t>
      </w:r>
      <w:r w:rsid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793E09" w:rsidRPr="00793E09" w:rsidRDefault="00793E09" w:rsidP="00793E09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3E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Развивать мотивации личности к познанию и творчеству.</w:t>
      </w:r>
    </w:p>
    <w:p w:rsidR="00F158DF" w:rsidRPr="00EA57DA" w:rsidRDefault="00F158DF" w:rsidP="00F158DF">
      <w:pPr>
        <w:spacing w:after="0" w:line="240" w:lineRule="auto"/>
        <w:ind w:left="69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A57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Любая </w:t>
      </w:r>
      <w:r w:rsidRPr="00EA57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деятельность</w:t>
      </w:r>
      <w:r w:rsidRPr="00EA57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в которой детям предлагается проявить свои таланты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A57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 способности является </w:t>
      </w:r>
      <w:r w:rsidRPr="00EA57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творческой</w:t>
      </w:r>
      <w:r w:rsidRPr="00EA57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C549AE" w:rsidRPr="009015ED" w:rsidRDefault="00C549AE" w:rsidP="00A138FC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38FC" w:rsidRPr="000D68C2" w:rsidRDefault="00CF174D" w:rsidP="000D68C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6</w:t>
      </w:r>
      <w:r w:rsidR="000D68C2" w:rsidRPr="005B0E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слайд:</w:t>
      </w:r>
      <w:r w:rsidR="000D68C2" w:rsidRPr="00E412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A138FC" w:rsidRPr="00E412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Детское </w:t>
      </w:r>
      <w:r w:rsidR="00A138FC" w:rsidRPr="00E412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 творчество</w:t>
      </w:r>
      <w:r w:rsidR="000D68C2" w:rsidRPr="00E412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A138FC" w:rsidRPr="00E412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важный фактор в развитии личности ребенка</w:t>
      </w:r>
      <w:r w:rsidR="00A138FC" w:rsidRPr="00E412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A138FC"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>Оно может проявляться во всех видах </w:t>
      </w:r>
      <w:r w:rsidR="00A138FC" w:rsidRPr="000D68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деятельности</w:t>
      </w:r>
      <w:r w:rsidR="00A138FC"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>: пении, танцах, игре на </w:t>
      </w:r>
      <w:r w:rsidR="00A138FC" w:rsidRPr="000D68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инструментах</w:t>
      </w:r>
      <w:r w:rsidR="00A138FC"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138FC" w:rsidRPr="000D68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игровой деятельности</w:t>
      </w:r>
      <w:r w:rsidR="00A138FC"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B27DEC" w:rsidRPr="00B27DEC" w:rsidRDefault="00A138FC" w:rsidP="00B27DE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>По мнению психологов, игра</w:t>
      </w:r>
      <w:r w:rsid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ведущая вид </w:t>
      </w:r>
      <w:r w:rsidRPr="000D68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деятельности </w:t>
      </w:r>
      <w:r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и основа всего последующего его </w:t>
      </w:r>
      <w:r w:rsidRPr="000D68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0D68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>Именно поэтому дети познают эстетику звуков в </w:t>
      </w:r>
      <w:r w:rsidRP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игровой форме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>. В педагогике такую </w:t>
      </w:r>
      <w:r w:rsid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 называют</w:t>
      </w:r>
      <w:r w:rsidRP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музыкальными играми</w:t>
      </w:r>
      <w:r w:rsid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Такой вид деятельности 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воспитатели </w:t>
      </w:r>
      <w:r w:rsid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современном этапе  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применяют все шире, используя </w:t>
      </w:r>
      <w:r w:rsid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музыкальные 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>игры</w:t>
      </w:r>
      <w:r w:rsid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элемент на занятиях по математике, </w:t>
      </w:r>
      <w:r w:rsidRP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>, или во время организации досуга </w:t>
      </w:r>
      <w:r w:rsidRP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Это </w:t>
      </w:r>
      <w:r w:rsidRP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способствует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памяти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вниманию, </w:t>
      </w:r>
      <w:r w:rsidRPr="00B27D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творчества</w:t>
      </w:r>
      <w:r w:rsidRPr="00B27DEC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формированию речи, логического мышления.</w:t>
      </w:r>
    </w:p>
    <w:p w:rsidR="00B27DEC" w:rsidRDefault="00B27DEC" w:rsidP="000D68C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3728" w:rsidRPr="00B64AD1" w:rsidRDefault="00786311" w:rsidP="00B64AD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311">
        <w:rPr>
          <w:b/>
          <w:color w:val="111111"/>
          <w:sz w:val="28"/>
          <w:szCs w:val="28"/>
        </w:rPr>
        <w:tab/>
      </w:r>
      <w:r w:rsidR="00CF174D" w:rsidRPr="00786311">
        <w:rPr>
          <w:b/>
          <w:color w:val="111111"/>
          <w:sz w:val="28"/>
          <w:szCs w:val="28"/>
          <w:u w:val="single"/>
        </w:rPr>
        <w:t>7</w:t>
      </w:r>
      <w:r w:rsidR="00B27DEC" w:rsidRPr="00786311">
        <w:rPr>
          <w:b/>
          <w:color w:val="111111"/>
          <w:sz w:val="28"/>
          <w:szCs w:val="28"/>
          <w:u w:val="single"/>
        </w:rPr>
        <w:t xml:space="preserve"> слайд:</w:t>
      </w:r>
      <w:r w:rsidR="00A138FC" w:rsidRPr="00D43728">
        <w:rPr>
          <w:color w:val="111111"/>
          <w:sz w:val="28"/>
          <w:szCs w:val="28"/>
        </w:rPr>
        <w:t xml:space="preserve"> </w:t>
      </w:r>
      <w:r w:rsidR="00D43728" w:rsidRPr="00D43728">
        <w:rPr>
          <w:rStyle w:val="a8"/>
          <w:color w:val="111111"/>
          <w:sz w:val="28"/>
          <w:szCs w:val="28"/>
          <w:bdr w:val="none" w:sz="0" w:space="0" w:color="auto" w:frame="1"/>
        </w:rPr>
        <w:t>Музыкальная</w:t>
      </w:r>
      <w:r w:rsidR="00D43728" w:rsidRPr="00D43728">
        <w:rPr>
          <w:color w:val="111111"/>
          <w:sz w:val="28"/>
          <w:szCs w:val="28"/>
        </w:rPr>
        <w:t xml:space="preserve"> игра - </w:t>
      </w:r>
      <w:r w:rsidR="00D43728" w:rsidRPr="00562747">
        <w:rPr>
          <w:b/>
          <w:color w:val="111111"/>
          <w:sz w:val="28"/>
          <w:szCs w:val="28"/>
        </w:rPr>
        <w:t>это самый органичный, самый </w:t>
      </w:r>
      <w:r w:rsidR="00D43728" w:rsidRPr="005627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43728" w:rsidRPr="00562747">
        <w:rPr>
          <w:b/>
          <w:iCs/>
          <w:color w:val="111111"/>
          <w:sz w:val="28"/>
          <w:szCs w:val="28"/>
          <w:bdr w:val="none" w:sz="0" w:space="0" w:color="auto" w:frame="1"/>
        </w:rPr>
        <w:t>легкий</w:t>
      </w:r>
      <w:r w:rsidR="00D43728" w:rsidRPr="0056274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43728" w:rsidRPr="00562747">
        <w:rPr>
          <w:b/>
          <w:color w:val="111111"/>
          <w:sz w:val="28"/>
          <w:szCs w:val="28"/>
        </w:rPr>
        <w:t>  из всех</w:t>
      </w:r>
      <w:r w:rsidR="00D43728" w:rsidRPr="00D43728">
        <w:rPr>
          <w:color w:val="111111"/>
          <w:sz w:val="28"/>
          <w:szCs w:val="28"/>
        </w:rPr>
        <w:t xml:space="preserve"> </w:t>
      </w:r>
      <w:r w:rsidR="00CF174D">
        <w:rPr>
          <w:color w:val="111111"/>
          <w:sz w:val="28"/>
          <w:szCs w:val="28"/>
        </w:rPr>
        <w:tab/>
      </w:r>
      <w:r w:rsidR="00D43728" w:rsidRPr="00D43728">
        <w:rPr>
          <w:color w:val="111111"/>
          <w:sz w:val="28"/>
          <w:szCs w:val="28"/>
        </w:rPr>
        <w:t>видов </w:t>
      </w:r>
      <w:r w:rsidR="00D43728" w:rsidRPr="00D43728">
        <w:rPr>
          <w:rStyle w:val="a8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="00D43728" w:rsidRPr="00D43728">
        <w:rPr>
          <w:color w:val="111111"/>
          <w:sz w:val="28"/>
          <w:szCs w:val="28"/>
        </w:rPr>
        <w:t>.</w:t>
      </w:r>
    </w:p>
    <w:p w:rsidR="00692F50" w:rsidRDefault="00CF174D" w:rsidP="00692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692F50" w:rsidRPr="00D437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</w:t>
      </w:r>
      <w:r w:rsidR="00692F50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- игровая деятельность </w:t>
      </w:r>
      <w:r w:rsidR="00692F50" w:rsidRPr="00D437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="00692F50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 — это различные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692F50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способы, игровые приемы, средства познания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692F50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детьми </w:t>
      </w:r>
      <w:r w:rsidR="00692F50" w:rsidRPr="00D437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</w:t>
      </w:r>
      <w:r w:rsidR="00692F50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 искусства через игру, с помощью которых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692F50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осуществляется </w:t>
      </w:r>
      <w:r w:rsidR="00692F50" w:rsidRPr="00D437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 и общее развитие</w:t>
      </w:r>
      <w:r w:rsidR="00692F50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481CA8" w:rsidRDefault="00CF174D" w:rsidP="00481C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ab/>
      </w:r>
      <w:r w:rsidR="00481CA8" w:rsidRPr="00481CA8">
        <w:rPr>
          <w:rStyle w:val="a8"/>
          <w:color w:val="111111"/>
          <w:sz w:val="28"/>
          <w:szCs w:val="28"/>
          <w:bdr w:val="none" w:sz="0" w:space="0" w:color="auto" w:frame="1"/>
        </w:rPr>
        <w:t>Музыкально-игровая</w:t>
      </w:r>
      <w:r w:rsidR="00481CA8" w:rsidRPr="00481CA8">
        <w:rPr>
          <w:b/>
          <w:color w:val="111111"/>
          <w:sz w:val="28"/>
          <w:szCs w:val="28"/>
        </w:rPr>
        <w:t xml:space="preserve"> деятельность является одним из ведущих средств, </w:t>
      </w:r>
      <w:r>
        <w:rPr>
          <w:b/>
          <w:color w:val="111111"/>
          <w:sz w:val="28"/>
          <w:szCs w:val="28"/>
        </w:rPr>
        <w:tab/>
      </w:r>
      <w:r w:rsidR="00481CA8" w:rsidRPr="00481CA8">
        <w:rPr>
          <w:b/>
          <w:color w:val="111111"/>
          <w:sz w:val="28"/>
          <w:szCs w:val="28"/>
        </w:rPr>
        <w:t>при развитии у детей творческих способностей</w:t>
      </w:r>
      <w:r w:rsidR="00481CA8" w:rsidRPr="00BC2815">
        <w:rPr>
          <w:color w:val="111111"/>
          <w:sz w:val="28"/>
          <w:szCs w:val="28"/>
        </w:rPr>
        <w:t> </w:t>
      </w:r>
      <w:r w:rsidR="00481CA8" w:rsidRPr="00481CA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(как наиболее близкая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ab/>
      </w:r>
      <w:r w:rsidR="00481CA8" w:rsidRPr="00481CA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ребенку)</w:t>
      </w:r>
      <w:r w:rsidR="00481CA8" w:rsidRPr="00481CA8">
        <w:rPr>
          <w:b/>
          <w:color w:val="111111"/>
          <w:sz w:val="28"/>
          <w:szCs w:val="28"/>
        </w:rPr>
        <w:t>.</w:t>
      </w:r>
      <w:r w:rsidR="00481CA8" w:rsidRPr="00BC2815">
        <w:rPr>
          <w:color w:val="111111"/>
          <w:sz w:val="28"/>
          <w:szCs w:val="28"/>
        </w:rPr>
        <w:t> </w:t>
      </w:r>
    </w:p>
    <w:p w:rsidR="00481CA8" w:rsidRPr="00D43728" w:rsidRDefault="00CF174D" w:rsidP="00692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481C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</w:t>
      </w:r>
      <w:r w:rsidR="00481CA8" w:rsidRPr="00AD7E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узыкальная</w:t>
      </w:r>
      <w:r w:rsidR="00481CA8" w:rsidRPr="00AD7E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81CA8" w:rsidRPr="00481C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является средством самовыражения и самореализации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481CA8" w:rsidRPr="00481C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ребенка.</w:t>
      </w:r>
    </w:p>
    <w:p w:rsidR="0030207A" w:rsidRPr="00481CA8" w:rsidRDefault="00CF174D" w:rsidP="003020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30207A" w:rsidRPr="00AD7E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хорошо </w:t>
      </w:r>
      <w:r w:rsidR="0030207A" w:rsidRPr="00481CA8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="0030207A" w:rsidRPr="00481C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</w:t>
      </w:r>
      <w:r w:rsidR="0030207A" w:rsidRPr="00AD7E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0207A" w:rsidRPr="00AD7E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игре осуществляется эмоциональное развитие</w:t>
      </w:r>
      <w:r w:rsidR="0030207A" w:rsidRPr="00AD7E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30207A" w:rsidRPr="00AD7E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знакомятся с чувствами, настроениями героев, осваивают способы 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30207A" w:rsidRPr="00AD7E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внешнего выражения, осознают причины того или иного настроя. Велико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ab/>
      </w:r>
      <w:r w:rsidR="0030207A" w:rsidRPr="00AD7EB0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значение театрализованной игры и для речевого развития </w:t>
      </w:r>
      <w:r w:rsidR="0030207A" w:rsidRPr="00D43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(совершенствование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ab/>
      </w:r>
      <w:r w:rsidR="0030207A" w:rsidRPr="00D43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диалогов и мо</w:t>
      </w:r>
      <w:r w:rsidR="0030207A" w:rsidRPr="00481C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нологов, освоение выразительности речи)</w:t>
      </w:r>
      <w:r w:rsidR="00481CA8" w:rsidRPr="00481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</w:p>
    <w:p w:rsidR="00692F50" w:rsidRDefault="00CF174D" w:rsidP="00BC281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ab/>
      </w:r>
      <w:r w:rsidR="00BC2815" w:rsidRPr="00481CA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="00BC2815" w:rsidRPr="00481CA8">
        <w:rPr>
          <w:color w:val="111111"/>
          <w:sz w:val="28"/>
          <w:szCs w:val="28"/>
        </w:rPr>
        <w:t> - дидактические игры – это </w:t>
      </w:r>
      <w:r w:rsidR="00BC2815" w:rsidRPr="00481CA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музыкально-сенсорная</w:t>
      </w:r>
      <w:r w:rsidR="00BC2815" w:rsidRPr="00481CA8">
        <w:rPr>
          <w:color w:val="111111"/>
          <w:sz w:val="28"/>
          <w:szCs w:val="28"/>
        </w:rPr>
        <w:t xml:space="preserve"> деятельность </w:t>
      </w:r>
      <w:r>
        <w:rPr>
          <w:color w:val="111111"/>
          <w:sz w:val="28"/>
          <w:szCs w:val="28"/>
        </w:rPr>
        <w:tab/>
      </w:r>
      <w:r w:rsidR="00BC2815" w:rsidRPr="00481CA8">
        <w:rPr>
          <w:color w:val="111111"/>
          <w:sz w:val="28"/>
          <w:szCs w:val="28"/>
        </w:rPr>
        <w:t>ребенка, в процессе которой он учится различать свойства </w:t>
      </w:r>
      <w:r w:rsidR="00BC2815" w:rsidRPr="00481CA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музыкальных 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ab/>
      </w:r>
      <w:r w:rsidR="00BC2815" w:rsidRPr="00481CA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="00BC2815" w:rsidRPr="00481CA8">
        <w:rPr>
          <w:b/>
          <w:color w:val="111111"/>
          <w:sz w:val="28"/>
          <w:szCs w:val="28"/>
        </w:rPr>
        <w:t>, </w:t>
      </w:r>
      <w:r w:rsidR="00BC2815" w:rsidRPr="00481CA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="00BC2815" w:rsidRPr="00481CA8">
        <w:rPr>
          <w:b/>
          <w:color w:val="111111"/>
          <w:sz w:val="28"/>
          <w:szCs w:val="28"/>
        </w:rPr>
        <w:t> средства выразительности, </w:t>
      </w:r>
      <w:r w:rsidR="00BC2815" w:rsidRPr="00481CA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музыкальные жанры</w:t>
      </w:r>
      <w:r w:rsidR="00BC2815" w:rsidRPr="00481CA8">
        <w:rPr>
          <w:b/>
          <w:color w:val="111111"/>
          <w:sz w:val="28"/>
          <w:szCs w:val="28"/>
        </w:rPr>
        <w:t>. </w:t>
      </w:r>
    </w:p>
    <w:p w:rsidR="00166FDF" w:rsidRPr="00166FDF" w:rsidRDefault="00CF174D" w:rsidP="00166F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D25214" w:rsidRPr="00166F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Музыкальная</w:t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– самый диагностичный из всех видов </w:t>
      </w:r>
      <w:r w:rsidR="00D25214" w:rsidRPr="00166F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музыкальной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D25214" w:rsidRPr="00166F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="00166FDF" w:rsidRPr="00166F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Она дает возможность одновременного выявления уровня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 </w:t>
      </w:r>
      <w:r w:rsidR="00D25214" w:rsidRPr="00166F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</w:t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способностей и уровня социально-психологического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 ребенка.</w:t>
      </w:r>
      <w:r w:rsidR="00166FDF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166FDF" w:rsidRPr="00166FD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Музыкально-дидактическим</w:t>
      </w:r>
      <w:r w:rsidR="00166FDF" w:rsidRPr="00166FD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166FDF" w:rsidRPr="00166FD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материалом игр являются</w:t>
      </w:r>
      <w:r w:rsidR="00166FDF" w:rsidRPr="00166FDF">
        <w:rPr>
          <w:rFonts w:ascii="Times New Roman" w:hAnsi="Times New Roman" w:cs="Times New Roman"/>
          <w:color w:val="111111"/>
          <w:sz w:val="28"/>
          <w:szCs w:val="28"/>
        </w:rPr>
        <w:t xml:space="preserve">: - 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166FDF" w:rsidRPr="00166FDF">
        <w:rPr>
          <w:rFonts w:ascii="Times New Roman" w:hAnsi="Times New Roman" w:cs="Times New Roman"/>
          <w:color w:val="111111"/>
          <w:sz w:val="28"/>
          <w:szCs w:val="28"/>
        </w:rPr>
        <w:t>песни, инструментальные произведения; - набор </w:t>
      </w:r>
      <w:r w:rsidR="00166FDF" w:rsidRPr="00166FD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="00166FDF" w:rsidRPr="00166FDF">
        <w:rPr>
          <w:rFonts w:ascii="Times New Roman" w:hAnsi="Times New Roman" w:cs="Times New Roman"/>
          <w:b/>
          <w:color w:val="111111"/>
          <w:sz w:val="28"/>
          <w:szCs w:val="28"/>
        </w:rPr>
        <w:t>;</w:t>
      </w:r>
      <w:r w:rsidR="00166FDF" w:rsidRPr="00166FDF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166FDF" w:rsidRPr="00166FDF">
        <w:rPr>
          <w:rFonts w:ascii="Times New Roman" w:hAnsi="Times New Roman" w:cs="Times New Roman"/>
          <w:color w:val="111111"/>
          <w:sz w:val="28"/>
          <w:szCs w:val="28"/>
        </w:rPr>
        <w:t>наборы</w:t>
      </w:r>
      <w:r w:rsidR="00166FDF" w:rsidRPr="00166FD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166FDF" w:rsidRPr="00166FDF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игрушек</w:t>
      </w:r>
      <w:r w:rsidR="00166FDF" w:rsidRPr="00166FDF">
        <w:rPr>
          <w:rFonts w:ascii="Times New Roman" w:hAnsi="Times New Roman" w:cs="Times New Roman"/>
          <w:b/>
          <w:color w:val="111111"/>
          <w:sz w:val="28"/>
          <w:szCs w:val="28"/>
        </w:rPr>
        <w:t>. </w:t>
      </w:r>
    </w:p>
    <w:p w:rsidR="00D25214" w:rsidRPr="0019105E" w:rsidRDefault="00D25214" w:rsidP="00D252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25214" w:rsidRPr="0019105E" w:rsidRDefault="00CF174D" w:rsidP="00D252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Музыкальная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– самый демократичный из всех видов </w:t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музыкальной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5214" w:rsidRPr="0019105E" w:rsidRDefault="00CF174D" w:rsidP="00D252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Равенство в </w:t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игре гарантируется ее правилами, ролевым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распределением. </w:t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Музыкальная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– общение равных.</w:t>
      </w:r>
    </w:p>
    <w:p w:rsidR="00D25214" w:rsidRPr="0019105E" w:rsidRDefault="00CF174D" w:rsidP="00D252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Музыкальные игры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развивающие у </w:t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творческие способности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возможность применять свои знания, умения и навыки в работе над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воплощением </w:t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художественного образа посредством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импровизации, они дают детям ощущение радости</w:t>
      </w:r>
      <w:r w:rsid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25214" w:rsidRPr="0016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формируют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 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способность добиваться максимальной выразительности своих движений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оценивать их качество.</w:t>
      </w:r>
    </w:p>
    <w:p w:rsidR="00D25214" w:rsidRPr="0019105E" w:rsidRDefault="00166FDF" w:rsidP="00765E0A">
      <w:pPr>
        <w:spacing w:after="0" w:line="240" w:lineRule="auto"/>
        <w:ind w:left="70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Педагогу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необходимо вдумчиво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готовиться к работе над любой игрой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25214" w:rsidRPr="00CF17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 </w:t>
      </w:r>
      <w:r w:rsidR="00CF174D" w:rsidRPr="00CF17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D25214" w:rsidRPr="00CF17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именно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: тщательно изучить предлагаемый </w:t>
      </w:r>
      <w:r w:rsidR="00D25214" w:rsidRPr="0016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музыкальный материал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детально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проработать его структуру, образы и мизансцены, что поможет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 </w:t>
      </w:r>
      <w:r w:rsidR="00D25214" w:rsidRPr="0016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творческий процесс</w:t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D25214" w:rsidRPr="0016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участвующих в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гре. В процессе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игры педагог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должен находиться не в центре игрового поля, а рядом, для того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мягко корректировать действия </w:t>
      </w:r>
      <w:r w:rsidR="00D25214" w:rsidRPr="00191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Иначе говоря, предоставляя детям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максимальную свободу в создании </w:t>
      </w:r>
      <w:r w:rsidR="00D25214" w:rsidRPr="00765E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образа посредством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движений, направлять их в нужное русло и незаметно вести к цели игры. При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этом очень важно отметить, что 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тонация любых реплик педагога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должна быть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эмоциональной, но ненавязчивой. 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Такой стиль общения воспитателя с детьми в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процессе игры не разрушит их внутренний настрой на создание образа и </w:t>
      </w:r>
      <w:r w:rsidR="00CF174D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активизирует их </w:t>
      </w:r>
      <w:r w:rsidR="00D25214" w:rsidRPr="0016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творческую фантазию</w:t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5214" w:rsidRPr="0019105E" w:rsidRDefault="00CF174D" w:rsidP="00D252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Вне зависимости от итога игры, воспитатель обязательно должен подбодрить,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воодушевить и поблагодарить </w:t>
      </w:r>
      <w:r w:rsidR="00D25214" w:rsidRPr="0016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за старания</w:t>
      </w:r>
      <w:r w:rsidR="00D25214" w:rsidRPr="00166F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потому что дети должны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привыкнуть получать удовольствие прежде всего от процесса работы, а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D25214" w:rsidRPr="0019105E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стремиться к успеху любой ценой.</w:t>
      </w:r>
    </w:p>
    <w:p w:rsidR="00D25214" w:rsidRPr="00D25214" w:rsidRDefault="00D25214" w:rsidP="00D25214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BC2815" w:rsidRPr="00D43728" w:rsidRDefault="007430FA" w:rsidP="00014301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 w:rsidR="00D43728" w:rsidRPr="00D437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слайд:</w:t>
      </w:r>
    </w:p>
    <w:p w:rsidR="00014301" w:rsidRPr="00014301" w:rsidRDefault="00014301" w:rsidP="00014301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143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чего нужны музыкальные игры в детском саду?</w:t>
      </w:r>
    </w:p>
    <w:p w:rsidR="009E131A" w:rsidRPr="00014301" w:rsidRDefault="00B64AD1" w:rsidP="0001430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4301">
        <w:rPr>
          <w:rFonts w:ascii="Times New Roman" w:eastAsia="Times New Roman" w:hAnsi="Times New Roman" w:cs="Times New Roman"/>
          <w:color w:val="111111"/>
          <w:sz w:val="28"/>
          <w:szCs w:val="28"/>
        </w:rPr>
        <w:t>В  процессе  игры  ребенок приобщается  к  слушанию  музыкальных  произведений  мировой  классики,  получая простейшие  сведения  о  музыке,  поет,  водит  хороводы,  танцует,  играет  на музыкальных инструментах. В результате этого у детей формируется музыкальный слух, а приобщение к творческим действиям приобретает развивающий характер.</w:t>
      </w:r>
    </w:p>
    <w:p w:rsidR="009E131A" w:rsidRPr="00014301" w:rsidRDefault="00B64AD1" w:rsidP="0001430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430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Музыкальные  игры  очень  нравятся  детям,  они  развивают  у  детей  желание заниматься  музыкой,  помогают  лучшему  усвоению  программных  задач, направляют  к  самостоятельной  музыкальной  деятельности,  способствуют развитию  творчества  и  фантазии. </w:t>
      </w:r>
    </w:p>
    <w:p w:rsidR="00014301" w:rsidRDefault="00014301" w:rsidP="00B27DEC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243F" w:rsidRDefault="00D558E0" w:rsidP="00D3243F">
      <w:pPr>
        <w:pStyle w:val="a6"/>
        <w:spacing w:after="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 w:rsidRPr="00D558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  </w:t>
      </w:r>
      <w:r w:rsidR="007430F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9</w:t>
      </w:r>
      <w:r w:rsidR="001F620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слайд: </w:t>
      </w:r>
    </w:p>
    <w:p w:rsidR="00D558E0" w:rsidRPr="001F6205" w:rsidRDefault="00D3243F" w:rsidP="00D3243F">
      <w:pPr>
        <w:pStyle w:val="a6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    </w:t>
      </w:r>
      <w:r w:rsidR="00D558E0" w:rsidRPr="001F6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Музыкальные  игры делятся на:</w:t>
      </w:r>
    </w:p>
    <w:p w:rsidR="00D3243F" w:rsidRPr="00D3243F" w:rsidRDefault="00D82C0F" w:rsidP="00D3243F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20"/>
          <w:b w:val="0"/>
          <w:bCs w:val="0"/>
          <w:color w:val="111111"/>
          <w:sz w:val="28"/>
          <w:szCs w:val="28"/>
        </w:rPr>
      </w:pPr>
      <w:r w:rsidRPr="00B74DF2">
        <w:rPr>
          <w:b/>
          <w:bCs/>
          <w:color w:val="111111"/>
          <w:sz w:val="28"/>
          <w:szCs w:val="28"/>
          <w:u w:val="single"/>
        </w:rPr>
        <w:t>Музыкальные развивающие игры (музыкально  –  дидактические  игры с применением настольно – печатного материала</w:t>
      </w:r>
      <w:r w:rsidR="005149D0" w:rsidRPr="00B74DF2">
        <w:rPr>
          <w:b/>
          <w:bCs/>
          <w:color w:val="111111"/>
          <w:sz w:val="28"/>
          <w:szCs w:val="28"/>
          <w:u w:val="single"/>
        </w:rPr>
        <w:t>)</w:t>
      </w:r>
      <w:r w:rsidRPr="00B74DF2">
        <w:rPr>
          <w:b/>
          <w:bCs/>
          <w:color w:val="111111"/>
          <w:sz w:val="28"/>
          <w:szCs w:val="28"/>
          <w:u w:val="single"/>
        </w:rPr>
        <w:t>.</w:t>
      </w:r>
      <w:r w:rsidR="00707406" w:rsidRPr="00707406">
        <w:rPr>
          <w:rStyle w:val="2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446D1" w:rsidRDefault="00707406" w:rsidP="00D3243F">
      <w:pPr>
        <w:pStyle w:val="a7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2C5862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Музыкальные </w:t>
      </w:r>
      <w:r w:rsidR="00D3243F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C5862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развивающие игры</w:t>
      </w:r>
      <w:r w:rsidRPr="002C5862">
        <w:rPr>
          <w:b/>
          <w:color w:val="111111"/>
          <w:sz w:val="28"/>
          <w:szCs w:val="28"/>
          <w:shd w:val="clear" w:color="auto" w:fill="FFFFFF"/>
        </w:rPr>
        <w:t> </w:t>
      </w:r>
      <w:r w:rsidRPr="00707406">
        <w:rPr>
          <w:color w:val="111111"/>
          <w:sz w:val="28"/>
          <w:szCs w:val="28"/>
          <w:shd w:val="clear" w:color="auto" w:fill="FFFFFF"/>
        </w:rPr>
        <w:t>помогают планомерному и систематическому </w:t>
      </w:r>
      <w:r w:rsidRPr="002C5862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музыкального слуха</w:t>
      </w:r>
      <w:r w:rsidRPr="002C5862"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(ритмического, звуковысотного, </w:t>
      </w:r>
      <w:r w:rsidR="005446D1">
        <w:rPr>
          <w:color w:val="111111"/>
          <w:sz w:val="28"/>
          <w:szCs w:val="28"/>
          <w:shd w:val="clear" w:color="auto" w:fill="FFFFFF"/>
        </w:rPr>
        <w:t>динамического, тембрового</w:t>
      </w:r>
      <w:r w:rsidR="00D3243F">
        <w:rPr>
          <w:color w:val="111111"/>
          <w:sz w:val="28"/>
          <w:szCs w:val="28"/>
          <w:shd w:val="clear" w:color="auto" w:fill="FFFFFF"/>
        </w:rPr>
        <w:t>).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Pr="00707406">
        <w:rPr>
          <w:color w:val="111111"/>
          <w:sz w:val="28"/>
          <w:szCs w:val="28"/>
          <w:shd w:val="clear" w:color="auto" w:fill="FFFFFF"/>
        </w:rPr>
        <w:t xml:space="preserve"> Цель игровых действий заключается в том, чтобы помочь ребенку услышать, различить, сравнить некоторые свойства</w:t>
      </w:r>
      <w:r w:rsidRPr="005446D1">
        <w:rPr>
          <w:color w:val="111111"/>
          <w:sz w:val="28"/>
          <w:szCs w:val="28"/>
          <w:shd w:val="clear" w:color="auto" w:fill="FFFFFF"/>
        </w:rPr>
        <w:t> </w:t>
      </w:r>
      <w:r w:rsidRPr="005446D1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звуков</w:t>
      </w:r>
      <w:r w:rsidRPr="005446D1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707406">
        <w:rPr>
          <w:color w:val="111111"/>
          <w:sz w:val="28"/>
          <w:szCs w:val="28"/>
          <w:shd w:val="clear" w:color="auto" w:fill="FFFFFF"/>
        </w:rPr>
        <w:t>а именно:  их высоту, силу, длительность, тембр.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3243F" w:rsidRDefault="00D3243F" w:rsidP="00D3243F">
      <w:pPr>
        <w:pStyle w:val="a7"/>
        <w:shd w:val="clear" w:color="auto" w:fill="FFFFFF"/>
        <w:spacing w:before="0" w:beforeAutospacing="0" w:after="0" w:afterAutospacing="0"/>
        <w:ind w:left="1080"/>
        <w:rPr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Например, </w:t>
      </w:r>
      <w:r w:rsidR="00D558E0" w:rsidRPr="005446D1">
        <w:rPr>
          <w:bCs/>
          <w:color w:val="111111"/>
          <w:sz w:val="28"/>
          <w:szCs w:val="28"/>
        </w:rPr>
        <w:t>"Угадай, какой инструмент звучит?"</w:t>
      </w:r>
      <w:r>
        <w:rPr>
          <w:bCs/>
          <w:color w:val="111111"/>
          <w:sz w:val="28"/>
          <w:szCs w:val="28"/>
        </w:rPr>
        <w:t>.</w:t>
      </w:r>
      <w:r w:rsidR="004E40AB" w:rsidRPr="005446D1">
        <w:rPr>
          <w:bCs/>
          <w:color w:val="111111"/>
          <w:sz w:val="28"/>
          <w:szCs w:val="28"/>
        </w:rPr>
        <w:t xml:space="preserve">  "Ритмическое  эхо"</w:t>
      </w:r>
      <w:r w:rsidR="00663A49" w:rsidRPr="005446D1">
        <w:rPr>
          <w:bCs/>
          <w:color w:val="111111"/>
          <w:sz w:val="28"/>
          <w:szCs w:val="28"/>
        </w:rPr>
        <w:t xml:space="preserve">. </w:t>
      </w:r>
      <w:r w:rsidR="002C5862">
        <w:rPr>
          <w:bCs/>
          <w:color w:val="111111"/>
          <w:sz w:val="28"/>
          <w:szCs w:val="28"/>
        </w:rPr>
        <w:t>"Лесенка с матрёшкой".</w:t>
      </w:r>
    </w:p>
    <w:p w:rsidR="00663A49" w:rsidRPr="005446D1" w:rsidRDefault="00D3243F" w:rsidP="00D3243F">
      <w:pPr>
        <w:pStyle w:val="a7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Игра</w:t>
      </w:r>
      <w:r w:rsidR="002C5862">
        <w:rPr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"Три цветка"  - </w:t>
      </w:r>
      <w:r w:rsidR="00663A49" w:rsidRPr="005446D1">
        <w:rPr>
          <w:bCs/>
          <w:color w:val="111111"/>
          <w:sz w:val="28"/>
          <w:szCs w:val="28"/>
        </w:rPr>
        <w:t>д</w:t>
      </w:r>
      <w:r w:rsidR="00663A49" w:rsidRPr="005446D1">
        <w:rPr>
          <w:color w:val="111111"/>
          <w:sz w:val="28"/>
          <w:szCs w:val="28"/>
        </w:rPr>
        <w:t>идактическая игра на определение характера музыки. Демонстрационный материал: три цветка из картона (в середине цветка нарисова</w:t>
      </w:r>
      <w:r>
        <w:rPr>
          <w:color w:val="111111"/>
          <w:sz w:val="28"/>
          <w:szCs w:val="28"/>
        </w:rPr>
        <w:t xml:space="preserve">но «лицо» — спящее, плачущее,  веселое - </w:t>
      </w:r>
      <w:r w:rsidR="00663A49" w:rsidRPr="005446D1">
        <w:rPr>
          <w:color w:val="111111"/>
          <w:sz w:val="28"/>
          <w:szCs w:val="28"/>
        </w:rPr>
        <w:t>изображающих три ти</w:t>
      </w:r>
      <w:r>
        <w:rPr>
          <w:color w:val="111111"/>
          <w:sz w:val="28"/>
          <w:szCs w:val="28"/>
        </w:rPr>
        <w:t>па характера музыки). Ребёнок слушает и определяет. Какая музыка:</w:t>
      </w:r>
    </w:p>
    <w:p w:rsidR="00663A49" w:rsidRPr="00663A49" w:rsidRDefault="00663A49" w:rsidP="00D22C5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663A49">
        <w:rPr>
          <w:color w:val="111111"/>
          <w:sz w:val="28"/>
          <w:szCs w:val="28"/>
        </w:rPr>
        <w:t>• добрая, ласковая, убаюкивающая (колыбельная);</w:t>
      </w:r>
    </w:p>
    <w:p w:rsidR="00663A49" w:rsidRPr="00663A49" w:rsidRDefault="00663A49" w:rsidP="00D22C5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663A49">
        <w:rPr>
          <w:color w:val="111111"/>
          <w:sz w:val="28"/>
          <w:szCs w:val="28"/>
        </w:rPr>
        <w:t>• грустная, жалобная;</w:t>
      </w:r>
    </w:p>
    <w:p w:rsidR="009E131A" w:rsidRDefault="00663A49" w:rsidP="00D22C5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663A49">
        <w:rPr>
          <w:color w:val="111111"/>
          <w:sz w:val="28"/>
          <w:szCs w:val="28"/>
        </w:rPr>
        <w:t>• веселая, радостная, плясовая, задорная.</w:t>
      </w:r>
    </w:p>
    <w:p w:rsidR="00D3243F" w:rsidRPr="004B3285" w:rsidRDefault="00D3243F" w:rsidP="00D22C5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4DF2" w:rsidRPr="00B74DF2" w:rsidRDefault="00707406" w:rsidP="00D3243F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17"/>
          <w:szCs w:val="17"/>
          <w:u w:val="single"/>
        </w:rPr>
      </w:pPr>
      <w:r w:rsidRPr="00B74DF2">
        <w:rPr>
          <w:b/>
          <w:bCs/>
          <w:color w:val="111111"/>
          <w:sz w:val="28"/>
          <w:szCs w:val="28"/>
          <w:u w:val="single"/>
        </w:rPr>
        <w:t>К</w:t>
      </w:r>
      <w:r w:rsidR="00B64AD1" w:rsidRPr="00B74DF2">
        <w:rPr>
          <w:b/>
          <w:bCs/>
          <w:color w:val="111111"/>
          <w:sz w:val="28"/>
          <w:szCs w:val="28"/>
          <w:u w:val="single"/>
        </w:rPr>
        <w:t>оммуникативные  игры</w:t>
      </w:r>
      <w:r w:rsidR="00B74DF2" w:rsidRPr="00B74DF2">
        <w:rPr>
          <w:b/>
          <w:bCs/>
          <w:color w:val="111111"/>
          <w:sz w:val="28"/>
          <w:szCs w:val="28"/>
          <w:u w:val="single"/>
        </w:rPr>
        <w:t xml:space="preserve"> </w:t>
      </w:r>
    </w:p>
    <w:p w:rsidR="00B74DF2" w:rsidRDefault="00D3243F" w:rsidP="00B74DF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B74DF2" w:rsidRPr="00D3243F">
        <w:rPr>
          <w:b/>
          <w:color w:val="111111"/>
          <w:sz w:val="28"/>
          <w:szCs w:val="28"/>
        </w:rPr>
        <w:t>Игра "Найди пару".</w:t>
      </w:r>
      <w:r w:rsidR="00B74DF2" w:rsidRPr="00B74DF2">
        <w:rPr>
          <w:color w:val="111111"/>
          <w:sz w:val="28"/>
          <w:szCs w:val="28"/>
        </w:rPr>
        <w:t xml:space="preserve"> </w:t>
      </w:r>
      <w:r w:rsidR="00B74DF2" w:rsidRPr="00B74DF2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="00B74DF2" w:rsidRPr="00B74DF2">
        <w:rPr>
          <w:color w:val="111111"/>
          <w:sz w:val="28"/>
          <w:szCs w:val="28"/>
          <w:shd w:val="clear" w:color="auto" w:fill="FFFFFF"/>
        </w:rPr>
        <w:t>: Развитие </w:t>
      </w:r>
      <w:r w:rsidR="00B74DF2" w:rsidRPr="00B74DF2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коммуникативных навыков</w:t>
      </w:r>
      <w:r w:rsidR="00B74DF2" w:rsidRPr="00B74DF2">
        <w:rPr>
          <w:color w:val="111111"/>
          <w:sz w:val="28"/>
          <w:szCs w:val="28"/>
          <w:shd w:val="clear" w:color="auto" w:fill="FFFFFF"/>
        </w:rPr>
        <w:t>, реакции, внимания. Создание раскрепощенной атмосферы.</w:t>
      </w:r>
    </w:p>
    <w:p w:rsidR="00B74DF2" w:rsidRPr="00B74DF2" w:rsidRDefault="00B74DF2" w:rsidP="00D3243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43F">
        <w:rPr>
          <w:color w:val="111111"/>
          <w:sz w:val="28"/>
          <w:szCs w:val="28"/>
        </w:rPr>
        <w:t>Под </w:t>
      </w:r>
      <w:r w:rsidRPr="00D3243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D3243F">
        <w:rPr>
          <w:color w:val="111111"/>
          <w:sz w:val="28"/>
          <w:szCs w:val="28"/>
        </w:rPr>
        <w:t xml:space="preserve"> все дети прыгают и бегают по залу. Как только происходит </w:t>
      </w:r>
      <w:r w:rsidR="00D3243F" w:rsidRPr="00D3243F">
        <w:rPr>
          <w:color w:val="111111"/>
          <w:sz w:val="28"/>
          <w:szCs w:val="28"/>
        </w:rPr>
        <w:t xml:space="preserve">  </w:t>
      </w:r>
      <w:r w:rsidRPr="00D3243F">
        <w:rPr>
          <w:color w:val="111111"/>
          <w:sz w:val="28"/>
          <w:szCs w:val="28"/>
        </w:rPr>
        <w:t>смена </w:t>
      </w:r>
      <w:r w:rsidRPr="00D3243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D3243F">
        <w:rPr>
          <w:b/>
          <w:color w:val="111111"/>
          <w:sz w:val="28"/>
          <w:szCs w:val="28"/>
        </w:rPr>
        <w:t>,</w:t>
      </w:r>
      <w:r w:rsidRPr="00D3243F">
        <w:rPr>
          <w:color w:val="111111"/>
          <w:sz w:val="28"/>
          <w:szCs w:val="28"/>
        </w:rPr>
        <w:t xml:space="preserve"> каждый ребенок должен встать в пару и покружиться. На повторение </w:t>
      </w:r>
      <w:r w:rsidR="00D3243F" w:rsidRPr="00D3243F">
        <w:rPr>
          <w:color w:val="111111"/>
          <w:sz w:val="28"/>
          <w:szCs w:val="28"/>
        </w:rPr>
        <w:t xml:space="preserve">  </w:t>
      </w:r>
      <w:r w:rsidRPr="00D3243F">
        <w:rPr>
          <w:color w:val="111111"/>
          <w:sz w:val="28"/>
          <w:szCs w:val="28"/>
        </w:rPr>
        <w:t>начальной </w:t>
      </w:r>
      <w:r w:rsidRPr="00D3243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D3243F">
        <w:rPr>
          <w:color w:val="111111"/>
          <w:sz w:val="28"/>
          <w:szCs w:val="28"/>
        </w:rPr>
        <w:t> дети снова разбегаются по залу, на новую смену </w:t>
      </w:r>
      <w:r w:rsidRPr="00D3243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музыки вновь</w:t>
      </w:r>
      <w:r w:rsidRPr="00D3243F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D3243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встают в пары</w:t>
      </w:r>
      <w:r w:rsidRPr="00D3243F">
        <w:rPr>
          <w:b/>
          <w:color w:val="111111"/>
          <w:sz w:val="28"/>
          <w:szCs w:val="28"/>
        </w:rPr>
        <w:t>.</w:t>
      </w:r>
      <w:r w:rsidRPr="00D3243F">
        <w:rPr>
          <w:color w:val="111111"/>
          <w:sz w:val="28"/>
          <w:szCs w:val="28"/>
        </w:rPr>
        <w:t xml:space="preserve"> Пары повторять нельзя!</w:t>
      </w:r>
    </w:p>
    <w:p w:rsidR="00B74DF2" w:rsidRPr="00D3243F" w:rsidRDefault="00B74DF2" w:rsidP="00B74DF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3243F">
        <w:rPr>
          <w:b/>
          <w:color w:val="111111"/>
          <w:sz w:val="28"/>
          <w:szCs w:val="28"/>
        </w:rPr>
        <w:t>Игра "Музыкальный зонтик"</w:t>
      </w:r>
    </w:p>
    <w:p w:rsidR="00B74DF2" w:rsidRPr="00B74DF2" w:rsidRDefault="00B74DF2" w:rsidP="00B74DF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DF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74DF2">
        <w:rPr>
          <w:color w:val="111111"/>
          <w:sz w:val="28"/>
          <w:szCs w:val="28"/>
        </w:rPr>
        <w:t>: Установление контакта между детьми, создание раскрепощенной атмосферы и доверия.</w:t>
      </w:r>
    </w:p>
    <w:p w:rsidR="00B74DF2" w:rsidRPr="00B74DF2" w:rsidRDefault="00B74DF2" w:rsidP="00B74DF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DF2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B74DF2">
        <w:rPr>
          <w:color w:val="111111"/>
          <w:sz w:val="28"/>
          <w:szCs w:val="28"/>
        </w:rPr>
        <w:t>: Дети стоят в кругу. Под </w:t>
      </w:r>
      <w:r w:rsidRPr="00B74DF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B74DF2">
        <w:rPr>
          <w:b/>
          <w:color w:val="111111"/>
          <w:sz w:val="28"/>
          <w:szCs w:val="28"/>
        </w:rPr>
        <w:t> </w:t>
      </w:r>
      <w:r w:rsidRPr="00B74DF2">
        <w:rPr>
          <w:color w:val="111111"/>
          <w:sz w:val="28"/>
          <w:szCs w:val="28"/>
        </w:rPr>
        <w:t>начинают передавать друг другу зонтик. Тот ребенок, на ком закончится </w:t>
      </w:r>
      <w:r w:rsidRPr="00B74DF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B74DF2">
        <w:rPr>
          <w:b/>
          <w:color w:val="111111"/>
          <w:sz w:val="28"/>
          <w:szCs w:val="28"/>
        </w:rPr>
        <w:t>,</w:t>
      </w:r>
      <w:r w:rsidRPr="00B74DF2">
        <w:rPr>
          <w:color w:val="111111"/>
          <w:sz w:val="28"/>
          <w:szCs w:val="28"/>
        </w:rPr>
        <w:t xml:space="preserve"> должен выполнить задание: прыгать с зонтиком, кружиться с зонтиком, п</w:t>
      </w:r>
      <w:r>
        <w:rPr>
          <w:color w:val="111111"/>
          <w:sz w:val="28"/>
          <w:szCs w:val="28"/>
        </w:rPr>
        <w:t>р</w:t>
      </w:r>
      <w:r w:rsidRPr="00B74DF2">
        <w:rPr>
          <w:color w:val="111111"/>
          <w:sz w:val="28"/>
          <w:szCs w:val="28"/>
        </w:rPr>
        <w:t>иседать с зонтиком.</w:t>
      </w:r>
    </w:p>
    <w:p w:rsidR="009E131A" w:rsidRPr="00B74DF2" w:rsidRDefault="009E131A" w:rsidP="00B74DF2">
      <w:pPr>
        <w:pStyle w:val="a6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9E131A" w:rsidRPr="00B74DF2" w:rsidRDefault="00B64AD1" w:rsidP="00D558E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B7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Игры – пляски с пением</w:t>
      </w:r>
      <w:r w:rsidR="00707406" w:rsidRPr="00B7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</w:t>
      </w:r>
      <w:r w:rsidR="00707406" w:rsidRPr="00B74D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("Плетень")</w:t>
      </w:r>
    </w:p>
    <w:p w:rsidR="009E131A" w:rsidRPr="004B3285" w:rsidRDefault="00B64AD1" w:rsidP="00D558E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Хороводные игры</w:t>
      </w:r>
      <w:r w:rsidR="00D558E0" w:rsidRPr="004B32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("Ловушка". "Сокол молодой").</w:t>
      </w:r>
    </w:p>
    <w:p w:rsidR="009E131A" w:rsidRPr="00B74DF2" w:rsidRDefault="00B64AD1" w:rsidP="00D558E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64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Игры  на  музыкальных инструментах</w:t>
      </w:r>
      <w:r w:rsidR="00B7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74DF2" w:rsidRPr="00B74D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(ложках, трещотках, маракасах и др.)</w:t>
      </w:r>
    </w:p>
    <w:p w:rsidR="00D558E0" w:rsidRPr="004B3285" w:rsidRDefault="00B64AD1" w:rsidP="00B27DE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4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Театрализованные игры</w:t>
      </w:r>
      <w:r w:rsidR="00D558E0" w:rsidRPr="004B32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(драматизация сказки "Теремок").</w:t>
      </w:r>
    </w:p>
    <w:p w:rsidR="001F6205" w:rsidRDefault="001F6205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27D2" w:rsidRDefault="001227D2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0537" w:rsidRDefault="00100537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CF8" w:rsidRPr="00D82C0F" w:rsidRDefault="00D82C0F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ab/>
      </w:r>
      <w:r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10 слайд:</w:t>
      </w:r>
      <w:r w:rsidR="00B94463" w:rsidRPr="00B944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</w:t>
      </w:r>
      <w:r w:rsidR="00B94463" w:rsidRPr="00B9446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Практические советы педагогам</w:t>
      </w:r>
      <w:r w:rsidR="00B9446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D82C0F" w:rsidRPr="00D82C0F" w:rsidRDefault="00B74DF2" w:rsidP="00B94463">
      <w:pPr>
        <w:pStyle w:val="a6"/>
        <w:ind w:left="144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Примеры развивающих музыкальных игр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(практикум для педагогов)</w:t>
      </w:r>
      <w:r w:rsidR="007E6CF8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7E6CF8" w:rsidRPr="00D82C0F" w:rsidRDefault="004255E1" w:rsidP="00D82C0F">
      <w:pPr>
        <w:ind w:left="72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="007C2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C2FB0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="007E6CF8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гра «Ритмическое эхо» </w:t>
      </w:r>
      <w:r w:rsidR="006052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(Для детей 4-6 лет). </w:t>
      </w:r>
      <w:r w:rsidR="00B944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013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</w:t>
      </w:r>
      <w:r w:rsidR="00B944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ль: развитие ритмического слуха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0013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944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 повторять заданный  ритм </w:t>
      </w:r>
      <w:r w:rsidR="00001301" w:rsidRPr="000013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944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001301" w:rsidRPr="000013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хлопками или с помощью шумовых музыкальных инструментов</w:t>
      </w:r>
      <w:r w:rsidR="00B944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 за педагогом</w:t>
      </w:r>
      <w:r w:rsidR="00001301" w:rsidRPr="000013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E6CF8" w:rsidRPr="00D82C0F" w:rsidRDefault="004255E1" w:rsidP="00D82C0F">
      <w:pPr>
        <w:ind w:left="72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="007E6CF8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="006052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Угадай, какой инструмент звучит </w:t>
      </w:r>
      <w:r w:rsidR="007C2FB0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052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(для детей</w:t>
      </w:r>
      <w:r w:rsidR="006052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  <w:t xml:space="preserve">5-6 лет). </w:t>
      </w:r>
      <w:r w:rsidR="000013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ель: развитие тембрового слуха</w:t>
      </w:r>
      <w:r w:rsidR="00394A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</w:t>
      </w:r>
      <w:r w:rsidR="00394A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 магнитной доске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размещены </w:t>
      </w:r>
      <w:r w:rsidR="00394A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инструменты симфонического оркестра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394A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или русские народные инструменты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). В записи включается  звучание музыкального инструмента.  Д</w:t>
      </w:r>
      <w:r w:rsidR="00394A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определяют</w:t>
      </w:r>
      <w:r w:rsidR="00394A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какой инструмент звучит. Можно предложить детям видео -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игры, например, </w:t>
      </w:r>
      <w:r w:rsidR="00394A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«Угадай, какой инструмент звучит».</w:t>
      </w:r>
      <w:r w:rsidR="006052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Такую игру можно проводить с детьми младшего и среднего возраста, но использовать инструменты более простые колокольчики,  ложки, трещотки, бубны и др.</w:t>
      </w:r>
    </w:p>
    <w:p w:rsidR="001427E2" w:rsidRPr="00D82C0F" w:rsidRDefault="004255E1" w:rsidP="00D82C0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3. 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Музыкальная  игра - импровизация</w:t>
      </w:r>
      <w:r w:rsidR="006052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(для детей 5-7 лет)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«Подбери атри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бут или инструмент к музыке». Цель: Р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азвитие творческих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(музыкального мышления и творческого воображения) и двигательных способностей детей</w:t>
      </w:r>
      <w:r w:rsidR="00D82C0F" w:rsidRPr="00D82C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D82C0F" w:rsidRPr="004255E1" w:rsidRDefault="00D82C0F" w:rsidP="007C2FB0">
      <w:pPr>
        <w:spacing w:after="0" w:line="240" w:lineRule="auto"/>
        <w:ind w:left="69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0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Звучит вальс,  полька, русская пляска</w:t>
      </w:r>
      <w:r w:rsidR="007C2FB0" w:rsidRPr="00A60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4255E1">
        <w:rPr>
          <w:rFonts w:hAnsi="Calibri"/>
          <w:b/>
          <w:color w:val="000000"/>
          <w:kern w:val="24"/>
          <w:sz w:val="64"/>
          <w:szCs w:val="64"/>
        </w:rPr>
        <w:t xml:space="preserve"> </w:t>
      </w:r>
      <w:r w:rsidR="004255E1" w:rsidRPr="004255E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Дети определяют танцевальный жанр</w:t>
      </w:r>
      <w:r w:rsidR="004255E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, характер музыки и самостоятельно выбирают танцевальный атрибут или музыкальный инструмент, который, по их мнению,  подходит к данному танцу. Игра проводится по небольшим подгруппа (4-6 человек).</w:t>
      </w:r>
    </w:p>
    <w:p w:rsidR="007C2FB0" w:rsidRPr="00A60735" w:rsidRDefault="007C2FB0" w:rsidP="007C2FB0">
      <w:pPr>
        <w:spacing w:after="0" w:line="240" w:lineRule="auto"/>
        <w:ind w:left="69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60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Детям предоставляется выбор инструментов (колокольчики, треугольник, ложки,  бубны) и атрибутов для танца (платочки, ложки, ленты, шарфы). </w:t>
      </w:r>
    </w:p>
    <w:p w:rsidR="007E6CF8" w:rsidRDefault="007E6CF8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27D2" w:rsidRDefault="001227D2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30E4" w:rsidRDefault="001F6205" w:rsidP="007330E4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слайд:</w:t>
      </w:r>
      <w:r w:rsidRPr="007330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AE3F49" w:rsidRPr="007330E4" w:rsidRDefault="007330E4" w:rsidP="007330E4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Музыкальная </w:t>
      </w:r>
      <w:r w:rsidRPr="00733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«Звуки музыкальных инструментов»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330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(видео)</w:t>
      </w:r>
    </w:p>
    <w:p w:rsidR="007330E4" w:rsidRPr="007330E4" w:rsidRDefault="007330E4" w:rsidP="007330E4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Узнай инструмент по звучанию и покажи» (звучание инструментов симфонического оркестра – струнных, ударных, духовых, клавишных в записи). На магнитной доске висят картинки музыкальных инструментов.</w:t>
      </w:r>
    </w:p>
    <w:p w:rsidR="007330E4" w:rsidRDefault="007330E4" w:rsidP="001F620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E3F49" w:rsidRDefault="00AE3F49" w:rsidP="001F620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F6205" w:rsidRPr="001F6205" w:rsidRDefault="00AE3F49" w:rsidP="001F620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12 слайд:</w:t>
      </w:r>
      <w:r w:rsidR="00B944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F6205" w:rsidRPr="001F6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Музыкальная игра имеет  следующие задачи:</w:t>
      </w:r>
    </w:p>
    <w:p w:rsidR="00F30433" w:rsidRPr="001F6205" w:rsidRDefault="001F6205" w:rsidP="001F62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Оздоровительные</w:t>
      </w:r>
    </w:p>
    <w:p w:rsidR="00F30433" w:rsidRPr="001F6205" w:rsidRDefault="001F6205" w:rsidP="001F62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Коррекционные</w:t>
      </w:r>
    </w:p>
    <w:p w:rsidR="00F30433" w:rsidRPr="001F6205" w:rsidRDefault="001F6205" w:rsidP="001F62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</w:t>
      </w:r>
    </w:p>
    <w:p w:rsidR="00F30433" w:rsidRPr="001F6205" w:rsidRDefault="001F6205" w:rsidP="001F62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Воспитательные</w:t>
      </w:r>
    </w:p>
    <w:p w:rsidR="00F30433" w:rsidRDefault="001F6205" w:rsidP="001F62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2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Коррекционные</w:t>
      </w:r>
      <w:r w:rsidRPr="001F62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337EC" w:rsidRDefault="00E337EC" w:rsidP="00E337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2BCC" w:rsidRDefault="00EB2BCC" w:rsidP="00E337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2BCC" w:rsidRDefault="00EB2BCC" w:rsidP="00E337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0537" w:rsidRDefault="00100537" w:rsidP="00E337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50E83" w:rsidRDefault="00E337EC" w:rsidP="00D50E83">
      <w:pPr>
        <w:pStyle w:val="a7"/>
        <w:shd w:val="clear" w:color="auto" w:fill="FFFFFF"/>
        <w:spacing w:before="0" w:beforeAutospacing="0" w:after="183" w:afterAutospacing="0"/>
        <w:rPr>
          <w:b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</w:t>
      </w:r>
      <w:r w:rsidR="007330E4">
        <w:rPr>
          <w:b/>
          <w:color w:val="111111"/>
          <w:sz w:val="28"/>
          <w:szCs w:val="28"/>
          <w:u w:val="single"/>
        </w:rPr>
        <w:t>13</w:t>
      </w:r>
      <w:r w:rsidRPr="00751A15">
        <w:rPr>
          <w:b/>
          <w:color w:val="111111"/>
          <w:sz w:val="28"/>
          <w:szCs w:val="28"/>
          <w:u w:val="single"/>
        </w:rPr>
        <w:t xml:space="preserve"> слайд</w:t>
      </w:r>
      <w:r w:rsidRPr="00E337EC">
        <w:rPr>
          <w:b/>
          <w:color w:val="111111"/>
          <w:sz w:val="28"/>
          <w:szCs w:val="28"/>
        </w:rPr>
        <w:t>:</w:t>
      </w:r>
      <w:r w:rsidR="00D50E83" w:rsidRPr="00D50E83">
        <w:rPr>
          <w:b/>
          <w:color w:val="000000"/>
          <w:sz w:val="28"/>
          <w:szCs w:val="28"/>
        </w:rPr>
        <w:t xml:space="preserve"> </w:t>
      </w:r>
    </w:p>
    <w:p w:rsidR="0045598D" w:rsidRPr="008460EF" w:rsidRDefault="0045598D" w:rsidP="00D50E83">
      <w:pPr>
        <w:pStyle w:val="a7"/>
        <w:shd w:val="clear" w:color="auto" w:fill="FFFFFF"/>
        <w:spacing w:before="0" w:beforeAutospacing="0" w:after="183" w:afterAutospacing="0"/>
        <w:rPr>
          <w:b/>
          <w:color w:val="000000"/>
          <w:sz w:val="28"/>
          <w:szCs w:val="28"/>
        </w:rPr>
      </w:pPr>
      <w:r w:rsidRPr="008460EF">
        <w:rPr>
          <w:b/>
          <w:color w:val="000000"/>
          <w:sz w:val="28"/>
          <w:szCs w:val="28"/>
        </w:rPr>
        <w:t>Развитие музыкально-игрового творчества осуще</w:t>
      </w:r>
      <w:r w:rsidR="008460EF">
        <w:rPr>
          <w:b/>
          <w:color w:val="000000"/>
          <w:sz w:val="28"/>
          <w:szCs w:val="28"/>
        </w:rPr>
        <w:t>ствляется во всех видах деятель</w:t>
      </w:r>
      <w:r w:rsidRPr="008460EF">
        <w:rPr>
          <w:b/>
          <w:color w:val="000000"/>
          <w:sz w:val="28"/>
          <w:szCs w:val="28"/>
        </w:rPr>
        <w:t>ности детей и заключается в выразительной передаче детьми (в речевой, песенной интонации, мимике, пантомимике) особенностей образа.</w:t>
      </w:r>
    </w:p>
    <w:p w:rsidR="00D50E83" w:rsidRPr="00994A95" w:rsidRDefault="00D50E83" w:rsidP="00D50E83">
      <w:pPr>
        <w:pStyle w:val="a7"/>
        <w:shd w:val="clear" w:color="auto" w:fill="FFFFFF"/>
        <w:spacing w:before="0" w:beforeAutospacing="0" w:after="183" w:afterAutospacing="0"/>
        <w:rPr>
          <w:color w:val="000000"/>
          <w:sz w:val="28"/>
          <w:szCs w:val="28"/>
        </w:rPr>
      </w:pPr>
      <w:r w:rsidRPr="00994A95">
        <w:rPr>
          <w:color w:val="000000"/>
          <w:sz w:val="28"/>
          <w:szCs w:val="28"/>
        </w:rPr>
        <w:t>Художественно</w:t>
      </w:r>
      <w:r>
        <w:rPr>
          <w:color w:val="000000"/>
          <w:sz w:val="28"/>
          <w:szCs w:val="28"/>
        </w:rPr>
        <w:t>-игровой образ активизирует вни</w:t>
      </w:r>
      <w:r w:rsidRPr="00994A95">
        <w:rPr>
          <w:color w:val="000000"/>
          <w:sz w:val="28"/>
          <w:szCs w:val="28"/>
        </w:rPr>
        <w:t>мание детей, способствует более глубокому вос</w:t>
      </w:r>
      <w:r>
        <w:rPr>
          <w:color w:val="000000"/>
          <w:sz w:val="28"/>
          <w:szCs w:val="28"/>
        </w:rPr>
        <w:t>приятию и осмыслению музыки, по</w:t>
      </w:r>
      <w:r w:rsidRPr="00994A95">
        <w:rPr>
          <w:color w:val="000000"/>
          <w:sz w:val="28"/>
          <w:szCs w:val="28"/>
        </w:rPr>
        <w:t>могает действовать самостоятельно, уверенно, разв</w:t>
      </w:r>
      <w:r>
        <w:rPr>
          <w:color w:val="000000"/>
          <w:sz w:val="28"/>
          <w:szCs w:val="28"/>
        </w:rPr>
        <w:t>ивает воображение, слуховое вни</w:t>
      </w:r>
      <w:r w:rsidRPr="00994A95">
        <w:rPr>
          <w:color w:val="000000"/>
          <w:sz w:val="28"/>
          <w:szCs w:val="28"/>
        </w:rPr>
        <w:t>мание, фантазию. А самое главное – создаёт оптима</w:t>
      </w:r>
      <w:r>
        <w:rPr>
          <w:color w:val="000000"/>
          <w:sz w:val="28"/>
          <w:szCs w:val="28"/>
        </w:rPr>
        <w:t>льные условия для развития твор</w:t>
      </w:r>
      <w:r w:rsidRPr="00994A95">
        <w:rPr>
          <w:color w:val="000000"/>
          <w:sz w:val="28"/>
          <w:szCs w:val="28"/>
        </w:rPr>
        <w:t>ческих способностей дошкольников.</w:t>
      </w:r>
    </w:p>
    <w:p w:rsidR="0064791A" w:rsidRPr="00EB2BCC" w:rsidRDefault="0064791A" w:rsidP="0064791A">
      <w:pPr>
        <w:pStyle w:val="a7"/>
        <w:shd w:val="clear" w:color="auto" w:fill="FFFFFF"/>
        <w:spacing w:before="0" w:beforeAutospacing="0" w:after="183" w:afterAutospacing="0"/>
        <w:rPr>
          <w:b/>
          <w:sz w:val="28"/>
          <w:szCs w:val="28"/>
          <w:u w:val="single"/>
        </w:rPr>
      </w:pPr>
      <w:r w:rsidRPr="00EB2BCC">
        <w:rPr>
          <w:b/>
          <w:sz w:val="28"/>
          <w:szCs w:val="28"/>
          <w:u w:val="single"/>
        </w:rPr>
        <w:t>Примеры упражнений по развитию средств выразительности в передаче различных музыкально-игровых образов:</w:t>
      </w:r>
    </w:p>
    <w:p w:rsidR="0064791A" w:rsidRPr="00234943" w:rsidRDefault="0064791A" w:rsidP="006479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3"/>
        <w:rPr>
          <w:b/>
          <w:color w:val="000000"/>
          <w:sz w:val="28"/>
          <w:szCs w:val="28"/>
        </w:rPr>
      </w:pPr>
      <w:r w:rsidRPr="00234943">
        <w:rPr>
          <w:b/>
          <w:color w:val="000000"/>
          <w:sz w:val="28"/>
          <w:szCs w:val="28"/>
        </w:rPr>
        <w:t>Воспроизведение небольших предложений  (обращений) с разной интонацией: вежливо, с обидой, просьбой, требовательно. Например,  «Дай зайку», «Спой мне песенку».</w:t>
      </w:r>
    </w:p>
    <w:p w:rsidR="0064791A" w:rsidRPr="00234943" w:rsidRDefault="0064791A" w:rsidP="006479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3"/>
        <w:rPr>
          <w:b/>
          <w:color w:val="000000"/>
          <w:sz w:val="28"/>
          <w:szCs w:val="28"/>
        </w:rPr>
      </w:pPr>
      <w:r w:rsidRPr="00234943">
        <w:rPr>
          <w:b/>
          <w:color w:val="000000"/>
          <w:sz w:val="28"/>
          <w:szCs w:val="28"/>
        </w:rPr>
        <w:t>Диалоги различных персонажей: медведя, лисы, зайчика, волка. Например, диалог лисы и волка: "Лисавета, здравствуй!...Как дела, зубастый?... Ничего идут дела. Голова пока цела".</w:t>
      </w:r>
    </w:p>
    <w:p w:rsidR="0064791A" w:rsidRPr="00234943" w:rsidRDefault="0064791A" w:rsidP="006479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3"/>
        <w:rPr>
          <w:b/>
          <w:color w:val="000000"/>
          <w:sz w:val="28"/>
          <w:szCs w:val="28"/>
        </w:rPr>
      </w:pPr>
      <w:r w:rsidRPr="00234943">
        <w:rPr>
          <w:b/>
          <w:color w:val="000000"/>
          <w:sz w:val="28"/>
          <w:szCs w:val="28"/>
        </w:rPr>
        <w:t>Воспроизведение в речевой и песенной интонациях, а также в движениях,  различных состояний персонажа (радость, удивление, грусть).</w:t>
      </w:r>
    </w:p>
    <w:p w:rsidR="0064791A" w:rsidRPr="00234943" w:rsidRDefault="0064791A" w:rsidP="006479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3"/>
        <w:rPr>
          <w:b/>
          <w:color w:val="000000"/>
          <w:sz w:val="28"/>
          <w:szCs w:val="28"/>
        </w:rPr>
      </w:pPr>
      <w:r w:rsidRPr="00234943">
        <w:rPr>
          <w:b/>
          <w:color w:val="000000"/>
          <w:sz w:val="28"/>
          <w:szCs w:val="28"/>
        </w:rPr>
        <w:t>Выполнение детьми небольших этюдов (действий) в роли различных животных, персонажей сказок.  Например, движений мышки, зайчика, лисы, волка, медведя, птички.</w:t>
      </w:r>
    </w:p>
    <w:p w:rsidR="0064791A" w:rsidRPr="00234943" w:rsidRDefault="0064791A" w:rsidP="0064791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83"/>
        <w:rPr>
          <w:b/>
          <w:color w:val="000000"/>
          <w:sz w:val="28"/>
          <w:szCs w:val="28"/>
        </w:rPr>
      </w:pPr>
      <w:r w:rsidRPr="00234943">
        <w:rPr>
          <w:b/>
          <w:color w:val="000000"/>
          <w:sz w:val="28"/>
          <w:szCs w:val="28"/>
        </w:rPr>
        <w:t>Выполнение  музыкально-ритмических  (танцевальных) движений от лица различных персонажей. Например, "Появление Феи",  " Танец Царевны".</w:t>
      </w:r>
    </w:p>
    <w:p w:rsidR="0064791A" w:rsidRPr="0064791A" w:rsidRDefault="0064791A" w:rsidP="0064791A">
      <w:pPr>
        <w:pStyle w:val="a7"/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</w:p>
    <w:p w:rsidR="00D96B4A" w:rsidRDefault="00D96B4A" w:rsidP="00E33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943">
        <w:rPr>
          <w:rFonts w:ascii="Times New Roman" w:eastAsia="Times New Roman" w:hAnsi="Times New Roman" w:cs="Times New Roman"/>
          <w:b/>
          <w:sz w:val="28"/>
          <w:szCs w:val="28"/>
        </w:rPr>
        <w:t>Играя, дети сами придумывают</w:t>
      </w:r>
      <w:r w:rsidR="00D50E83" w:rsidRPr="00234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83" w:rsidRPr="00234943">
        <w:rPr>
          <w:rFonts w:ascii="Times New Roman" w:eastAsia="Times New Roman" w:hAnsi="Times New Roman" w:cs="Times New Roman"/>
          <w:b/>
          <w:sz w:val="28"/>
          <w:szCs w:val="28"/>
        </w:rPr>
        <w:t>несложные мелодии, со</w:t>
      </w:r>
      <w:r w:rsidR="00522E30" w:rsidRPr="00234943">
        <w:rPr>
          <w:rFonts w:ascii="Times New Roman" w:eastAsia="Times New Roman" w:hAnsi="Times New Roman" w:cs="Times New Roman"/>
          <w:b/>
          <w:sz w:val="28"/>
          <w:szCs w:val="28"/>
        </w:rPr>
        <w:t>провождая ими игровые действия  (например, убаюкивая  куклу, поют: "баю – баю -  баю").</w:t>
      </w:r>
      <w:r w:rsidR="00522E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34943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музыкальном уголке в группе, с удовольствием,  музицируют </w:t>
      </w:r>
      <w:r w:rsidR="00D50E83" w:rsidRPr="00234943">
        <w:rPr>
          <w:rFonts w:ascii="Times New Roman" w:eastAsia="Times New Roman" w:hAnsi="Times New Roman" w:cs="Times New Roman"/>
          <w:b/>
          <w:sz w:val="28"/>
          <w:szCs w:val="28"/>
        </w:rPr>
        <w:t>на детских музыкальных инструментах</w:t>
      </w:r>
      <w:r w:rsidRPr="0023494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37EC" w:rsidRPr="00E337EC" w:rsidRDefault="00D50E83" w:rsidP="00E337E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7EC" w:rsidRDefault="00D50E83" w:rsidP="00E337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педагогическим условием, способствующим последующему самостоятельному созданию детьми музыкально-игровых образов, является ознакомление их с яркими музыкальными произведениями, отражающими жизненные явления, близкие и понятные детям. </w:t>
      </w:r>
    </w:p>
    <w:p w:rsidR="00F85D21" w:rsidRDefault="004B12A2" w:rsidP="00F85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943">
        <w:rPr>
          <w:rFonts w:ascii="Times New Roman" w:eastAsia="Times New Roman" w:hAnsi="Times New Roman" w:cs="Times New Roman"/>
          <w:b/>
          <w:sz w:val="28"/>
          <w:szCs w:val="28"/>
        </w:rPr>
        <w:t>Роль педагога состоит в том, чтобы помочь ребенку в его поисках средств выраж</w:t>
      </w:r>
      <w:r w:rsidR="00D20354" w:rsidRPr="00234943">
        <w:rPr>
          <w:rFonts w:ascii="Times New Roman" w:eastAsia="Times New Roman" w:hAnsi="Times New Roman" w:cs="Times New Roman"/>
          <w:b/>
          <w:sz w:val="28"/>
          <w:szCs w:val="28"/>
        </w:rPr>
        <w:t>ения музыкально-игрового образа.</w:t>
      </w:r>
      <w:r w:rsidR="00D2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D21">
        <w:rPr>
          <w:rFonts w:ascii="Times New Roman" w:eastAsia="Times New Roman" w:hAnsi="Times New Roman" w:cs="Times New Roman"/>
          <w:sz w:val="28"/>
          <w:szCs w:val="28"/>
        </w:rPr>
        <w:t xml:space="preserve"> Развитие музыкально-игрового творчества дошкольников с применением творческих заданий осуществляется поэтапно</w:t>
      </w:r>
      <w:r w:rsidR="00EF2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EDA" w:rsidRDefault="00EF2EDA" w:rsidP="00EF2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На </w:t>
      </w:r>
      <w:r w:rsidRPr="007330E4">
        <w:rPr>
          <w:rFonts w:ascii="Times New Roman" w:eastAsia="Times New Roman" w:hAnsi="Times New Roman" w:cs="Times New Roman"/>
          <w:b/>
          <w:iCs/>
          <w:sz w:val="28"/>
          <w:szCs w:val="28"/>
        </w:rPr>
        <w:t>первом этапе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 перед ребенком ставится задача передать несложный игровой образ в характерных, н</w:t>
      </w:r>
      <w:r w:rsidR="0018392E"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о однотипных движениях 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персонажей.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92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выразительной передачи образа, можно использовать стихотворные строчки. Например, при выполнении творческого задания под музыку Е. Тиличеевой «Мы — кавалеристы», педагог произносит: 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«Наши кони чисты, наши кони быстры, наши сабли остры. 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Мы — кавалеристы». Дети двигаются под музыку, создавая образ скачущих на лошадях кавалеристов.</w:t>
      </w:r>
    </w:p>
    <w:p w:rsidR="00EF2EDA" w:rsidRDefault="00EF2EDA" w:rsidP="00EF2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На </w:t>
      </w:r>
      <w:r w:rsidRPr="007330E4">
        <w:rPr>
          <w:rFonts w:ascii="Times New Roman" w:eastAsia="Times New Roman" w:hAnsi="Times New Roman" w:cs="Times New Roman"/>
          <w:b/>
          <w:iCs/>
          <w:sz w:val="28"/>
          <w:szCs w:val="28"/>
        </w:rPr>
        <w:t>втором этапе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 происходит развитие музыкально-игрового образа в действиях отдельных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1EA0"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Например, инсценируя 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6D1EA0"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есню 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«Ворон»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(русская народная прибаутка</w:t>
      </w:r>
      <w:r w:rsidR="006D1EA0">
        <w:rPr>
          <w:rFonts w:ascii="Times New Roman" w:eastAsia="Times New Roman" w:hAnsi="Times New Roman" w:cs="Times New Roman"/>
          <w:sz w:val="28"/>
          <w:szCs w:val="28"/>
        </w:rPr>
        <w:t>),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ищут х</w:t>
      </w:r>
      <w:r w:rsidR="006D1EA0">
        <w:rPr>
          <w:rFonts w:ascii="Times New Roman" w:eastAsia="Times New Roman" w:hAnsi="Times New Roman" w:cs="Times New Roman"/>
          <w:sz w:val="28"/>
          <w:szCs w:val="28"/>
        </w:rPr>
        <w:t xml:space="preserve">арактерные движения персонажей  </w:t>
      </w:r>
      <w:r w:rsidR="006D1EA0" w:rsidRPr="007330E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изображают ворона, который двига</w:t>
      </w:r>
      <w:r w:rsidR="006D1EA0" w:rsidRPr="007330E4">
        <w:rPr>
          <w:rFonts w:ascii="Times New Roman" w:eastAsia="Times New Roman" w:hAnsi="Times New Roman" w:cs="Times New Roman"/>
          <w:b/>
          <w:sz w:val="28"/>
          <w:szCs w:val="28"/>
        </w:rPr>
        <w:t>ется, машет крыльями, "играет во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трубу</w:t>
      </w:r>
      <w:r w:rsidR="006D1EA0" w:rsidRPr="007330E4">
        <w:rPr>
          <w:rFonts w:ascii="Times New Roman" w:eastAsia="Times New Roman" w:hAnsi="Times New Roman" w:cs="Times New Roman"/>
          <w:b/>
          <w:sz w:val="28"/>
          <w:szCs w:val="28"/>
        </w:rPr>
        <w:t>".</w:t>
      </w:r>
    </w:p>
    <w:p w:rsidR="00EF2EDA" w:rsidRDefault="00EF2EDA" w:rsidP="0099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На </w:t>
      </w:r>
      <w:r w:rsidRPr="007330E4">
        <w:rPr>
          <w:rFonts w:ascii="Times New Roman" w:eastAsia="Times New Roman" w:hAnsi="Times New Roman" w:cs="Times New Roman"/>
          <w:b/>
          <w:iCs/>
          <w:sz w:val="28"/>
          <w:szCs w:val="28"/>
        </w:rPr>
        <w:t>третьем этапе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 задания усложняются. Перед детьми ставится задача передать образ</w:t>
      </w:r>
      <w:r w:rsidR="003D22EC" w:rsidRPr="007330E4">
        <w:rPr>
          <w:rFonts w:ascii="Times New Roman" w:eastAsia="Times New Roman" w:hAnsi="Times New Roman" w:cs="Times New Roman"/>
          <w:b/>
          <w:sz w:val="28"/>
          <w:szCs w:val="28"/>
        </w:rPr>
        <w:t>ы двух персонажей во взаимодействии.</w:t>
      </w:r>
      <w:r w:rsidR="003D2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задании «Котик и козлик» </w:t>
      </w:r>
      <w:r w:rsidR="003D22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музыку Е. Тиличеевой, автор задания — Н. А. Ветлугина) дети сначала слушают стихотворные строчки, написанные В. А. Жуковским в духе русских народных прибауток: 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«Там котик усатый по садику бродит, а козлик рогатый за котиком ходит.</w:t>
      </w:r>
      <w:r w:rsidR="003D22EC" w:rsidRPr="007330E4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0E4">
        <w:rPr>
          <w:rFonts w:ascii="Times New Roman" w:eastAsia="Times New Roman" w:hAnsi="Times New Roman" w:cs="Times New Roman"/>
          <w:sz w:val="28"/>
          <w:szCs w:val="28"/>
        </w:rPr>
        <w:t xml:space="preserve">В этом задании двое детей должны объединить свои действия, создавая </w:t>
      </w:r>
      <w:r w:rsidR="0099246C" w:rsidRPr="007330E4">
        <w:rPr>
          <w:rFonts w:ascii="Times New Roman" w:eastAsia="Times New Roman" w:hAnsi="Times New Roman" w:cs="Times New Roman"/>
          <w:sz w:val="28"/>
          <w:szCs w:val="28"/>
        </w:rPr>
        <w:t xml:space="preserve"> контрастные образы важного и довольного </w:t>
      </w:r>
      <w:r w:rsidRPr="007330E4">
        <w:rPr>
          <w:rFonts w:ascii="Times New Roman" w:eastAsia="Times New Roman" w:hAnsi="Times New Roman" w:cs="Times New Roman"/>
          <w:sz w:val="28"/>
          <w:szCs w:val="28"/>
        </w:rPr>
        <w:t xml:space="preserve"> котика и сердитого козлика</w:t>
      </w:r>
      <w:r w:rsidR="0099246C" w:rsidRPr="00733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EDA" w:rsidRDefault="00EF2EDA" w:rsidP="00EF2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iCs/>
          <w:sz w:val="28"/>
          <w:szCs w:val="28"/>
        </w:rPr>
        <w:t>Четвертый этап</w:t>
      </w: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 в развитии музыкально-игрового образа предполагает совместные творческие действия детей по построению композиции музыкальной игры</w:t>
      </w:r>
      <w:r w:rsidRPr="007330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Сначала педагог рассказыва</w:t>
      </w:r>
      <w:r w:rsidR="0099246C">
        <w:rPr>
          <w:rFonts w:ascii="Times New Roman" w:eastAsia="Times New Roman" w:hAnsi="Times New Roman" w:cs="Times New Roman"/>
          <w:sz w:val="28"/>
          <w:szCs w:val="28"/>
        </w:rPr>
        <w:t>ет содержание сказки, даёт детям прослушать музыку,  сопровождающую ее. 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распределяют</w:t>
      </w:r>
      <w:r w:rsidR="0099246C">
        <w:rPr>
          <w:rFonts w:ascii="Times New Roman" w:eastAsia="Times New Roman" w:hAnsi="Times New Roman" w:cs="Times New Roman"/>
          <w:sz w:val="28"/>
          <w:szCs w:val="28"/>
        </w:rPr>
        <w:t xml:space="preserve">ся  роли, обсуждается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действий. </w:t>
      </w:r>
    </w:p>
    <w:p w:rsidR="00EF2EDA" w:rsidRPr="007330E4" w:rsidRDefault="00EF2EDA" w:rsidP="00992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Игра-драматизация может быть на основе сюжета знакомых детских песен или народных сказок, «Где был, Иванушка?», русская народная песня в обработке М. Иорданского, «Теремок», «Колобок» — русские народные сказки, </w:t>
      </w:r>
    </w:p>
    <w:p w:rsidR="00EF2EDA" w:rsidRDefault="00EF2EDA" w:rsidP="00EF2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музыкально-игрового творчества способствуют и специально написанные композиторами детские музыкальные игры-спектакли по мотивам народных сказ</w:t>
      </w:r>
      <w:r w:rsidR="007D2491">
        <w:rPr>
          <w:rFonts w:ascii="Times New Roman" w:eastAsia="Times New Roman" w:hAnsi="Times New Roman" w:cs="Times New Roman"/>
          <w:sz w:val="28"/>
          <w:szCs w:val="28"/>
        </w:rPr>
        <w:t xml:space="preserve">ок.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композитором М. Красевым была написана музыка к музыкальным играм-спектаклям «Три медведя», «Теремок», «Снегурочка» и др. </w:t>
      </w:r>
    </w:p>
    <w:p w:rsidR="00E337EC" w:rsidRPr="007330E4" w:rsidRDefault="00EF2EDA" w:rsidP="00AB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0E4">
        <w:rPr>
          <w:rFonts w:ascii="Times New Roman" w:eastAsia="Times New Roman" w:hAnsi="Times New Roman" w:cs="Times New Roman"/>
          <w:b/>
          <w:sz w:val="28"/>
          <w:szCs w:val="28"/>
        </w:rPr>
        <w:t>Участие детей в музыкальных играх и играх-сказках стимулирует интерес детей к музыке, к образным движениям, воспитывает желание ее слушать, развивает самостоя</w:t>
      </w:r>
      <w:r w:rsidR="00AB27EB" w:rsidRPr="007330E4">
        <w:rPr>
          <w:rFonts w:ascii="Times New Roman" w:eastAsia="Times New Roman" w:hAnsi="Times New Roman" w:cs="Times New Roman"/>
          <w:b/>
          <w:sz w:val="28"/>
          <w:szCs w:val="28"/>
        </w:rPr>
        <w:t>тельность, творчество, фантазию</w:t>
      </w:r>
      <w:r w:rsidR="008D133E" w:rsidRPr="007330E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460EF" w:rsidRDefault="00A037CA" w:rsidP="00AB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14</w:t>
      </w:r>
      <w:r w:rsidR="00AB1C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8460EF" w:rsidRPr="00D252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слайд:</w:t>
      </w:r>
    </w:p>
    <w:p w:rsidR="008460EF" w:rsidRDefault="008460EF" w:rsidP="00AB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8460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Условия для положительного влияния творческой деятельности</w:t>
      </w:r>
      <w:r w:rsidRPr="008460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br/>
        <w:t>на ребёнка.</w:t>
      </w:r>
    </w:p>
    <w:p w:rsidR="008460EF" w:rsidRPr="008460EF" w:rsidRDefault="008460EF" w:rsidP="00AB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460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должна вызывать положительные эмоции, удовольствие.</w:t>
      </w:r>
      <w:r w:rsidRPr="008460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Деятельность ребёнка должна быть по возможности творческой.</w:t>
      </w:r>
      <w:r w:rsidRPr="008460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Деятельность ребёнка организована должна быть так, чтобы он преследовал цели, всегда немного превосходящие его наличные возможности.</w:t>
      </w:r>
    </w:p>
    <w:p w:rsidR="001F6205" w:rsidRDefault="001F6205" w:rsidP="001F620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7430FA" w:rsidRDefault="007430FA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2BCC" w:rsidRDefault="00EB2BCC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2BCC" w:rsidRDefault="00EB2BCC" w:rsidP="001F62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6205" w:rsidRPr="00D25214" w:rsidRDefault="001F6205" w:rsidP="001F620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</w:t>
      </w:r>
      <w:r w:rsidR="00AB1C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15</w:t>
      </w:r>
      <w:r w:rsidRPr="00D252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слайд:</w:t>
      </w:r>
    </w:p>
    <w:p w:rsidR="00A138FC" w:rsidRPr="00F158DF" w:rsidRDefault="00A138FC" w:rsidP="00F158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57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8460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 музыкального игрового творчества</w:t>
      </w:r>
      <w:r w:rsidRPr="008460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так же способствуют досуги, праздники и </w:t>
      </w:r>
      <w:r w:rsidRPr="008460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развлечения</w:t>
      </w:r>
      <w:r w:rsidRPr="008460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Развлечения</w:t>
      </w:r>
      <w:r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являются эффективным средством </w:t>
      </w:r>
      <w:r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творческого развития детей</w:t>
      </w:r>
      <w:r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. Эту разновидность </w:t>
      </w:r>
      <w:r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</w:t>
      </w:r>
      <w:r w:rsidR="00F158DF"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</w:t>
      </w:r>
      <w:r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творческой деятельности очень любят дети</w:t>
      </w:r>
      <w:r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представляют себя настоящими артистами, раскрепощаются и хотят показать родителям все, чему они научились.</w:t>
      </w:r>
    </w:p>
    <w:p w:rsidR="00F158DF" w:rsidRDefault="00F158DF" w:rsidP="00F1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7E26AC" w:rsidRPr="00F158DF" w:rsidRDefault="007E26AC" w:rsidP="00F1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337EC" w:rsidRDefault="00EA57DA" w:rsidP="00EA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</w:t>
      </w:r>
      <w:r w:rsidR="00F158DF"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1</w:t>
      </w:r>
      <w:r w:rsidR="00AB1C0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6</w:t>
      </w:r>
      <w:r w:rsidRPr="00F158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4B3285" w:rsidRDefault="004B3285" w:rsidP="00EA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28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Развитию музыкального игрового творчества  способствуют игры - драматизации, музыкальные игры-спектакли по мотивам сказок.</w:t>
      </w:r>
    </w:p>
    <w:p w:rsidR="004B3285" w:rsidRDefault="004B3285" w:rsidP="00EA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6AC" w:rsidRDefault="007E26AC" w:rsidP="00EA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285" w:rsidRPr="004B3285" w:rsidRDefault="004B3285" w:rsidP="00EA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</w:t>
      </w:r>
      <w:r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1</w:t>
      </w:r>
      <w:r w:rsidR="00AB1C0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7 </w:t>
      </w:r>
      <w:r w:rsidRPr="00F158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слайд:</w:t>
      </w:r>
      <w:r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5D5132" w:rsidRPr="00AB1C09" w:rsidRDefault="005D5132" w:rsidP="00EA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1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взаимодействия с родителями</w:t>
      </w:r>
    </w:p>
    <w:p w:rsidR="00A138FC" w:rsidRPr="00EA57DA" w:rsidRDefault="00A138FC" w:rsidP="00F1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9F10EB">
        <w:rPr>
          <w:rFonts w:ascii="Times New Roman" w:eastAsia="Times New Roman" w:hAnsi="Times New Roman" w:cs="Times New Roman"/>
          <w:color w:val="111111"/>
          <w:sz w:val="28"/>
          <w:szCs w:val="28"/>
        </w:rPr>
        <w:t>ажной стороной образовательного процесса является взаимодействие с родителями воспитанников. Только сотрудничая с ними, можно получить заметный эффект в </w:t>
      </w:r>
      <w:r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детей</w:t>
      </w:r>
      <w:r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F10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Вовлекая родителей в образовательный процесс можно добиться желаемого результата.</w:t>
      </w:r>
    </w:p>
    <w:p w:rsidR="00F158DF" w:rsidRDefault="00A138FC" w:rsidP="00F158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Родителям можно предложить</w:t>
      </w:r>
      <w:r w:rsid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консультации</w:t>
      </w:r>
      <w:r w:rsidRPr="009F10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тему</w:t>
      </w:r>
      <w:r w:rsid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158DF" w:rsidRPr="00F158DF" w:rsidRDefault="00A138FC" w:rsidP="00F158DF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58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F158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Музыкальные</w:t>
      </w:r>
      <w:r w:rsidRPr="00F158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игры в жизни ребенка»</w:t>
      </w:r>
      <w:r w:rsidR="00F158DF"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158DF" w:rsidRPr="00F158DF" w:rsidRDefault="00F158DF" w:rsidP="00F158DF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нкетирование на тему «Р</w:t>
      </w:r>
      <w:r w:rsidR="00A138FC"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оль </w:t>
      </w:r>
      <w:r w:rsidR="00A138FC"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 воспитания в общем</w:t>
      </w:r>
      <w:r w:rsidR="00A138FC" w:rsidRPr="00F15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A138FC" w:rsidRPr="00F158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  <w:r w:rsidR="00A138FC"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138FC" w:rsidRPr="00F15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A138FC" w:rsidRPr="005F763E" w:rsidRDefault="00A138FC" w:rsidP="005F763E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58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158DF" w:rsidRPr="00F158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Музык</w:t>
      </w:r>
      <w:r w:rsidR="00580903" w:rsidRPr="00F158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а</w:t>
      </w:r>
      <w:r w:rsidRPr="00F158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льно</w:t>
      </w:r>
      <w:r w:rsidR="00580903" w:rsidRPr="00F158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 w:rsidRPr="00F158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-дидактические игры для детей в </w:t>
      </w:r>
      <w:r w:rsidR="00580903" w:rsidRPr="00F158D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детском саду</w:t>
      </w:r>
      <w:r w:rsidRPr="00F158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158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B1C09" w:rsidRPr="0056232D" w:rsidRDefault="00AB1C09" w:rsidP="00A138F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B1C09" w:rsidRDefault="00FE062C" w:rsidP="005E6D9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1</w:t>
      </w:r>
      <w:r w:rsidR="00AB1C0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8</w:t>
      </w:r>
      <w:r w:rsidR="00F171D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Pr="00F158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слайд:</w:t>
      </w:r>
      <w:r w:rsidRPr="00F158D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5E6D93" w:rsidRPr="00FE062C" w:rsidRDefault="00FE062C" w:rsidP="005E6D9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успешности музыкального </w:t>
      </w:r>
      <w:r w:rsidRPr="00FE06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игрового творчества</w:t>
      </w:r>
    </w:p>
    <w:p w:rsidR="000A1194" w:rsidRPr="00FE062C" w:rsidRDefault="00FE062C" w:rsidP="00FE062C">
      <w:pPr>
        <w:pStyle w:val="a6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2C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Нахождение детьми выразительных средств воплощения образа в игровых движениях под музыку.</w:t>
      </w:r>
    </w:p>
    <w:p w:rsidR="004B3285" w:rsidRDefault="00FE062C" w:rsidP="005F763E">
      <w:pPr>
        <w:pStyle w:val="a6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2C">
        <w:rPr>
          <w:rFonts w:ascii="Times New Roman" w:eastAsia="Times New Roman" w:hAnsi="Times New Roman" w:cs="Times New Roman"/>
          <w:b/>
          <w:bCs/>
          <w:sz w:val="28"/>
          <w:szCs w:val="28"/>
        </w:rPr>
        <w:t>Появление новых элементов при создании простейших форм песенного, инструментального, танцевального, игрового творчества</w:t>
      </w:r>
    </w:p>
    <w:p w:rsidR="005F763E" w:rsidRPr="005F763E" w:rsidRDefault="005F763E" w:rsidP="005F763E">
      <w:pPr>
        <w:pStyle w:val="a6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63E" w:rsidRPr="005F763E" w:rsidRDefault="004B3285" w:rsidP="005F763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 w:rsidRPr="005F763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1</w:t>
      </w:r>
      <w:r w:rsidR="00AB1C09" w:rsidRPr="005F763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9 </w:t>
      </w:r>
      <w:r w:rsidRPr="005F763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Pr="005F76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слайд:</w:t>
      </w:r>
      <w:r w:rsidRPr="005F763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5F763E" w:rsidRPr="005F763E" w:rsidRDefault="005F763E" w:rsidP="005F763E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63E">
        <w:rPr>
          <w:rFonts w:ascii="Times New Roman" w:hAnsi="Times New Roman" w:cs="Times New Roman"/>
          <w:b/>
          <w:sz w:val="32"/>
          <w:szCs w:val="32"/>
          <w:u w:val="single"/>
        </w:rPr>
        <w:t>Вывод:</w:t>
      </w:r>
    </w:p>
    <w:p w:rsidR="007E6CF8" w:rsidRDefault="00AE273A" w:rsidP="004B328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28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 игровое детское творчество – детские находки, детские мысли, – вот что создаёт атмосферу радости на занятиях, формирует личность, оптимизирует развитие созидательных способностей.</w:t>
      </w:r>
    </w:p>
    <w:p w:rsidR="007B4733" w:rsidRPr="004B3285" w:rsidRDefault="00AE273A" w:rsidP="004B328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2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E6CF8" w:rsidRDefault="005F763E" w:rsidP="007E6C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20</w:t>
      </w:r>
      <w:r w:rsidR="007E6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слайд:</w:t>
      </w:r>
    </w:p>
    <w:p w:rsidR="0011021A" w:rsidRDefault="007E6CF8" w:rsidP="007E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7E6CF8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внимание!</w:t>
      </w:r>
      <w:r w:rsidRPr="007E6CF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7E6CF8">
        <w:rPr>
          <w:rFonts w:ascii="Times New Roman" w:eastAsia="Times New Roman" w:hAnsi="Times New Roman" w:cs="Times New Roman"/>
          <w:b/>
          <w:bCs/>
          <w:sz w:val="28"/>
          <w:szCs w:val="28"/>
        </w:rPr>
        <w:t>Желаю всем творческих успехов!</w:t>
      </w:r>
    </w:p>
    <w:p w:rsidR="0011021A" w:rsidRDefault="0011021A" w:rsidP="007E6CF8">
      <w:pPr>
        <w:spacing w:after="0"/>
      </w:pPr>
    </w:p>
    <w:sectPr w:rsidR="0011021A" w:rsidSect="005E6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A31"/>
    <w:multiLevelType w:val="hybridMultilevel"/>
    <w:tmpl w:val="037C1BC2"/>
    <w:lvl w:ilvl="0" w:tplc="347E20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2EE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C29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91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68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F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46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2C3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C3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C2B87"/>
    <w:multiLevelType w:val="hybridMultilevel"/>
    <w:tmpl w:val="3F6A199E"/>
    <w:lvl w:ilvl="0" w:tplc="2CA89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A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0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E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89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05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0C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2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C3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CC488D"/>
    <w:multiLevelType w:val="hybridMultilevel"/>
    <w:tmpl w:val="0F1C02F0"/>
    <w:lvl w:ilvl="0" w:tplc="FCD40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A8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6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A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2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6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84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A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8B57F5"/>
    <w:multiLevelType w:val="hybridMultilevel"/>
    <w:tmpl w:val="5AF82E8A"/>
    <w:lvl w:ilvl="0" w:tplc="F31AB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6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81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4A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AB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06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85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4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0428DF"/>
    <w:multiLevelType w:val="hybridMultilevel"/>
    <w:tmpl w:val="5E3C94BE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>
    <w:nsid w:val="3ECD75F1"/>
    <w:multiLevelType w:val="multilevel"/>
    <w:tmpl w:val="3CA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17371"/>
    <w:multiLevelType w:val="hybridMultilevel"/>
    <w:tmpl w:val="0D8CFE8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51F97"/>
    <w:multiLevelType w:val="hybridMultilevel"/>
    <w:tmpl w:val="18C0EB1A"/>
    <w:lvl w:ilvl="0" w:tplc="D1DA1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4B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EC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44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807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EE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62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CD1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0A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C1BA4"/>
    <w:multiLevelType w:val="hybridMultilevel"/>
    <w:tmpl w:val="A2540630"/>
    <w:lvl w:ilvl="0" w:tplc="25F6B32E">
      <w:start w:val="11"/>
      <w:numFmt w:val="decimal"/>
      <w:lvlText w:val="%1"/>
      <w:lvlJc w:val="left"/>
      <w:pPr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92FCF"/>
    <w:multiLevelType w:val="hybridMultilevel"/>
    <w:tmpl w:val="AA50694C"/>
    <w:lvl w:ilvl="0" w:tplc="00C4A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2F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2B3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21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43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AE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EF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AA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6E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F18A7"/>
    <w:multiLevelType w:val="hybridMultilevel"/>
    <w:tmpl w:val="E402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603D9"/>
    <w:multiLevelType w:val="hybridMultilevel"/>
    <w:tmpl w:val="1C24FA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123CCB"/>
    <w:multiLevelType w:val="multilevel"/>
    <w:tmpl w:val="2F8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85090"/>
    <w:multiLevelType w:val="hybridMultilevel"/>
    <w:tmpl w:val="F6D26500"/>
    <w:lvl w:ilvl="0" w:tplc="3CFC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EA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65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08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00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A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06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AF1188"/>
    <w:multiLevelType w:val="hybridMultilevel"/>
    <w:tmpl w:val="91AAA966"/>
    <w:lvl w:ilvl="0" w:tplc="3FF4F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47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6D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A5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E6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4F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8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C6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6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1C6253"/>
    <w:multiLevelType w:val="hybridMultilevel"/>
    <w:tmpl w:val="AADE8FB4"/>
    <w:lvl w:ilvl="0" w:tplc="6632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C9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03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6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8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A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0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F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2C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compat>
    <w:useFELayout/>
  </w:compat>
  <w:rsids>
    <w:rsidRoot w:val="005E6D93"/>
    <w:rsid w:val="00001301"/>
    <w:rsid w:val="00014301"/>
    <w:rsid w:val="00017DF3"/>
    <w:rsid w:val="000215AD"/>
    <w:rsid w:val="000756E0"/>
    <w:rsid w:val="00085A75"/>
    <w:rsid w:val="0009592A"/>
    <w:rsid w:val="000A1194"/>
    <w:rsid w:val="000D15C4"/>
    <w:rsid w:val="000D4D12"/>
    <w:rsid w:val="000D68C2"/>
    <w:rsid w:val="00100537"/>
    <w:rsid w:val="0011021A"/>
    <w:rsid w:val="001227D2"/>
    <w:rsid w:val="00132001"/>
    <w:rsid w:val="001427E2"/>
    <w:rsid w:val="00156BD0"/>
    <w:rsid w:val="00161D18"/>
    <w:rsid w:val="00166FDF"/>
    <w:rsid w:val="001709B6"/>
    <w:rsid w:val="0018392E"/>
    <w:rsid w:val="001F6205"/>
    <w:rsid w:val="00234943"/>
    <w:rsid w:val="0025463D"/>
    <w:rsid w:val="002A08D8"/>
    <w:rsid w:val="002B4898"/>
    <w:rsid w:val="002C5862"/>
    <w:rsid w:val="002F7E4F"/>
    <w:rsid w:val="0030207A"/>
    <w:rsid w:val="00313B5B"/>
    <w:rsid w:val="00337A12"/>
    <w:rsid w:val="003515EA"/>
    <w:rsid w:val="00394A23"/>
    <w:rsid w:val="003D22EC"/>
    <w:rsid w:val="003D4022"/>
    <w:rsid w:val="003F4341"/>
    <w:rsid w:val="004255E1"/>
    <w:rsid w:val="00452D1B"/>
    <w:rsid w:val="0045598D"/>
    <w:rsid w:val="00463B1E"/>
    <w:rsid w:val="00481CA8"/>
    <w:rsid w:val="00491282"/>
    <w:rsid w:val="004A3D3F"/>
    <w:rsid w:val="004B12A2"/>
    <w:rsid w:val="004B3285"/>
    <w:rsid w:val="004D616C"/>
    <w:rsid w:val="004E40AB"/>
    <w:rsid w:val="004E7C4A"/>
    <w:rsid w:val="005149D0"/>
    <w:rsid w:val="00522E30"/>
    <w:rsid w:val="005446D1"/>
    <w:rsid w:val="005528B2"/>
    <w:rsid w:val="0056232D"/>
    <w:rsid w:val="00562747"/>
    <w:rsid w:val="00580903"/>
    <w:rsid w:val="005B0E69"/>
    <w:rsid w:val="005D5132"/>
    <w:rsid w:val="005D5FCC"/>
    <w:rsid w:val="005D6032"/>
    <w:rsid w:val="005E6D93"/>
    <w:rsid w:val="005F763E"/>
    <w:rsid w:val="006052C4"/>
    <w:rsid w:val="0064791A"/>
    <w:rsid w:val="00663A49"/>
    <w:rsid w:val="006749CA"/>
    <w:rsid w:val="00692F50"/>
    <w:rsid w:val="006B2440"/>
    <w:rsid w:val="006D1EA0"/>
    <w:rsid w:val="006F4CBD"/>
    <w:rsid w:val="00707406"/>
    <w:rsid w:val="00715672"/>
    <w:rsid w:val="007330E4"/>
    <w:rsid w:val="007430FA"/>
    <w:rsid w:val="00751A15"/>
    <w:rsid w:val="00764A9F"/>
    <w:rsid w:val="00765E0A"/>
    <w:rsid w:val="00786311"/>
    <w:rsid w:val="00793E09"/>
    <w:rsid w:val="007B4733"/>
    <w:rsid w:val="007C04E1"/>
    <w:rsid w:val="007C2FB0"/>
    <w:rsid w:val="007D2491"/>
    <w:rsid w:val="007E26AC"/>
    <w:rsid w:val="007E6CF8"/>
    <w:rsid w:val="00801F5F"/>
    <w:rsid w:val="00816EF5"/>
    <w:rsid w:val="00836E6E"/>
    <w:rsid w:val="008460EF"/>
    <w:rsid w:val="00864DFC"/>
    <w:rsid w:val="008C6D9E"/>
    <w:rsid w:val="008D133E"/>
    <w:rsid w:val="008D1BE3"/>
    <w:rsid w:val="008D2046"/>
    <w:rsid w:val="009015ED"/>
    <w:rsid w:val="00944C04"/>
    <w:rsid w:val="009646DF"/>
    <w:rsid w:val="009874DB"/>
    <w:rsid w:val="0099246C"/>
    <w:rsid w:val="009E131A"/>
    <w:rsid w:val="00A037CA"/>
    <w:rsid w:val="00A138FC"/>
    <w:rsid w:val="00A4191C"/>
    <w:rsid w:val="00A60735"/>
    <w:rsid w:val="00A6183D"/>
    <w:rsid w:val="00A6191F"/>
    <w:rsid w:val="00AB1C09"/>
    <w:rsid w:val="00AB27EB"/>
    <w:rsid w:val="00AC242C"/>
    <w:rsid w:val="00AC2F25"/>
    <w:rsid w:val="00AE273A"/>
    <w:rsid w:val="00AE295E"/>
    <w:rsid w:val="00AE3F49"/>
    <w:rsid w:val="00B27DEC"/>
    <w:rsid w:val="00B34C45"/>
    <w:rsid w:val="00B64AD1"/>
    <w:rsid w:val="00B66A95"/>
    <w:rsid w:val="00B74DF2"/>
    <w:rsid w:val="00B94463"/>
    <w:rsid w:val="00BB07CA"/>
    <w:rsid w:val="00BC2815"/>
    <w:rsid w:val="00BC728A"/>
    <w:rsid w:val="00C1468E"/>
    <w:rsid w:val="00C4584A"/>
    <w:rsid w:val="00C549AE"/>
    <w:rsid w:val="00C76064"/>
    <w:rsid w:val="00CF174D"/>
    <w:rsid w:val="00D20354"/>
    <w:rsid w:val="00D22C5B"/>
    <w:rsid w:val="00D25214"/>
    <w:rsid w:val="00D3243F"/>
    <w:rsid w:val="00D43728"/>
    <w:rsid w:val="00D50E83"/>
    <w:rsid w:val="00D558E0"/>
    <w:rsid w:val="00D61ED5"/>
    <w:rsid w:val="00D62904"/>
    <w:rsid w:val="00D82C0F"/>
    <w:rsid w:val="00D96B4A"/>
    <w:rsid w:val="00DB0BF2"/>
    <w:rsid w:val="00E337EC"/>
    <w:rsid w:val="00E4129C"/>
    <w:rsid w:val="00E742F1"/>
    <w:rsid w:val="00E847E4"/>
    <w:rsid w:val="00EA57DA"/>
    <w:rsid w:val="00EB2BCC"/>
    <w:rsid w:val="00EF2EDA"/>
    <w:rsid w:val="00F158DF"/>
    <w:rsid w:val="00F171D1"/>
    <w:rsid w:val="00F268FE"/>
    <w:rsid w:val="00F30433"/>
    <w:rsid w:val="00F85D21"/>
    <w:rsid w:val="00FE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4F"/>
  </w:style>
  <w:style w:type="paragraph" w:styleId="2">
    <w:name w:val="heading 2"/>
    <w:basedOn w:val="a"/>
    <w:link w:val="20"/>
    <w:uiPriority w:val="9"/>
    <w:qFormat/>
    <w:rsid w:val="005E6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D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E6D93"/>
    <w:rPr>
      <w:color w:val="0000FF"/>
      <w:u w:val="single"/>
    </w:rPr>
  </w:style>
  <w:style w:type="character" w:customStyle="1" w:styleId="r82791311">
    <w:name w:val="r82791311"/>
    <w:basedOn w:val="a0"/>
    <w:rsid w:val="005E6D93"/>
  </w:style>
  <w:style w:type="paragraph" w:customStyle="1" w:styleId="uk-margin">
    <w:name w:val="uk-margin"/>
    <w:basedOn w:val="a"/>
    <w:rsid w:val="005E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5E6D93"/>
  </w:style>
  <w:style w:type="character" w:customStyle="1" w:styleId="gcb58f5aa">
    <w:name w:val="gcb58f5aa"/>
    <w:basedOn w:val="a0"/>
    <w:rsid w:val="005E6D93"/>
  </w:style>
  <w:style w:type="character" w:customStyle="1" w:styleId="d703b7ae6">
    <w:name w:val="d703b7ae6"/>
    <w:basedOn w:val="a0"/>
    <w:rsid w:val="005E6D93"/>
  </w:style>
  <w:style w:type="paragraph" w:styleId="a4">
    <w:name w:val="Balloon Text"/>
    <w:basedOn w:val="a"/>
    <w:link w:val="a5"/>
    <w:uiPriority w:val="99"/>
    <w:semiHidden/>
    <w:unhideWhenUsed/>
    <w:rsid w:val="005E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6D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2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2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654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4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295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7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9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3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8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2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8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1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074376">
                                                          <w:marLeft w:val="0"/>
                                                          <w:marRight w:val="0"/>
                                                          <w:marTop w:val="7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9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5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224995">
                                                          <w:marLeft w:val="0"/>
                                                          <w:marRight w:val="0"/>
                                                          <w:marTop w:val="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9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495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4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69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5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6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42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12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41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49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45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90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9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26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3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61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82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26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17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5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90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2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5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90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7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450">
              <w:marLeft w:val="0"/>
              <w:marRight w:val="92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3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72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7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4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02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8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56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3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2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4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07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94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057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57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15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76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315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5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666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744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572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5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24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75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09B6-0F5C-45A4-8114-609EA9D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860250</cp:lastModifiedBy>
  <cp:revision>82</cp:revision>
  <dcterms:created xsi:type="dcterms:W3CDTF">2022-10-01T17:53:00Z</dcterms:created>
  <dcterms:modified xsi:type="dcterms:W3CDTF">2022-12-13T15:03:00Z</dcterms:modified>
</cp:coreProperties>
</file>