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Pr="005973E4" w:rsidRDefault="005E159C" w:rsidP="007C0F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пк\Desktop\титу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83" w:rsidRDefault="0033778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83" w:rsidRDefault="0033778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83" w:rsidRDefault="0033778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83" w:rsidRDefault="0033778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66E" w:rsidRDefault="0024666E" w:rsidP="005E1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B93" w:rsidRPr="00A947B6" w:rsidRDefault="00B01B25" w:rsidP="005E1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A947B6" w:rsidRPr="00A9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37783" w:rsidRDefault="0033778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Истоки творческих способностей и дарований детей на кончиках пальцев. От пальцев, образно говоря, идут тончайшие ручейки, которые питают ист</w:t>
      </w:r>
      <w:r w:rsidR="00337783" w:rsidRPr="00296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очник творческой мысли. Другими </w:t>
      </w:r>
      <w:r w:rsidRPr="00DF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словами: чем больше мастерства в детской ладошке, тем умнее ребенок</w:t>
      </w:r>
      <w:r w:rsidR="00296D62" w:rsidRPr="00296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Сухомлинский В.А.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«Оригами», как средство дополнительного образования старших дошкольников, поможет ввести детей в мир древнейшего искусства складывания бумаги без клея и ножниц.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– это сложение различных  фигур из разноцветных квадратных листов бумаги.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 словесными (объяснение приемов складывания) и перевод их значения в практическую деятельность (самостоятельное выполнение действий).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совершенствует трудовые умения ребенка, формирует культуру труда.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складывания фигур оригами дети познакомятся с основными геометрическими понятиями (угол, сторона, квадрат, треугольник 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т. д.), </w:t>
      </w:r>
      <w:r w:rsidR="002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</w:t>
      </w:r>
    </w:p>
    <w:p w:rsid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способы конструирования поделок основаны на умении складывать квадрат пополам, по вертикали или диагонали и по</w:t>
      </w:r>
      <w:r w:rsidR="002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следовательном сгибании бумаги 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вдоль, а потом поперек, подравнивая стороны к противоположным углам.</w:t>
      </w:r>
    </w:p>
    <w:p w:rsidR="00A947B6" w:rsidRDefault="00F10D55" w:rsidP="005C58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10D55" w:rsidRPr="00F10D55" w:rsidRDefault="00F10D55" w:rsidP="00F10D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0D55">
        <w:rPr>
          <w:color w:val="000000"/>
          <w:sz w:val="28"/>
          <w:szCs w:val="28"/>
        </w:rPr>
        <w:t>Актуальность программы «Оригами» обусловлена тем, что в ходе её освоения обучающиеся приобщаются к искусству, позн</w:t>
      </w:r>
      <w:r>
        <w:rPr>
          <w:color w:val="000000"/>
          <w:sz w:val="28"/>
          <w:szCs w:val="28"/>
        </w:rPr>
        <w:t>ают свою культуру</w:t>
      </w:r>
      <w:r w:rsidRPr="00F10D55">
        <w:rPr>
          <w:color w:val="000000"/>
          <w:sz w:val="28"/>
          <w:szCs w:val="28"/>
        </w:rPr>
        <w:t>, приобретают практические навыки в оригами, бумагопластике. Занятия творческой деятельностью оказывают сильное воздействие на эмоционально-волевую сферу обучающихся. Процесс овладения определёнными навыками исполнения не только раскрепощают художественное мышление, но и большей мере накладывают отпечаток на мировосприятие и систему жизненных ориентировок, целей и ценностей.</w:t>
      </w:r>
    </w:p>
    <w:p w:rsidR="00F10D55" w:rsidRPr="00F10D55" w:rsidRDefault="00F10D55" w:rsidP="00F10D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0D55">
        <w:rPr>
          <w:color w:val="000000"/>
          <w:sz w:val="28"/>
          <w:szCs w:val="28"/>
        </w:rPr>
        <w:t>Данная программа, основанная на личном опыте,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качества, появляются реальные возможности решать психологические проблемы детей, возникающие у многих в семье и школе.</w:t>
      </w:r>
    </w:p>
    <w:p w:rsidR="00A947B6" w:rsidRDefault="00A947B6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B6" w:rsidRPr="00DF4B93" w:rsidRDefault="00A947B6" w:rsidP="00A94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искусством оригами,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интеллектуальное и эстетическое развитие детей в процессе овладение элементарными приемами техники оригами, как художественного способа конструирования из бумаги.</w:t>
      </w:r>
    </w:p>
    <w:p w:rsidR="00A947B6" w:rsidRPr="00DF4B93" w:rsidRDefault="00A947B6" w:rsidP="00A94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B6" w:rsidRPr="00DF4B93" w:rsidRDefault="00A947B6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по программе</w:t>
      </w:r>
    </w:p>
    <w:p w:rsidR="00A947B6" w:rsidRPr="00DF4B93" w:rsidRDefault="00A947B6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A947B6" w:rsidRPr="00DF4B93" w:rsidRDefault="00A947B6" w:rsidP="00A947B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основными геометрическими понятиями и базовыми формами оригами.</w:t>
      </w:r>
    </w:p>
    <w:p w:rsidR="00A947B6" w:rsidRPr="00DF4B93" w:rsidRDefault="00A947B6" w:rsidP="00A947B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следовать устным инструкциям.</w:t>
      </w:r>
    </w:p>
    <w:p w:rsidR="00A947B6" w:rsidRPr="00DF4B93" w:rsidRDefault="00A947B6" w:rsidP="00A947B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различным приемам работы с бумагой.</w:t>
      </w:r>
    </w:p>
    <w:p w:rsidR="00A947B6" w:rsidRPr="00DF4B93" w:rsidRDefault="00A947B6" w:rsidP="00A947B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</w:t>
      </w:r>
    </w:p>
    <w:p w:rsidR="00A947B6" w:rsidRPr="00DF4B93" w:rsidRDefault="00A947B6" w:rsidP="00A947B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в технике оригами.</w:t>
      </w:r>
    </w:p>
    <w:p w:rsidR="00A947B6" w:rsidRPr="00DF4B93" w:rsidRDefault="00A947B6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947B6" w:rsidRPr="00DF4B93" w:rsidRDefault="00A947B6" w:rsidP="00A947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</w:p>
    <w:p w:rsidR="00A947B6" w:rsidRPr="00DF4B93" w:rsidRDefault="00A947B6" w:rsidP="00A947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и глазомер.</w:t>
      </w:r>
    </w:p>
    <w:p w:rsidR="00A947B6" w:rsidRPr="00DF4B93" w:rsidRDefault="00A947B6" w:rsidP="00A947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художественный вкус, творческие способности и фантазии детей.</w:t>
      </w:r>
    </w:p>
    <w:p w:rsidR="00A947B6" w:rsidRPr="00DF4B93" w:rsidRDefault="00A947B6" w:rsidP="00A947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A947B6" w:rsidRPr="00DF4B93" w:rsidRDefault="00A947B6" w:rsidP="00A947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воображение.</w:t>
      </w:r>
    </w:p>
    <w:p w:rsidR="00A947B6" w:rsidRPr="00DF4B93" w:rsidRDefault="00A947B6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947B6" w:rsidRPr="00DF4B93" w:rsidRDefault="00A947B6" w:rsidP="00A947B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 оригами.</w:t>
      </w:r>
    </w:p>
    <w:p w:rsidR="00A947B6" w:rsidRPr="00DF4B93" w:rsidRDefault="00A947B6" w:rsidP="00A947B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коммуникативные способностей детей.</w:t>
      </w:r>
    </w:p>
    <w:p w:rsidR="00A947B6" w:rsidRPr="00DF4B93" w:rsidRDefault="00A947B6" w:rsidP="00A947B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A947B6" w:rsidRPr="00B01B25" w:rsidRDefault="00A947B6" w:rsidP="00A947B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B01B25" w:rsidRPr="00B01B25" w:rsidRDefault="00B01B25" w:rsidP="00B01B25">
      <w:pPr>
        <w:pStyle w:val="ab"/>
        <w:ind w:left="720"/>
        <w:jc w:val="center"/>
        <w:rPr>
          <w:sz w:val="28"/>
          <w:szCs w:val="28"/>
        </w:rPr>
      </w:pPr>
      <w:r w:rsidRPr="00B01B25">
        <w:rPr>
          <w:rFonts w:ascii="Times New Roman" w:hAnsi="Times New Roman" w:cs="Times New Roman"/>
          <w:b/>
          <w:sz w:val="28"/>
          <w:szCs w:val="28"/>
        </w:rPr>
        <w:t>Раздел 2. Учебно – тематический план</w:t>
      </w:r>
    </w:p>
    <w:p w:rsidR="00B01B25" w:rsidRDefault="00B01B25" w:rsidP="00B01B2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3"/>
        <w:tblW w:w="0" w:type="auto"/>
        <w:tblLayout w:type="fixed"/>
        <w:tblCellMar>
          <w:left w:w="113" w:type="dxa"/>
        </w:tblCellMar>
        <w:tblLook w:val="0000"/>
      </w:tblPr>
      <w:tblGrid>
        <w:gridCol w:w="900"/>
        <w:gridCol w:w="4410"/>
        <w:gridCol w:w="2675"/>
      </w:tblGrid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Формирование группы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Беседа по охране труда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Знакомство с оригами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1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Базовая форма «Треугольник»</w:t>
            </w:r>
          </w:p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1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Базовая форма « Воздушный змей» </w:t>
            </w:r>
          </w:p>
          <w:p w:rsidR="00B01B25" w:rsidRDefault="00B01B25" w:rsidP="00B01B25">
            <w:pPr>
              <w:pStyle w:val="ab"/>
              <w:jc w:val="center"/>
              <w:rPr>
                <w:rFonts w:ascii="Times New Roman" w:eastAsia="font307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0F02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6</w:t>
            </w:r>
            <w:r w:rsidR="00B01B25"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Базовая форма « Двойной треугольник»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0F02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3</w:t>
            </w:r>
            <w:r w:rsidR="00B01B25"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Базовая форма « Двойной квадрат»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Базовая форма « Конверт»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Букет роз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Базовая форма « Рыба»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Оригами на праздничном столе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Оригами « Почта»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01B25" w:rsidTr="00B01B25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B01B25" w:rsidP="00B01B25">
            <w:pPr>
              <w:pStyle w:val="ab"/>
              <w:jc w:val="center"/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01B25" w:rsidTr="00B01B25">
        <w:tc>
          <w:tcPr>
            <w:tcW w:w="7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B25" w:rsidRDefault="000F0225" w:rsidP="00B01B25">
            <w:pPr>
              <w:pStyle w:val="ab"/>
              <w:jc w:val="center"/>
              <w:rPr>
                <w:rFonts w:ascii="Times New Roman" w:eastAsia="font307" w:hAnsi="Times New Roman" w:cs="Times New Roman"/>
                <w:sz w:val="24"/>
                <w:szCs w:val="24"/>
              </w:rPr>
            </w:pPr>
            <w:r>
              <w:rPr>
                <w:rFonts w:ascii="Times New Roman" w:eastAsia="font307" w:hAnsi="Times New Roman" w:cs="Times New Roman"/>
                <w:sz w:val="24"/>
                <w:szCs w:val="24"/>
              </w:rPr>
              <w:t>Всего: 36</w:t>
            </w:r>
            <w:r w:rsidR="00B01B25">
              <w:rPr>
                <w:rFonts w:ascii="Times New Roman" w:eastAsia="font307" w:hAnsi="Times New Roman" w:cs="Times New Roman"/>
                <w:sz w:val="24"/>
                <w:szCs w:val="24"/>
              </w:rPr>
              <w:t xml:space="preserve"> часов.</w:t>
            </w:r>
          </w:p>
          <w:p w:rsidR="006A5C69" w:rsidRDefault="006A5C69" w:rsidP="00B01B25">
            <w:pPr>
              <w:pStyle w:val="ab"/>
              <w:jc w:val="center"/>
              <w:rPr>
                <w:rFonts w:ascii="Times New Roman" w:eastAsia="font307" w:hAnsi="Times New Roman" w:cs="Times New Roman"/>
                <w:sz w:val="24"/>
                <w:szCs w:val="24"/>
              </w:rPr>
            </w:pPr>
          </w:p>
          <w:p w:rsidR="006A5C69" w:rsidRDefault="006A5C69" w:rsidP="00B01B25">
            <w:pPr>
              <w:pStyle w:val="ab"/>
              <w:jc w:val="center"/>
            </w:pPr>
          </w:p>
        </w:tc>
      </w:tr>
    </w:tbl>
    <w:p w:rsidR="00B01B25" w:rsidRPr="00192140" w:rsidRDefault="00B01B25" w:rsidP="00B01B2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40" w:rsidRDefault="00192140" w:rsidP="00830781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25" w:rsidRDefault="00B01B25" w:rsidP="00E776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25" w:rsidRDefault="00B01B25" w:rsidP="00E776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25" w:rsidRDefault="00B01B25" w:rsidP="00E776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25" w:rsidRDefault="00B01B25" w:rsidP="00E776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25" w:rsidRDefault="00B01B25" w:rsidP="00E776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25" w:rsidRDefault="00B01B25" w:rsidP="00E776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25" w:rsidRDefault="00B01B25" w:rsidP="00E776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69" w:rsidRDefault="006A5C69" w:rsidP="006A5C6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B6" w:rsidRPr="00DF4B93" w:rsidRDefault="00A947B6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B6" w:rsidRPr="00DF4B93" w:rsidRDefault="00A947B6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26" w:rsidRDefault="00324926" w:rsidP="0032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DF4B93"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B675CE" w:rsidRDefault="00B675CE" w:rsidP="0032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26" w:rsidRPr="00DF4B93" w:rsidRDefault="00DF4B93" w:rsidP="0032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6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4926"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 на достиж</w:t>
      </w:r>
      <w:r w:rsidR="0032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цели ознакомления детей с искусством оригами, </w:t>
      </w:r>
      <w:r w:rsidR="00324926"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:rsidR="00324926" w:rsidRPr="00DF4B93" w:rsidRDefault="00324926" w:rsidP="0032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указаны основные цели и задачи обучения. Технические навыки, прививаемые детям в процессе знакомства и изготовления оригами за весь период обучения. Программа знакомит с необходимым оборудованием для занятий совместной деятельности. Поможет внести детей в мир искусства оригами с помощью исторических сведений и фактов.</w:t>
      </w:r>
    </w:p>
    <w:p w:rsidR="00324926" w:rsidRDefault="00324926" w:rsidP="0032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представлены методические рекомендации по ознакомлению и обучению детей с оригами, учетом их возрастных особенностей</w:t>
      </w:r>
    </w:p>
    <w:p w:rsidR="00A947B6" w:rsidRDefault="00A947B6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26" w:rsidRDefault="00324926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Знакомство с оригами: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Базовая форма «Треугольник»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 xml:space="preserve"> Базовая форма « Воздушный змей» 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Базовая форма « Двойной треугольник»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 xml:space="preserve">Базовая форма « Двойной квадрат» 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Базовая форма « Конверт»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Букет роз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Базовая форма « Рыба»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Оригами на праздничном столе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Оригами « Почта»</w:t>
      </w:r>
    </w:p>
    <w:p w:rsidR="00324926" w:rsidRPr="00B675CE" w:rsidRDefault="00324926" w:rsidP="003249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75CE">
        <w:rPr>
          <w:rFonts w:ascii="Times New Roman" w:hAnsi="Times New Roman" w:cs="Times New Roman"/>
          <w:sz w:val="28"/>
          <w:szCs w:val="28"/>
        </w:rPr>
        <w:t>Скоро лето!</w:t>
      </w:r>
    </w:p>
    <w:p w:rsidR="00A45560" w:rsidRDefault="00A45560" w:rsidP="00A4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Обеспечение </w:t>
      </w:r>
    </w:p>
    <w:p w:rsidR="00A45560" w:rsidRPr="00DF4B93" w:rsidRDefault="00A45560" w:rsidP="00A455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60" w:rsidRPr="00DF4B93" w:rsidRDefault="00A45560" w:rsidP="00A4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(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год </w:t>
      </w:r>
      <w:r w:rsidRPr="009472A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занятий). Занятия проводятся один раз в неделю,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ай. Продолжительность занятий 25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45560" w:rsidRPr="00DF4B93" w:rsidRDefault="00A45560" w:rsidP="00A4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процесса подгрупповая (8</w:t>
      </w:r>
      <w:r w:rsidRPr="005C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проведение:</w:t>
      </w:r>
    </w:p>
    <w:p w:rsidR="00A45560" w:rsidRPr="00DF4B93" w:rsidRDefault="00A45560" w:rsidP="00A4556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занятий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A45560" w:rsidRDefault="00A45560" w:rsidP="00A4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занятий – </w:t>
      </w:r>
      <w:r w:rsidRPr="00A4556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45560" w:rsidRPr="00DF4B93" w:rsidRDefault="00A45560" w:rsidP="00A4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РЕАЛИЗАЦИИ ПРОГРАММЫ</w:t>
      </w:r>
    </w:p>
    <w:p w:rsidR="00A45560" w:rsidRPr="00DF4B93" w:rsidRDefault="00A45560" w:rsidP="00A455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A45560" w:rsidRPr="00DF4B93" w:rsidRDefault="00A45560" w:rsidP="00A455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последовательности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A45560" w:rsidRPr="00DF4B93" w:rsidRDefault="00A45560" w:rsidP="00A455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занимательности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A45560" w:rsidRPr="00DF4B93" w:rsidRDefault="00A45560" w:rsidP="00A455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тематического планирования материала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подачу изучаемого материала по тематическим блокам.</w:t>
      </w:r>
    </w:p>
    <w:p w:rsidR="00A45560" w:rsidRPr="00DF4B93" w:rsidRDefault="00A45560" w:rsidP="00A455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личностно-ориентированного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Навыки, прививаемые детям в процессе занятий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560" w:rsidRPr="00DF4B93" w:rsidRDefault="00A45560" w:rsidP="00A4556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ножницами.</w:t>
      </w:r>
    </w:p>
    <w:p w:rsidR="00A45560" w:rsidRPr="00DF4B93" w:rsidRDefault="00A45560" w:rsidP="00A4556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квадрата.</w:t>
      </w:r>
    </w:p>
    <w:p w:rsidR="00A45560" w:rsidRPr="00DF4B93" w:rsidRDefault="00A45560" w:rsidP="00A4556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 (базовых форм) оригами</w:t>
      </w:r>
    </w:p>
    <w:p w:rsidR="00A45560" w:rsidRPr="00DF4B93" w:rsidRDefault="00A45560" w:rsidP="00A4556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Аппликативное оформление оригами.</w:t>
      </w:r>
    </w:p>
    <w:p w:rsidR="00A45560" w:rsidRPr="00DF4B93" w:rsidRDefault="00A45560" w:rsidP="00A4556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творческих композиций.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год.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используемые на занятиях:</w:t>
      </w:r>
    </w:p>
    <w:p w:rsidR="00A45560" w:rsidRPr="00DF4B93" w:rsidRDefault="00A45560" w:rsidP="00A45560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0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рассказ, сказка;</w:t>
      </w:r>
    </w:p>
    <w:p w:rsidR="00A45560" w:rsidRPr="00DF4B93" w:rsidRDefault="00A45560" w:rsidP="00A45560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0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занятий 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тематическая совместная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A74" w:rsidRPr="00DF4B93" w:rsidRDefault="00010A74" w:rsidP="00010A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010A74" w:rsidRPr="00DF4B93" w:rsidRDefault="00010A74" w:rsidP="00010A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рабочая: цветная из набора</w:t>
      </w: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для фона:</w:t>
      </w: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чертежно-рисовальная,</w:t>
      </w: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обойная, картон.</w:t>
      </w: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(для обработки квадрата, аппликативных дополнений)</w:t>
      </w: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(для дополнительной аппликативной обработки оригами)</w:t>
      </w: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Салфетки: бумажная, тканевая.</w:t>
      </w: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клеенка для аппликативной обработки оригами</w:t>
      </w:r>
    </w:p>
    <w:p w:rsidR="00010A74" w:rsidRPr="00DF4B93" w:rsidRDefault="00010A74" w:rsidP="00010A7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Кисти.</w:t>
      </w:r>
    </w:p>
    <w:p w:rsidR="00A45560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560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план занятий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:rsidR="00A45560" w:rsidRPr="00DF4B93" w:rsidRDefault="00A45560" w:rsidP="00A4556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занятию (установка на работу).</w:t>
      </w:r>
    </w:p>
    <w:p w:rsidR="00A45560" w:rsidRPr="00DF4B93" w:rsidRDefault="00A45560" w:rsidP="00A4556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(выявление опорных знаний и представлений):</w:t>
      </w:r>
    </w:p>
    <w:p w:rsidR="00A45560" w:rsidRPr="00DF4B93" w:rsidRDefault="00A45560" w:rsidP="00A4556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названия базовой формы;</w:t>
      </w:r>
    </w:p>
    <w:p w:rsidR="00A45560" w:rsidRPr="00DF4B93" w:rsidRDefault="00A45560" w:rsidP="00A4556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действий прошлого занятия;</w:t>
      </w:r>
    </w:p>
    <w:p w:rsidR="00A45560" w:rsidRPr="00DF4B93" w:rsidRDefault="00A45560" w:rsidP="00A4556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пользования ножницами, клеем, правил техники безопасности.</w:t>
      </w:r>
    </w:p>
    <w:p w:rsidR="00A45560" w:rsidRPr="00DF4B93" w:rsidRDefault="00A45560" w:rsidP="00A45560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новую тему:</w:t>
      </w:r>
    </w:p>
    <w:p w:rsidR="00A45560" w:rsidRPr="00DF4B93" w:rsidRDefault="00A45560" w:rsidP="00A4556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A45560" w:rsidRPr="00DF4B93" w:rsidRDefault="00A45560" w:rsidP="00A4556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образца;</w:t>
      </w:r>
    </w:p>
    <w:p w:rsidR="00A45560" w:rsidRPr="00DF4B93" w:rsidRDefault="00A45560" w:rsidP="00A4556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образца, анализ (названия; форма основной детали);</w:t>
      </w:r>
    </w:p>
    <w:p w:rsidR="00A45560" w:rsidRPr="00DF4B93" w:rsidRDefault="00A45560" w:rsidP="00A4556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складывания.</w:t>
      </w:r>
    </w:p>
    <w:p w:rsidR="00A45560" w:rsidRPr="00DF4B93" w:rsidRDefault="00A45560" w:rsidP="00A45560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</w:t>
      </w:r>
    </w:p>
    <w:p w:rsidR="00A45560" w:rsidRPr="00DF4B93" w:rsidRDefault="00A45560" w:rsidP="00A4556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воспитателем процесса изготовления поделки (работа по схеме, технологической карте, в зависимости от уровня подготовки и сформированности навыков);</w:t>
      </w:r>
    </w:p>
    <w:p w:rsidR="00A45560" w:rsidRPr="00DF4B93" w:rsidRDefault="00A45560" w:rsidP="00A4556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вербализация учащимися некоторых этапов работы (расшифровка схемы: «Что здесь делаю?»;</w:t>
      </w:r>
    </w:p>
    <w:p w:rsidR="00A45560" w:rsidRPr="00DF4B93" w:rsidRDefault="00A45560" w:rsidP="00A4556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план (если поделка состоит из нескольких частей);</w:t>
      </w:r>
    </w:p>
    <w:p w:rsidR="00A45560" w:rsidRPr="00DF4B93" w:rsidRDefault="00A45560" w:rsidP="00A4556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изготовление детьми изделия по технологической карте;</w:t>
      </w:r>
    </w:p>
    <w:p w:rsidR="00A45560" w:rsidRPr="00DF4B93" w:rsidRDefault="00A45560" w:rsidP="00A4556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 отделка игрушки, приклеивание ее на фон или в композицию;</w:t>
      </w:r>
    </w:p>
    <w:p w:rsidR="00A45560" w:rsidRPr="00DF4B93" w:rsidRDefault="00A45560" w:rsidP="00A4556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воспитанников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010A74" w:rsidRPr="00DF4B93" w:rsidRDefault="00010A74" w:rsidP="00010A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при обучении технике оригами: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должна иметь точно квадратную форму.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поделок должна быть тонкой, упругой, хорошо сгибаться, цветной.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изготовления производиться на столе или на доске. Заготовка для показа должна быть в 2 раза больше, чем у детей.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показе не должно быть лишних поворотов и переворотов изделия.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сгиба изделия должны тщательно разглаживаться.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Совмещение сторон и углов в процессе складывания должно быть точным.</w:t>
      </w:r>
    </w:p>
    <w:p w:rsidR="00010A74" w:rsidRPr="00DF4B93" w:rsidRDefault="00010A74" w:rsidP="00010A7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010A74" w:rsidRPr="00DF4B93" w:rsidRDefault="00010A74" w:rsidP="00010A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60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темам: «Что такое «оригами»?», </w:t>
      </w: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искусства оригами», «Поделки своими руками», «Рука развивает мозг».</w:t>
      </w: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60" w:rsidRPr="00DF4B93" w:rsidRDefault="00A45560" w:rsidP="00A4556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26" w:rsidRDefault="00A45560" w:rsidP="00A45560">
      <w:pPr>
        <w:pStyle w:val="ab"/>
        <w:rPr>
          <w:rFonts w:ascii="Times New Roman" w:hAnsi="Times New Roman" w:cs="Times New Roman"/>
          <w:sz w:val="24"/>
          <w:szCs w:val="24"/>
        </w:rPr>
      </w:pPr>
      <w:r w:rsidRPr="00DF4B93">
        <w:rPr>
          <w:rFonts w:ascii="Times New Roman" w:hAnsi="Times New Roman" w:cs="Times New Roman"/>
          <w:sz w:val="28"/>
          <w:szCs w:val="28"/>
        </w:rPr>
        <w:t>Педагогический анализ знаний и умений проводится</w:t>
      </w:r>
    </w:p>
    <w:p w:rsidR="00A947B6" w:rsidRPr="00DF4B93" w:rsidRDefault="00A947B6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7870D2" w:rsidRDefault="007870D2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B6" w:rsidRPr="00DF4B93" w:rsidRDefault="00A947B6" w:rsidP="00A94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дети: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различным приемам работы с бумагой;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знать основные геометрические понятия и базовые формы оригами;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следовать устным инструкциям, создавать изделия оригами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создавать композиции с изделиями, выполненными в технике оригами;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искусством оригами;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навыками культуры труда;</w:t>
      </w:r>
    </w:p>
    <w:p w:rsidR="00A947B6" w:rsidRPr="00DF4B93" w:rsidRDefault="00A947B6" w:rsidP="00A947B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 свои коммуникативные способности и приобретут навыки работы в коллективе.</w:t>
      </w:r>
    </w:p>
    <w:p w:rsidR="00A947B6" w:rsidRDefault="00A947B6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B6" w:rsidRPr="00DF4B93" w:rsidRDefault="00A947B6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DF4B93" w:rsidRDefault="00DF4B93" w:rsidP="0033778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DF4B93" w:rsidRDefault="00296D62" w:rsidP="00296D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реализации программы</w:t>
      </w:r>
    </w:p>
    <w:p w:rsidR="00DF4B93" w:rsidRPr="00DF4B93" w:rsidRDefault="00DF4B93" w:rsidP="00296D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альбома лучших работ.</w:t>
      </w:r>
    </w:p>
    <w:p w:rsidR="00DF4B93" w:rsidRPr="00DF4B93" w:rsidRDefault="00DF4B93" w:rsidP="00296D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 детских работ.</w:t>
      </w:r>
    </w:p>
    <w:p w:rsidR="00DF4B93" w:rsidRPr="00DF4B93" w:rsidRDefault="00DF4B93" w:rsidP="00296D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A947B6" w:rsidRDefault="00010A74" w:rsidP="00010A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A9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информационных источников:</w:t>
      </w:r>
    </w:p>
    <w:p w:rsidR="00DF4B93" w:rsidRPr="00010A74" w:rsidRDefault="00DF4B93" w:rsidP="00010A74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С. В. Оригами: Игрушки из бумаги. -М.: «Махаон»; СПб.: «Валери СПД», 1999. – 112с. Ил (Серия «С нами не соскучишься».)</w:t>
      </w:r>
    </w:p>
    <w:p w:rsidR="00DF4B93" w:rsidRPr="00DF4B93" w:rsidRDefault="00DF4B93" w:rsidP="00337783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для самых маленьких / Ольга Сухаревская. – М.: АЙРИС пресс, 2016. 144с. :ил. – (Внимание дети!).</w:t>
      </w:r>
    </w:p>
    <w:p w:rsidR="00DF4B93" w:rsidRPr="00DF4B93" w:rsidRDefault="00DF4B93" w:rsidP="00337783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«Оригами в детском саду» Мусиенко С.И., Бутылкина Г.В.</w:t>
      </w:r>
    </w:p>
    <w:p w:rsidR="00DF4B93" w:rsidRPr="00DF4B93" w:rsidRDefault="00DF4B93" w:rsidP="00337783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DF4B93" w:rsidRPr="002B7D0A" w:rsidRDefault="00473506" w:rsidP="002B7D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F4B93" w:rsidRPr="00337783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http://www.podelkidetkam.ru/origami-dlya-malenkix-detej</w:t>
        </w:r>
      </w:hyperlink>
    </w:p>
    <w:p w:rsidR="00DF4B93" w:rsidRPr="00DF4B93" w:rsidRDefault="00473506" w:rsidP="0033778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F4B93" w:rsidRPr="00337783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https://moreidey.ru/origami/podsnezhniki-applikatsiya-s-origami.htm</w:t>
        </w:r>
      </w:hyperlink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A45560" w:rsidRDefault="00A45560" w:rsidP="00A45560">
      <w:pPr>
        <w:pStyle w:val="ab"/>
        <w:jc w:val="center"/>
      </w:pPr>
    </w:p>
    <w:p w:rsidR="00A45560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60" w:rsidRPr="00DF4B93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5" w:type="dxa"/>
        <w:tblInd w:w="706" w:type="dxa"/>
        <w:tblLayout w:type="fixed"/>
        <w:tblCellMar>
          <w:left w:w="113" w:type="dxa"/>
        </w:tblCellMar>
        <w:tblLook w:val="04A0"/>
      </w:tblPr>
      <w:tblGrid>
        <w:gridCol w:w="630"/>
        <w:gridCol w:w="3960"/>
        <w:gridCol w:w="2100"/>
        <w:gridCol w:w="2465"/>
      </w:tblGrid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Формирование группы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Беседа по охране труда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Знакомство с оригами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Базовая форма «Треугольник»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Базовая форма « Воздушный змей»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Теоретический аспект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Теремок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Ваза с осенними ветками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Рябинка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ноябрь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Петушок-золотой гребешок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Базовая форма « Двойной треугольник» - 1 час ( теория ).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 клена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Клубничка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Базовая форма « Двойной квадрат» - 1 час ( теория ).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Композиция «Пруд»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Базовая форма « Конверт» - 1 час ( теория ).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Пароход и лодка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январь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январь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Колоски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январь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Букет роз – 1 час. (теория)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Ваза с ромашками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февраль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Гвоздики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февраль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Базовая форма « Рыба»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февраль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Оригами на праздничном столе – 1 час ( теория ).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Приглашение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март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Карточка гостя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март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Салфетка «Веер»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март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Салфетка «Лилия»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март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Оригами « Почта» - 1 час ( теория ).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Треугольное и прямоугольное письмо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апрель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Скоро лето! 1 час (Теория)</w:t>
            </w:r>
          </w:p>
        </w:tc>
      </w:tr>
      <w:tr w:rsidR="00A45560" w:rsidRPr="00B675CE" w:rsidTr="007823E1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Летнее оригами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5560" w:rsidRPr="00B675CE" w:rsidRDefault="00A45560" w:rsidP="007823E1">
            <w:pPr>
              <w:pStyle w:val="ab"/>
              <w:snapToGri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</w:tr>
      <w:tr w:rsidR="00A45560" w:rsidRPr="00B675CE" w:rsidTr="007823E1">
        <w:tc>
          <w:tcPr>
            <w:tcW w:w="9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5560" w:rsidRPr="00B675CE" w:rsidRDefault="00A45560" w:rsidP="007823E1">
            <w:pPr>
              <w:pStyle w:val="ab"/>
              <w:jc w:val="center"/>
              <w:rPr>
                <w:rFonts w:eastAsiaTheme="minorEastAsia"/>
                <w:sz w:val="28"/>
                <w:szCs w:val="28"/>
              </w:rPr>
            </w:pPr>
            <w:r w:rsidRPr="00B675CE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 36 занятия</w:t>
            </w:r>
          </w:p>
        </w:tc>
      </w:tr>
    </w:tbl>
    <w:p w:rsidR="00A45560" w:rsidRPr="00B675CE" w:rsidRDefault="00A45560" w:rsidP="00A4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560" w:rsidRPr="00B675CE" w:rsidRDefault="00A45560" w:rsidP="00A455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A" w:rsidRPr="00DF4B93" w:rsidRDefault="002B7D0A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A" w:rsidRPr="00344F4A" w:rsidRDefault="00344F4A" w:rsidP="00344F4A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44F4A">
        <w:rPr>
          <w:rFonts w:ascii="Times New Roman" w:eastAsia="Calibri" w:hAnsi="Times New Roman" w:cs="Times New Roman"/>
          <w:bCs/>
          <w:sz w:val="28"/>
          <w:szCs w:val="28"/>
        </w:rPr>
        <w:t>Мониторинг образовательных результатов</w:t>
      </w: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D2" w:rsidRDefault="007870D2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DF4B93" w:rsidRDefault="002B7D0A" w:rsidP="002B7D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4B93" w:rsidRPr="00DF4B93" w:rsidRDefault="002B7D0A" w:rsidP="002B7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</w:t>
      </w:r>
      <w:r w:rsidR="00DF4B93"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базовых форм и умение самостоятельно их изготовить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изготовить несложную поделку, следя за показом педагога и слушая устные пояснения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украсить свою поделку, добавляя недостающие детали (нос, глаза, усы и т.п.)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творческих композиций с изделиями, выполненными в технике оригами.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изготовить поделку от начала и до конца по образцу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аккуратность выполнения работы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справедливо оценивать конечный результат своей работы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усвоения программы</w:t>
      </w:r>
    </w:p>
    <w:p w:rsidR="00DF4B93" w:rsidRPr="00DF4B93" w:rsidRDefault="00DF4B93" w:rsidP="00337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</w:p>
    <w:p w:rsidR="00296D62" w:rsidRPr="00337783" w:rsidRDefault="00296D62" w:rsidP="0033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D62" w:rsidRPr="00337783" w:rsidSect="0033778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22" w:rsidRDefault="008E2A22" w:rsidP="00337783">
      <w:pPr>
        <w:spacing w:after="0" w:line="240" w:lineRule="auto"/>
      </w:pPr>
      <w:r>
        <w:separator/>
      </w:r>
    </w:p>
  </w:endnote>
  <w:endnote w:type="continuationSeparator" w:id="1">
    <w:p w:rsidR="008E2A22" w:rsidRDefault="008E2A22" w:rsidP="0033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933966"/>
    </w:sdtPr>
    <w:sdtContent>
      <w:p w:rsidR="00830781" w:rsidRDefault="00830781">
        <w:pPr>
          <w:pStyle w:val="a7"/>
          <w:jc w:val="right"/>
        </w:pPr>
        <w:fldSimple w:instr="PAGE   \* MERGEFORMAT">
          <w:r w:rsidR="00010A74">
            <w:rPr>
              <w:noProof/>
            </w:rPr>
            <w:t>2</w:t>
          </w:r>
        </w:fldSimple>
      </w:p>
    </w:sdtContent>
  </w:sdt>
  <w:p w:rsidR="00830781" w:rsidRDefault="008307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22" w:rsidRDefault="008E2A22" w:rsidP="00337783">
      <w:pPr>
        <w:spacing w:after="0" w:line="240" w:lineRule="auto"/>
      </w:pPr>
      <w:r>
        <w:separator/>
      </w:r>
    </w:p>
  </w:footnote>
  <w:footnote w:type="continuationSeparator" w:id="1">
    <w:p w:rsidR="008E2A22" w:rsidRDefault="008E2A22" w:rsidP="0033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7162E7"/>
    <w:multiLevelType w:val="multilevel"/>
    <w:tmpl w:val="E19E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6BB9"/>
    <w:multiLevelType w:val="multilevel"/>
    <w:tmpl w:val="D57E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A0803"/>
    <w:multiLevelType w:val="multilevel"/>
    <w:tmpl w:val="342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91330"/>
    <w:multiLevelType w:val="multilevel"/>
    <w:tmpl w:val="849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D7334"/>
    <w:multiLevelType w:val="multilevel"/>
    <w:tmpl w:val="B2E23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65A5"/>
    <w:multiLevelType w:val="multilevel"/>
    <w:tmpl w:val="926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93D3A"/>
    <w:multiLevelType w:val="multilevel"/>
    <w:tmpl w:val="1EB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B0333"/>
    <w:multiLevelType w:val="multilevel"/>
    <w:tmpl w:val="B020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66917"/>
    <w:multiLevelType w:val="multilevel"/>
    <w:tmpl w:val="C40C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82D77"/>
    <w:multiLevelType w:val="multilevel"/>
    <w:tmpl w:val="C2F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76C"/>
    <w:multiLevelType w:val="multilevel"/>
    <w:tmpl w:val="677A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76560"/>
    <w:multiLevelType w:val="multilevel"/>
    <w:tmpl w:val="A520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42E6C"/>
    <w:multiLevelType w:val="multilevel"/>
    <w:tmpl w:val="543C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F4F36"/>
    <w:multiLevelType w:val="multilevel"/>
    <w:tmpl w:val="42BC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E2E39"/>
    <w:multiLevelType w:val="multilevel"/>
    <w:tmpl w:val="0F8E1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15700"/>
    <w:multiLevelType w:val="multilevel"/>
    <w:tmpl w:val="A10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03344"/>
    <w:multiLevelType w:val="multilevel"/>
    <w:tmpl w:val="0272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B552B"/>
    <w:multiLevelType w:val="multilevel"/>
    <w:tmpl w:val="1F3EF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F37E0"/>
    <w:multiLevelType w:val="multilevel"/>
    <w:tmpl w:val="A55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1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5"/>
  </w:num>
  <w:num w:numId="14">
    <w:abstractNumId w:val="4"/>
  </w:num>
  <w:num w:numId="15">
    <w:abstractNumId w:val="19"/>
  </w:num>
  <w:num w:numId="16">
    <w:abstractNumId w:val="3"/>
  </w:num>
  <w:num w:numId="17">
    <w:abstractNumId w:val="2"/>
  </w:num>
  <w:num w:numId="18">
    <w:abstractNumId w:val="12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B93"/>
    <w:rsid w:val="00010A74"/>
    <w:rsid w:val="00040935"/>
    <w:rsid w:val="000F0225"/>
    <w:rsid w:val="001741DA"/>
    <w:rsid w:val="00192140"/>
    <w:rsid w:val="0024666E"/>
    <w:rsid w:val="00296D62"/>
    <w:rsid w:val="002B7D0A"/>
    <w:rsid w:val="00324926"/>
    <w:rsid w:val="00335A7C"/>
    <w:rsid w:val="00337783"/>
    <w:rsid w:val="00344F4A"/>
    <w:rsid w:val="00473506"/>
    <w:rsid w:val="004777AD"/>
    <w:rsid w:val="00572826"/>
    <w:rsid w:val="005973E4"/>
    <w:rsid w:val="005C5848"/>
    <w:rsid w:val="005C6434"/>
    <w:rsid w:val="005E0AAE"/>
    <w:rsid w:val="005E159C"/>
    <w:rsid w:val="00646A64"/>
    <w:rsid w:val="006A5C69"/>
    <w:rsid w:val="007870D2"/>
    <w:rsid w:val="007C0F4D"/>
    <w:rsid w:val="007D434D"/>
    <w:rsid w:val="0081270F"/>
    <w:rsid w:val="00830781"/>
    <w:rsid w:val="008E2A22"/>
    <w:rsid w:val="009472A5"/>
    <w:rsid w:val="00A45560"/>
    <w:rsid w:val="00A947B6"/>
    <w:rsid w:val="00B01B25"/>
    <w:rsid w:val="00B11F38"/>
    <w:rsid w:val="00B675CE"/>
    <w:rsid w:val="00DF4B93"/>
    <w:rsid w:val="00E77633"/>
    <w:rsid w:val="00EA2480"/>
    <w:rsid w:val="00F10D55"/>
    <w:rsid w:val="00F55E31"/>
    <w:rsid w:val="00F644ED"/>
    <w:rsid w:val="00FA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B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783"/>
  </w:style>
  <w:style w:type="paragraph" w:styleId="a7">
    <w:name w:val="footer"/>
    <w:basedOn w:val="a"/>
    <w:link w:val="a8"/>
    <w:uiPriority w:val="99"/>
    <w:unhideWhenUsed/>
    <w:rsid w:val="0033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783"/>
  </w:style>
  <w:style w:type="paragraph" w:styleId="a9">
    <w:name w:val="Balloon Text"/>
    <w:basedOn w:val="a"/>
    <w:link w:val="aa"/>
    <w:uiPriority w:val="99"/>
    <w:semiHidden/>
    <w:unhideWhenUsed/>
    <w:rsid w:val="0081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7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192140"/>
    <w:pPr>
      <w:suppressAutoHyphens/>
      <w:spacing w:after="140" w:line="288" w:lineRule="auto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c">
    <w:name w:val="Основной текст Знак"/>
    <w:basedOn w:val="a0"/>
    <w:link w:val="ab"/>
    <w:rsid w:val="00192140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7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odelkidetkam.ru%2Forigami-dlya-malenkix-det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moreidey.ru%2Forigami%2Fpodsnezhniki-applikatsiya-s-origam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</cp:lastModifiedBy>
  <cp:revision>21</cp:revision>
  <cp:lastPrinted>2020-09-14T19:51:00Z</cp:lastPrinted>
  <dcterms:created xsi:type="dcterms:W3CDTF">2020-09-14T18:08:00Z</dcterms:created>
  <dcterms:modified xsi:type="dcterms:W3CDTF">2020-10-13T08:03:00Z</dcterms:modified>
</cp:coreProperties>
</file>