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AC" w:rsidRDefault="003F5F35" w:rsidP="00523792">
      <w:pPr>
        <w:jc w:val="center"/>
        <w:rPr>
          <w:b/>
        </w:rPr>
      </w:pPr>
      <w:r>
        <w:rPr>
          <w:b/>
          <w:noProof/>
        </w:rPr>
        <w:drawing>
          <wp:inline distT="0" distB="0" distL="0" distR="0">
            <wp:extent cx="6588064" cy="9047285"/>
            <wp:effectExtent l="19050" t="0" r="3236" b="0"/>
            <wp:docPr id="1" name="Рисунок 1" descr="F:\Профсоюз\Коллективный договор\кол.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фсоюз\Коллективный договор\кол.договор 001.jpg"/>
                    <pic:cNvPicPr>
                      <a:picLocks noChangeAspect="1" noChangeArrowheads="1"/>
                    </pic:cNvPicPr>
                  </pic:nvPicPr>
                  <pic:blipFill>
                    <a:blip r:embed="rId8" cstate="print"/>
                    <a:srcRect/>
                    <a:stretch>
                      <a:fillRect/>
                    </a:stretch>
                  </pic:blipFill>
                  <pic:spPr bwMode="auto">
                    <a:xfrm>
                      <a:off x="0" y="0"/>
                      <a:ext cx="6589690" cy="9049518"/>
                    </a:xfrm>
                    <a:prstGeom prst="rect">
                      <a:avLst/>
                    </a:prstGeom>
                    <a:noFill/>
                    <a:ln w="9525">
                      <a:noFill/>
                      <a:miter lim="800000"/>
                      <a:headEnd/>
                      <a:tailEnd/>
                    </a:ln>
                  </pic:spPr>
                </pic:pic>
              </a:graphicData>
            </a:graphic>
          </wp:inline>
        </w:drawing>
      </w:r>
    </w:p>
    <w:p w:rsidR="003A41AC" w:rsidRDefault="003A41AC" w:rsidP="00523792">
      <w:pPr>
        <w:jc w:val="center"/>
        <w:rPr>
          <w:b/>
        </w:rPr>
      </w:pPr>
    </w:p>
    <w:p w:rsidR="00CD223D" w:rsidRPr="00B9452B" w:rsidRDefault="00CD223D" w:rsidP="00523792">
      <w:pPr>
        <w:jc w:val="center"/>
        <w:rPr>
          <w:b/>
        </w:rPr>
      </w:pPr>
      <w:r w:rsidRPr="00B9452B">
        <w:rPr>
          <w:b/>
        </w:rPr>
        <w:lastRenderedPageBreak/>
        <w:t>I. ОБЩИЕ ПОЛОЖЕНИЯ</w:t>
      </w:r>
    </w:p>
    <w:p w:rsidR="00CD223D" w:rsidRPr="00B9452B" w:rsidRDefault="00CD223D" w:rsidP="00CD223D">
      <w:pPr>
        <w:pStyle w:val="3"/>
        <w:rPr>
          <w:sz w:val="24"/>
          <w:szCs w:val="24"/>
        </w:rPr>
      </w:pPr>
    </w:p>
    <w:p w:rsidR="00CD223D" w:rsidRDefault="00CD223D" w:rsidP="00DF3EFD">
      <w:pPr>
        <w:pStyle w:val="3"/>
        <w:rPr>
          <w:sz w:val="24"/>
          <w:szCs w:val="24"/>
        </w:rPr>
      </w:pPr>
      <w:r w:rsidRPr="00B9452B">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w:t>
      </w:r>
      <w:r w:rsidR="00D45A78">
        <w:rPr>
          <w:sz w:val="24"/>
          <w:szCs w:val="24"/>
        </w:rPr>
        <w:t xml:space="preserve">ально-трудовые отношения в </w:t>
      </w:r>
    </w:p>
    <w:p w:rsidR="00DF3EFD" w:rsidRPr="00DF3EFD" w:rsidRDefault="00DF3EFD" w:rsidP="00DF3EFD">
      <w:pPr>
        <w:pStyle w:val="3"/>
        <w:rPr>
          <w:sz w:val="24"/>
          <w:szCs w:val="24"/>
          <w:lang w:val="ru-RU"/>
        </w:rPr>
      </w:pPr>
      <w:r>
        <w:rPr>
          <w:sz w:val="24"/>
          <w:szCs w:val="24"/>
          <w:lang w:val="ru-RU"/>
        </w:rPr>
        <w:t>Муниципальное дошкольное образовательное учреждение «Детский сад № 42»</w:t>
      </w:r>
    </w:p>
    <w:p w:rsidR="00CD223D" w:rsidRPr="00B9452B" w:rsidRDefault="00CD223D" w:rsidP="005674C9">
      <w:pPr>
        <w:pStyle w:val="3"/>
        <w:rPr>
          <w:sz w:val="24"/>
          <w:szCs w:val="24"/>
        </w:rPr>
      </w:pPr>
      <w:r w:rsidRPr="00B9452B">
        <w:rPr>
          <w:sz w:val="24"/>
          <w:szCs w:val="24"/>
        </w:rPr>
        <w:t>1.2. Основой для заключения коллективного договора являются:</w:t>
      </w:r>
    </w:p>
    <w:p w:rsidR="00CD223D" w:rsidRPr="00B9452B" w:rsidRDefault="00CD223D" w:rsidP="005674C9">
      <w:pPr>
        <w:pStyle w:val="3"/>
        <w:rPr>
          <w:sz w:val="24"/>
          <w:szCs w:val="24"/>
        </w:rPr>
      </w:pPr>
      <w:r w:rsidRPr="00B9452B">
        <w:rPr>
          <w:sz w:val="24"/>
          <w:szCs w:val="24"/>
        </w:rPr>
        <w:t>Трудовой кодекс Российской Федерации (далее – ТК РФ);</w:t>
      </w:r>
    </w:p>
    <w:p w:rsidR="00CD223D" w:rsidRPr="00B9452B" w:rsidRDefault="00CD223D" w:rsidP="005674C9">
      <w:pPr>
        <w:pStyle w:val="3"/>
        <w:rPr>
          <w:sz w:val="24"/>
          <w:szCs w:val="24"/>
        </w:rPr>
      </w:pPr>
      <w:r w:rsidRPr="00B9452B">
        <w:rPr>
          <w:sz w:val="24"/>
          <w:szCs w:val="24"/>
        </w:rPr>
        <w:t>Федеральный закон от 12 января 1996 г</w:t>
      </w:r>
      <w:r w:rsidRPr="00B9452B">
        <w:rPr>
          <w:sz w:val="24"/>
          <w:szCs w:val="24"/>
          <w:lang w:val="ru-RU"/>
        </w:rPr>
        <w:t xml:space="preserve">ода </w:t>
      </w:r>
      <w:r w:rsidRPr="00B9452B">
        <w:rPr>
          <w:sz w:val="24"/>
          <w:szCs w:val="24"/>
        </w:rPr>
        <w:t>№ 10-ФЗ «О профессиональных союзах, их правах и гарантиях деятельности»;</w:t>
      </w:r>
    </w:p>
    <w:p w:rsidR="00CD223D" w:rsidRPr="00B9452B" w:rsidRDefault="00CD223D" w:rsidP="005674C9">
      <w:pPr>
        <w:pStyle w:val="3"/>
        <w:rPr>
          <w:sz w:val="24"/>
          <w:szCs w:val="24"/>
        </w:rPr>
      </w:pPr>
      <w:r w:rsidRPr="00B9452B">
        <w:rPr>
          <w:sz w:val="24"/>
          <w:szCs w:val="24"/>
        </w:rPr>
        <w:t>Федеральный закон от 29 декабря 2012 г</w:t>
      </w:r>
      <w:r w:rsidRPr="00B9452B">
        <w:rPr>
          <w:sz w:val="24"/>
          <w:szCs w:val="24"/>
          <w:lang w:val="ru-RU"/>
        </w:rPr>
        <w:t xml:space="preserve">ода № </w:t>
      </w:r>
      <w:r w:rsidRPr="00B9452B">
        <w:rPr>
          <w:sz w:val="24"/>
          <w:szCs w:val="24"/>
        </w:rPr>
        <w:t>273-ФЗ «Об образовании в Российской Федерации»;</w:t>
      </w:r>
    </w:p>
    <w:p w:rsidR="00CD223D" w:rsidRPr="00B9452B" w:rsidRDefault="00CD223D" w:rsidP="005674C9">
      <w:pPr>
        <w:pStyle w:val="3"/>
        <w:rPr>
          <w:sz w:val="24"/>
          <w:szCs w:val="24"/>
        </w:rPr>
      </w:pPr>
      <w:r w:rsidRPr="00B9452B">
        <w:rPr>
          <w:sz w:val="24"/>
          <w:szCs w:val="24"/>
        </w:rPr>
        <w:t>Региональное отраслевое соглашение по организациям системы образования Ярославской области на 2015-2017 годы;</w:t>
      </w:r>
    </w:p>
    <w:p w:rsidR="00CD223D" w:rsidRPr="00B9452B" w:rsidRDefault="00CD223D" w:rsidP="005674C9">
      <w:pPr>
        <w:pStyle w:val="3"/>
        <w:rPr>
          <w:sz w:val="24"/>
          <w:szCs w:val="24"/>
        </w:rPr>
      </w:pPr>
      <w:r w:rsidRPr="00B9452B">
        <w:rPr>
          <w:sz w:val="24"/>
          <w:szCs w:val="24"/>
        </w:rPr>
        <w:t>Территориальное отраслевое соглашение по</w:t>
      </w:r>
      <w:r w:rsidR="00DF3EFD">
        <w:rPr>
          <w:sz w:val="24"/>
          <w:szCs w:val="24"/>
        </w:rPr>
        <w:t xml:space="preserve"> организациям системы образования города Ярославля на 2016-2018 годы.</w:t>
      </w:r>
    </w:p>
    <w:p w:rsidR="00CD223D" w:rsidRPr="00B9452B" w:rsidRDefault="00CD223D" w:rsidP="005674C9">
      <w:pPr>
        <w:pStyle w:val="3"/>
        <w:rPr>
          <w:sz w:val="24"/>
          <w:szCs w:val="24"/>
        </w:rPr>
      </w:pPr>
      <w:r w:rsidRPr="00B9452B">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D223D" w:rsidRPr="00B9452B" w:rsidRDefault="00CD223D" w:rsidP="005674C9">
      <w:pPr>
        <w:pStyle w:val="3"/>
        <w:rPr>
          <w:sz w:val="24"/>
          <w:szCs w:val="24"/>
        </w:rPr>
      </w:pPr>
      <w:r w:rsidRPr="00B9452B">
        <w:rPr>
          <w:sz w:val="24"/>
          <w:szCs w:val="24"/>
        </w:rPr>
        <w:t xml:space="preserve">Сторонами коллективного договора являются: </w:t>
      </w:r>
    </w:p>
    <w:p w:rsidR="00485573" w:rsidRDefault="00CD223D" w:rsidP="005674C9">
      <w:pPr>
        <w:pStyle w:val="3"/>
        <w:rPr>
          <w:sz w:val="24"/>
          <w:szCs w:val="24"/>
        </w:rPr>
      </w:pPr>
      <w:r w:rsidRPr="00B9452B">
        <w:rPr>
          <w:sz w:val="24"/>
          <w:szCs w:val="24"/>
        </w:rPr>
        <w:t>работодатель в лице его представителя – руководителя о</w:t>
      </w:r>
      <w:r w:rsidR="00485573">
        <w:rPr>
          <w:sz w:val="24"/>
          <w:szCs w:val="24"/>
        </w:rPr>
        <w:t xml:space="preserve">бразовательной организации </w:t>
      </w:r>
    </w:p>
    <w:p w:rsidR="00CD223D" w:rsidRPr="00485573" w:rsidRDefault="00485573" w:rsidP="00485573">
      <w:pPr>
        <w:pStyle w:val="3"/>
        <w:rPr>
          <w:sz w:val="24"/>
          <w:szCs w:val="24"/>
        </w:rPr>
      </w:pPr>
      <w:r>
        <w:rPr>
          <w:sz w:val="24"/>
          <w:szCs w:val="24"/>
          <w:lang w:val="ru-RU"/>
        </w:rPr>
        <w:t xml:space="preserve">Асеева Надежда Алексеевна </w:t>
      </w:r>
      <w:r w:rsidR="00CD223D" w:rsidRPr="00B9452B">
        <w:rPr>
          <w:sz w:val="24"/>
          <w:szCs w:val="24"/>
        </w:rPr>
        <w:t>(далее – работодатель);</w:t>
      </w:r>
      <w:r w:rsidR="005674C9">
        <w:rPr>
          <w:bCs/>
          <w:i/>
        </w:rPr>
        <w:t xml:space="preserve">                   </w:t>
      </w:r>
    </w:p>
    <w:p w:rsidR="00CD223D" w:rsidRPr="00B9452B" w:rsidRDefault="00CD223D" w:rsidP="00485573">
      <w:pPr>
        <w:pStyle w:val="3"/>
        <w:rPr>
          <w:sz w:val="24"/>
          <w:szCs w:val="24"/>
        </w:rPr>
      </w:pPr>
      <w:r w:rsidRPr="00B9452B">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w:t>
      </w:r>
      <w:r w:rsidR="00485573">
        <w:rPr>
          <w:sz w:val="24"/>
          <w:szCs w:val="24"/>
        </w:rPr>
        <w:t xml:space="preserve">ации) </w:t>
      </w:r>
      <w:proofErr w:type="spellStart"/>
      <w:r w:rsidR="00485573">
        <w:rPr>
          <w:sz w:val="24"/>
          <w:szCs w:val="24"/>
        </w:rPr>
        <w:t>Бачина</w:t>
      </w:r>
      <w:proofErr w:type="spellEnd"/>
      <w:r w:rsidR="00485573">
        <w:rPr>
          <w:sz w:val="24"/>
          <w:szCs w:val="24"/>
        </w:rPr>
        <w:t xml:space="preserve"> Елена Борисовна</w:t>
      </w:r>
      <w:r w:rsidRPr="00B9452B">
        <w:rPr>
          <w:sz w:val="24"/>
          <w:szCs w:val="24"/>
        </w:rPr>
        <w:t xml:space="preserve"> .</w:t>
      </w:r>
      <w:r w:rsidRPr="00B9452B">
        <w:rPr>
          <w:bCs/>
          <w:i/>
          <w:sz w:val="24"/>
          <w:szCs w:val="24"/>
        </w:rPr>
        <w:t xml:space="preserve">       </w:t>
      </w:r>
      <w:r w:rsidRPr="00B9452B">
        <w:rPr>
          <w:bCs/>
          <w:i/>
          <w:sz w:val="24"/>
          <w:szCs w:val="24"/>
          <w:lang w:val="ru-RU"/>
        </w:rPr>
        <w:t xml:space="preserve">            </w:t>
      </w:r>
      <w:r w:rsidR="005674C9">
        <w:rPr>
          <w:bCs/>
          <w:i/>
          <w:sz w:val="24"/>
          <w:szCs w:val="24"/>
        </w:rPr>
        <w:t xml:space="preserve">        </w:t>
      </w:r>
    </w:p>
    <w:p w:rsidR="00CD223D" w:rsidRPr="00B9452B" w:rsidRDefault="00CD223D" w:rsidP="005674C9">
      <w:pPr>
        <w:pStyle w:val="3"/>
        <w:rPr>
          <w:sz w:val="24"/>
          <w:szCs w:val="24"/>
        </w:rPr>
      </w:pPr>
      <w:r w:rsidRPr="00B9452B">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D223D" w:rsidRPr="00B9452B" w:rsidRDefault="00CD223D" w:rsidP="005674C9">
      <w:pPr>
        <w:pStyle w:val="3"/>
        <w:rPr>
          <w:sz w:val="24"/>
          <w:szCs w:val="24"/>
        </w:rPr>
      </w:pPr>
      <w:r w:rsidRPr="00B9452B">
        <w:rPr>
          <w:sz w:val="24"/>
          <w:szCs w:val="24"/>
        </w:rPr>
        <w:t>1.5. Работодатель обязан ознакомить под роспись с текстом коллективного договора всех работников образовате</w:t>
      </w:r>
      <w:r w:rsidR="00C33610">
        <w:rPr>
          <w:sz w:val="24"/>
          <w:szCs w:val="24"/>
        </w:rPr>
        <w:t xml:space="preserve">льной организации в течение 10 </w:t>
      </w:r>
      <w:r w:rsidRPr="00B9452B">
        <w:rPr>
          <w:sz w:val="24"/>
          <w:szCs w:val="24"/>
        </w:rPr>
        <w:t>дней после его подписания.</w:t>
      </w:r>
    </w:p>
    <w:p w:rsidR="00CD223D" w:rsidRPr="00B9452B" w:rsidRDefault="00CD223D" w:rsidP="005674C9">
      <w:pPr>
        <w:pStyle w:val="3"/>
        <w:rPr>
          <w:sz w:val="24"/>
          <w:szCs w:val="24"/>
        </w:rPr>
      </w:pPr>
      <w:r w:rsidRPr="00B9452B">
        <w:rPr>
          <w:sz w:val="24"/>
          <w:szCs w:val="24"/>
        </w:rPr>
        <w:t xml:space="preserve">1.6. Коллективный договор заключен на срок 3 года. </w:t>
      </w:r>
    </w:p>
    <w:p w:rsidR="00CD223D" w:rsidRPr="00B9452B" w:rsidRDefault="00CD223D" w:rsidP="005674C9">
      <w:pPr>
        <w:pStyle w:val="3"/>
        <w:rPr>
          <w:sz w:val="24"/>
          <w:szCs w:val="24"/>
        </w:rPr>
      </w:pPr>
      <w:r w:rsidRPr="00B9452B">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CD223D" w:rsidRPr="00B9452B" w:rsidRDefault="00CD223D" w:rsidP="007B1156">
      <w:pPr>
        <w:jc w:val="both"/>
      </w:pPr>
      <w:r w:rsidRPr="00B9452B">
        <w:t>1.7. Стороны договорились, что изменения и дополнения в коллективный договор в течение срока его действия могут вн</w:t>
      </w:r>
      <w:r w:rsidR="007B1156">
        <w:t xml:space="preserve">оситься по совместному решению </w:t>
      </w:r>
      <w:r w:rsidRPr="00B9452B">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D223D" w:rsidRPr="00B9452B" w:rsidRDefault="00CD223D" w:rsidP="007B1156">
      <w:pPr>
        <w:autoSpaceDE w:val="0"/>
        <w:autoSpaceDN w:val="0"/>
        <w:adjustRightInd w:val="0"/>
        <w:jc w:val="both"/>
      </w:pPr>
      <w:r w:rsidRPr="00B9452B">
        <w:t xml:space="preserve">1.8. </w:t>
      </w:r>
      <w:proofErr w:type="gramStart"/>
      <w:r w:rsidRPr="00B9452B">
        <w:t>Контроль за</w:t>
      </w:r>
      <w:proofErr w:type="gramEnd"/>
      <w:r w:rsidRPr="00B9452B">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D223D" w:rsidRPr="00B9452B" w:rsidRDefault="00CD223D" w:rsidP="007B1156">
      <w:pPr>
        <w:jc w:val="both"/>
      </w:pPr>
      <w:r w:rsidRPr="00B9452B">
        <w:t>1.9.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CD223D" w:rsidRPr="00B9452B" w:rsidRDefault="00CD223D" w:rsidP="007B1156">
      <w:pPr>
        <w:jc w:val="both"/>
      </w:pPr>
      <w:r w:rsidRPr="00B9452B">
        <w:t>1.10.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D223D" w:rsidRPr="00B9452B" w:rsidRDefault="00CD223D" w:rsidP="007B1156">
      <w:pPr>
        <w:pStyle w:val="3"/>
        <w:rPr>
          <w:sz w:val="24"/>
          <w:szCs w:val="24"/>
        </w:rPr>
      </w:pPr>
      <w:r w:rsidRPr="00B9452B">
        <w:rPr>
          <w:sz w:val="24"/>
          <w:szCs w:val="24"/>
        </w:rPr>
        <w:lastRenderedPageBreak/>
        <w:t>1.11. Настоящий коллективный договор вступает в силу с м</w:t>
      </w:r>
      <w:r w:rsidR="00FE5431">
        <w:rPr>
          <w:sz w:val="24"/>
          <w:szCs w:val="24"/>
        </w:rPr>
        <w:t xml:space="preserve">омента его подписания сторонами </w:t>
      </w:r>
      <w:r w:rsidRPr="00B9452B">
        <w:rPr>
          <w:sz w:val="24"/>
          <w:szCs w:val="24"/>
        </w:rPr>
        <w:t>и действует по _______________ включительно.</w:t>
      </w:r>
    </w:p>
    <w:p w:rsidR="00CD223D" w:rsidRPr="00B9452B" w:rsidRDefault="00CD223D" w:rsidP="00CD223D">
      <w:pPr>
        <w:ind w:firstLine="709"/>
        <w:rPr>
          <w:b/>
          <w:bCs/>
          <w:caps/>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II</w:t>
      </w:r>
      <w:r w:rsidRPr="00B9452B">
        <w:rPr>
          <w:b/>
          <w:bCs/>
          <w:caps/>
          <w:sz w:val="24"/>
          <w:szCs w:val="24"/>
        </w:rPr>
        <w:t>. ГАРАНТИИ ПРИ ЗАКЛЮЧЕНИИ, изменении И РАСТОРЖЕНИИ ТРУДОВОГО ДОГОВОРа</w:t>
      </w:r>
    </w:p>
    <w:p w:rsidR="00CD223D" w:rsidRPr="00B9452B" w:rsidRDefault="00CD223D" w:rsidP="00CD223D">
      <w:pPr>
        <w:ind w:firstLine="709"/>
      </w:pPr>
    </w:p>
    <w:p w:rsidR="00CD223D" w:rsidRPr="00B9452B" w:rsidRDefault="00CD223D" w:rsidP="007B1156">
      <w:pPr>
        <w:pStyle w:val="3"/>
        <w:rPr>
          <w:sz w:val="24"/>
          <w:szCs w:val="24"/>
        </w:rPr>
      </w:pPr>
      <w:r w:rsidRPr="00B9452B">
        <w:rPr>
          <w:sz w:val="24"/>
          <w:szCs w:val="24"/>
        </w:rPr>
        <w:t>2. Стороны договорились, что:</w:t>
      </w:r>
    </w:p>
    <w:p w:rsidR="00CD223D" w:rsidRPr="00B9452B" w:rsidRDefault="00CD223D" w:rsidP="007B1156">
      <w:pPr>
        <w:pStyle w:val="3"/>
        <w:rPr>
          <w:b/>
          <w:bCs/>
          <w:sz w:val="24"/>
          <w:szCs w:val="24"/>
        </w:rPr>
      </w:pPr>
      <w:r w:rsidRPr="00B9452B">
        <w:rPr>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w:t>
      </w:r>
      <w:r w:rsidRPr="00B9452B">
        <w:rPr>
          <w:bCs/>
          <w:sz w:val="24"/>
          <w:szCs w:val="24"/>
        </w:rPr>
        <w:t>квалификационной характеристикой должности работника образования</w:t>
      </w:r>
      <w:r w:rsidRPr="00B9452B">
        <w:rPr>
          <w:b/>
          <w:bCs/>
          <w:sz w:val="24"/>
          <w:szCs w:val="24"/>
        </w:rPr>
        <w:t>.</w:t>
      </w:r>
    </w:p>
    <w:p w:rsidR="00CD223D" w:rsidRPr="00B9452B" w:rsidRDefault="00CD223D" w:rsidP="007B1156">
      <w:pPr>
        <w:pStyle w:val="3"/>
        <w:rPr>
          <w:sz w:val="24"/>
          <w:szCs w:val="24"/>
        </w:rPr>
      </w:pPr>
      <w:r w:rsidRPr="00B9452B">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CD223D" w:rsidRPr="00B9452B" w:rsidRDefault="00CD223D" w:rsidP="007B1156">
      <w:pPr>
        <w:pStyle w:val="3"/>
        <w:rPr>
          <w:sz w:val="24"/>
          <w:szCs w:val="24"/>
        </w:rPr>
      </w:pPr>
      <w:r w:rsidRPr="00B9452B">
        <w:rPr>
          <w:sz w:val="24"/>
          <w:szCs w:val="24"/>
        </w:rPr>
        <w:t>2.2. Работодатель обязуется:</w:t>
      </w:r>
    </w:p>
    <w:p w:rsidR="00CD223D" w:rsidRPr="00B9452B" w:rsidRDefault="00CD223D" w:rsidP="007B1156">
      <w:pPr>
        <w:pStyle w:val="3"/>
        <w:rPr>
          <w:sz w:val="24"/>
          <w:szCs w:val="24"/>
        </w:rPr>
      </w:pPr>
      <w:r w:rsidRPr="00B9452B">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CD223D" w:rsidRPr="00B9452B" w:rsidRDefault="00CD223D" w:rsidP="007B1156">
      <w:pPr>
        <w:pStyle w:val="3"/>
        <w:rPr>
          <w:sz w:val="24"/>
          <w:szCs w:val="24"/>
        </w:rPr>
      </w:pPr>
      <w:r w:rsidRPr="00B9452B">
        <w:rPr>
          <w:sz w:val="24"/>
          <w:szCs w:val="24"/>
        </w:rPr>
        <w:t>Экземпляр трудового договора передать работнику в день заключения.</w:t>
      </w:r>
    </w:p>
    <w:p w:rsidR="00CD223D" w:rsidRPr="00B9452B" w:rsidRDefault="00CD223D" w:rsidP="007B1156">
      <w:pPr>
        <w:pStyle w:val="3"/>
        <w:rPr>
          <w:iCs/>
          <w:sz w:val="24"/>
          <w:szCs w:val="24"/>
        </w:rPr>
      </w:pPr>
      <w:r w:rsidRPr="00B9452B">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D223D" w:rsidRPr="00B9452B" w:rsidRDefault="00CD223D" w:rsidP="007B1156">
      <w:pPr>
        <w:pStyle w:val="3"/>
        <w:rPr>
          <w:sz w:val="24"/>
          <w:szCs w:val="24"/>
        </w:rPr>
      </w:pPr>
      <w:r w:rsidRPr="00B9452B">
        <w:rPr>
          <w:sz w:val="24"/>
          <w:szCs w:val="24"/>
        </w:rPr>
        <w:t>2.2.3. В трудовой договор работника включать обязательные условия, указанные в статье 57 ТК РФ.</w:t>
      </w:r>
    </w:p>
    <w:p w:rsidR="00CD223D" w:rsidRPr="00B9452B" w:rsidRDefault="00CD223D" w:rsidP="007B1156">
      <w:pPr>
        <w:pStyle w:val="3"/>
        <w:rPr>
          <w:sz w:val="24"/>
          <w:szCs w:val="24"/>
        </w:rPr>
      </w:pPr>
      <w:r w:rsidRPr="00B9452B">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CD223D" w:rsidRPr="00B9452B" w:rsidRDefault="00CD223D" w:rsidP="007B1156">
      <w:pPr>
        <w:pStyle w:val="3"/>
        <w:rPr>
          <w:sz w:val="24"/>
          <w:szCs w:val="24"/>
        </w:rPr>
      </w:pPr>
      <w:r w:rsidRPr="00B9452B">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D223D" w:rsidRPr="00B9452B" w:rsidRDefault="00CD223D" w:rsidP="00450AA8">
      <w:pPr>
        <w:pStyle w:val="3"/>
        <w:rPr>
          <w:sz w:val="24"/>
          <w:szCs w:val="24"/>
        </w:rPr>
      </w:pPr>
      <w:r w:rsidRPr="00B9452B">
        <w:rPr>
          <w:sz w:val="24"/>
          <w:szCs w:val="24"/>
        </w:rPr>
        <w:t>2.2.5.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450AA8" w:rsidRDefault="00CD223D" w:rsidP="00450AA8">
      <w:pPr>
        <w:pStyle w:val="3"/>
        <w:rPr>
          <w:sz w:val="24"/>
          <w:szCs w:val="24"/>
        </w:rPr>
      </w:pPr>
      <w:r w:rsidRPr="00B9452B">
        <w:rPr>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50AA8" w:rsidRDefault="00CD223D" w:rsidP="00FE5431">
      <w:pPr>
        <w:pStyle w:val="3"/>
        <w:rPr>
          <w:sz w:val="24"/>
          <w:szCs w:val="24"/>
        </w:rPr>
      </w:pPr>
      <w:r w:rsidRPr="00B9452B">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D223D" w:rsidRPr="00B9452B" w:rsidRDefault="00CD223D" w:rsidP="00450AA8">
      <w:pPr>
        <w:pStyle w:val="3"/>
        <w:rPr>
          <w:sz w:val="24"/>
          <w:szCs w:val="24"/>
        </w:rPr>
      </w:pPr>
      <w:r w:rsidRPr="00B9452B">
        <w:rPr>
          <w:sz w:val="24"/>
          <w:szCs w:val="24"/>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D223D" w:rsidRPr="00B9452B" w:rsidRDefault="00CD223D" w:rsidP="00450AA8">
      <w:pPr>
        <w:pStyle w:val="3"/>
        <w:rPr>
          <w:sz w:val="24"/>
          <w:szCs w:val="24"/>
        </w:rPr>
      </w:pPr>
      <w:r w:rsidRPr="00B9452B">
        <w:rPr>
          <w:sz w:val="24"/>
          <w:szCs w:val="24"/>
        </w:rPr>
        <w:t>Массовым является увольнение  5 % (и более) от общего числа работников в течение трех календарных месяцев.</w:t>
      </w:r>
    </w:p>
    <w:p w:rsidR="00CD223D" w:rsidRPr="00B9452B" w:rsidRDefault="00CD223D" w:rsidP="00450AA8">
      <w:pPr>
        <w:pStyle w:val="3"/>
        <w:rPr>
          <w:sz w:val="24"/>
          <w:szCs w:val="24"/>
        </w:rPr>
      </w:pPr>
      <w:r w:rsidRPr="00B9452B">
        <w:rPr>
          <w:sz w:val="24"/>
          <w:szCs w:val="24"/>
        </w:rPr>
        <w:t>2.2.8.</w:t>
      </w:r>
      <w:r w:rsidRPr="00B9452B">
        <w:rPr>
          <w:sz w:val="24"/>
          <w:szCs w:val="24"/>
          <w:lang w:val="ru-RU"/>
        </w:rPr>
        <w:t xml:space="preserve"> </w:t>
      </w:r>
      <w:r w:rsidRPr="00B9452B">
        <w:rPr>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CD223D" w:rsidRPr="00B9452B" w:rsidRDefault="00CD223D" w:rsidP="00450AA8">
      <w:pPr>
        <w:pStyle w:val="3"/>
        <w:rPr>
          <w:sz w:val="24"/>
          <w:szCs w:val="24"/>
        </w:rPr>
      </w:pPr>
      <w:r w:rsidRPr="00B9452B">
        <w:rPr>
          <w:sz w:val="24"/>
          <w:szCs w:val="24"/>
        </w:rPr>
        <w:lastRenderedPageBreak/>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D223D" w:rsidRPr="00B9452B" w:rsidRDefault="00CD223D" w:rsidP="003B174A">
      <w:pPr>
        <w:pStyle w:val="3"/>
        <w:rPr>
          <w:sz w:val="24"/>
          <w:szCs w:val="24"/>
        </w:rPr>
      </w:pPr>
      <w:r w:rsidRPr="00B9452B">
        <w:rPr>
          <w:sz w:val="24"/>
          <w:szCs w:val="24"/>
        </w:rPr>
        <w:t>- пред</w:t>
      </w:r>
      <w:r w:rsidR="00450AA8">
        <w:rPr>
          <w:sz w:val="24"/>
          <w:szCs w:val="24"/>
          <w:lang w:val="ru-RU"/>
        </w:rPr>
        <w:t xml:space="preserve"> </w:t>
      </w:r>
      <w:r w:rsidRPr="00B9452B">
        <w:rPr>
          <w:sz w:val="24"/>
          <w:szCs w:val="24"/>
        </w:rPr>
        <w:t>пенсионного возраста (за 2 года до пенсии);</w:t>
      </w:r>
    </w:p>
    <w:p w:rsidR="00CD223D" w:rsidRPr="00B9452B" w:rsidRDefault="00CD223D" w:rsidP="003B174A">
      <w:pPr>
        <w:pStyle w:val="3"/>
        <w:rPr>
          <w:sz w:val="24"/>
          <w:szCs w:val="24"/>
        </w:rPr>
      </w:pPr>
      <w:r w:rsidRPr="00B9452B">
        <w:rPr>
          <w:sz w:val="24"/>
          <w:szCs w:val="24"/>
        </w:rPr>
        <w:t>- проработавшие в организации свыше 10 лет;</w:t>
      </w:r>
    </w:p>
    <w:p w:rsidR="00CD223D" w:rsidRPr="00B9452B" w:rsidRDefault="00CD223D" w:rsidP="003B174A">
      <w:pPr>
        <w:pStyle w:val="3"/>
        <w:rPr>
          <w:sz w:val="24"/>
          <w:szCs w:val="24"/>
        </w:rPr>
      </w:pPr>
      <w:r w:rsidRPr="00B9452B">
        <w:rPr>
          <w:sz w:val="24"/>
          <w:szCs w:val="24"/>
        </w:rPr>
        <w:t>- одинокие матери, воспитывающие ребенка в возрасте до 16 лет;</w:t>
      </w:r>
    </w:p>
    <w:p w:rsidR="00CD223D" w:rsidRPr="00B9452B" w:rsidRDefault="00CD223D" w:rsidP="003B174A">
      <w:pPr>
        <w:pStyle w:val="3"/>
        <w:rPr>
          <w:sz w:val="24"/>
          <w:szCs w:val="24"/>
        </w:rPr>
      </w:pPr>
      <w:r w:rsidRPr="00B9452B">
        <w:rPr>
          <w:sz w:val="24"/>
          <w:szCs w:val="24"/>
        </w:rPr>
        <w:t>- одинокие отцы, воспитывающие ребенка в возрасте до 16 лет;</w:t>
      </w:r>
    </w:p>
    <w:p w:rsidR="00CD223D" w:rsidRPr="00B9452B" w:rsidRDefault="00CD223D" w:rsidP="003B174A">
      <w:pPr>
        <w:pStyle w:val="3"/>
        <w:rPr>
          <w:sz w:val="24"/>
          <w:szCs w:val="24"/>
        </w:rPr>
      </w:pPr>
      <w:r w:rsidRPr="00B9452B">
        <w:rPr>
          <w:sz w:val="24"/>
          <w:szCs w:val="24"/>
        </w:rPr>
        <w:t>- родители, имеющие ребенка – инвалида в возрасте до 18 лет;</w:t>
      </w:r>
    </w:p>
    <w:p w:rsidR="00CD223D" w:rsidRPr="00B9452B" w:rsidRDefault="00CD223D" w:rsidP="003B174A">
      <w:pPr>
        <w:pStyle w:val="3"/>
        <w:rPr>
          <w:sz w:val="24"/>
          <w:szCs w:val="24"/>
        </w:rPr>
      </w:pPr>
      <w:r w:rsidRPr="00B9452B">
        <w:rPr>
          <w:sz w:val="24"/>
          <w:szCs w:val="24"/>
        </w:rPr>
        <w:t>- награжденные государственными и (или) ведомственными наградами в связи с педагогической деятельностью;</w:t>
      </w:r>
    </w:p>
    <w:p w:rsidR="00CD223D" w:rsidRPr="00B9452B" w:rsidRDefault="00CD223D" w:rsidP="003B174A">
      <w:pPr>
        <w:pStyle w:val="3"/>
        <w:rPr>
          <w:sz w:val="24"/>
          <w:szCs w:val="24"/>
        </w:rPr>
      </w:pPr>
      <w:r w:rsidRPr="00B9452B">
        <w:rPr>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CD223D" w:rsidRPr="00B9452B" w:rsidRDefault="00CD223D" w:rsidP="007A01F9">
      <w:pPr>
        <w:pStyle w:val="3"/>
        <w:rPr>
          <w:sz w:val="24"/>
          <w:szCs w:val="24"/>
        </w:rPr>
      </w:pPr>
      <w:r w:rsidRPr="00B9452B">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(___ часов в неделю) с сохранением среднего заработка.</w:t>
      </w:r>
    </w:p>
    <w:p w:rsidR="00CD223D" w:rsidRPr="00B9452B" w:rsidRDefault="00CD223D" w:rsidP="007A01F9">
      <w:pPr>
        <w:pStyle w:val="3"/>
        <w:rPr>
          <w:sz w:val="24"/>
          <w:szCs w:val="24"/>
        </w:rPr>
      </w:pPr>
      <w:r w:rsidRPr="00B9452B">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D223D" w:rsidRPr="00B9452B" w:rsidRDefault="00CD223D" w:rsidP="007A01F9">
      <w:pPr>
        <w:pStyle w:val="3"/>
        <w:tabs>
          <w:tab w:val="left" w:pos="1620"/>
        </w:tabs>
        <w:rPr>
          <w:sz w:val="24"/>
          <w:szCs w:val="24"/>
        </w:rPr>
      </w:pPr>
      <w:r w:rsidRPr="00B9452B">
        <w:rPr>
          <w:sz w:val="24"/>
          <w:szCs w:val="24"/>
        </w:rPr>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D223D" w:rsidRPr="00B9452B" w:rsidRDefault="00CD223D" w:rsidP="007A01F9">
      <w:pPr>
        <w:pStyle w:val="3"/>
        <w:tabs>
          <w:tab w:val="left" w:pos="1620"/>
        </w:tabs>
        <w:rPr>
          <w:sz w:val="24"/>
          <w:szCs w:val="24"/>
        </w:rPr>
      </w:pPr>
      <w:r w:rsidRPr="00B9452B">
        <w:rPr>
          <w:sz w:val="24"/>
          <w:szCs w:val="24"/>
        </w:rPr>
        <w:t>2.2.12.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D223D" w:rsidRPr="00B9452B" w:rsidRDefault="00CD223D" w:rsidP="003B174A">
      <w:pPr>
        <w:pStyle w:val="3"/>
        <w:tabs>
          <w:tab w:val="left" w:pos="1620"/>
        </w:tabs>
        <w:rPr>
          <w:rFonts w:eastAsia="Arial Unicode MS"/>
          <w:color w:val="000000"/>
          <w:kern w:val="1"/>
          <w:sz w:val="24"/>
          <w:szCs w:val="24"/>
        </w:rPr>
      </w:pPr>
      <w:r w:rsidRPr="00B9452B">
        <w:rPr>
          <w:rFonts w:eastAsia="Arial Unicode MS"/>
          <w:color w:val="000000"/>
          <w:sz w:val="24"/>
          <w:szCs w:val="24"/>
        </w:rPr>
        <w:t>2.2.13.</w:t>
      </w:r>
      <w:r w:rsidR="003B174A">
        <w:rPr>
          <w:sz w:val="24"/>
          <w:szCs w:val="24"/>
        </w:rPr>
        <w:t xml:space="preserve"> </w:t>
      </w:r>
      <w:r w:rsidRPr="00B9452B">
        <w:rPr>
          <w:sz w:val="24"/>
          <w:szCs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B9452B">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p>
    <w:p w:rsidR="00CD223D" w:rsidRPr="00B9452B" w:rsidRDefault="00CD223D" w:rsidP="003B174A">
      <w:pPr>
        <w:pStyle w:val="3"/>
        <w:tabs>
          <w:tab w:val="left" w:pos="709"/>
          <w:tab w:val="left" w:pos="1620"/>
        </w:tabs>
        <w:rPr>
          <w:sz w:val="24"/>
          <w:szCs w:val="24"/>
        </w:rPr>
      </w:pPr>
      <w:r w:rsidRPr="00B9452B">
        <w:rPr>
          <w:sz w:val="24"/>
          <w:szCs w:val="24"/>
        </w:rPr>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D223D" w:rsidRPr="00B9452B" w:rsidRDefault="00CD223D" w:rsidP="003B174A">
      <w:pPr>
        <w:pStyle w:val="3"/>
        <w:rPr>
          <w:sz w:val="24"/>
          <w:szCs w:val="24"/>
        </w:rPr>
      </w:pPr>
      <w:r w:rsidRPr="00B9452B">
        <w:rPr>
          <w:sz w:val="24"/>
          <w:szCs w:val="24"/>
        </w:rPr>
        <w:t>2.3. Выборный орган первичной профсоюзной организации обязуется:</w:t>
      </w:r>
    </w:p>
    <w:p w:rsidR="00CD223D" w:rsidRPr="00B9452B" w:rsidRDefault="00CD223D" w:rsidP="003B174A">
      <w:pPr>
        <w:pStyle w:val="3"/>
        <w:rPr>
          <w:sz w:val="24"/>
          <w:szCs w:val="24"/>
        </w:rPr>
      </w:pPr>
      <w:r w:rsidRPr="00B9452B">
        <w:rPr>
          <w:sz w:val="24"/>
          <w:szCs w:val="24"/>
        </w:rPr>
        <w:t>-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при проведении мероприятий по сокращению работников;</w:t>
      </w:r>
    </w:p>
    <w:p w:rsidR="00CD223D" w:rsidRPr="00B9452B" w:rsidRDefault="00CD223D" w:rsidP="003B174A">
      <w:pPr>
        <w:pStyle w:val="3"/>
        <w:rPr>
          <w:sz w:val="24"/>
          <w:szCs w:val="24"/>
        </w:rPr>
      </w:pPr>
      <w:r w:rsidRPr="00B9452B">
        <w:rPr>
          <w:sz w:val="24"/>
          <w:szCs w:val="24"/>
        </w:rPr>
        <w:t>- содействовать повышению квалификации, трудовой дисциплины работников организации;</w:t>
      </w:r>
    </w:p>
    <w:p w:rsidR="00CD223D" w:rsidRPr="00B9452B" w:rsidRDefault="00CD223D" w:rsidP="003B4473">
      <w:pPr>
        <w:pStyle w:val="3"/>
        <w:rPr>
          <w:sz w:val="24"/>
          <w:szCs w:val="24"/>
        </w:rPr>
      </w:pPr>
      <w:r w:rsidRPr="00B9452B">
        <w:rPr>
          <w:sz w:val="24"/>
          <w:szCs w:val="24"/>
        </w:rPr>
        <w:t>- содействовать созданию необходимых, безопасных и комфортных условий труда с целью эффективной реализации их трудовой функции</w:t>
      </w:r>
      <w:r w:rsidRPr="00B9452B">
        <w:rPr>
          <w:i/>
          <w:sz w:val="24"/>
          <w:szCs w:val="24"/>
        </w:rPr>
        <w:t xml:space="preserve">; </w:t>
      </w:r>
      <w:r w:rsidRPr="00B9452B">
        <w:rPr>
          <w:sz w:val="24"/>
          <w:szCs w:val="24"/>
        </w:rPr>
        <w:t xml:space="preserve"> </w:t>
      </w:r>
    </w:p>
    <w:p w:rsidR="00CD223D" w:rsidRPr="00B9452B" w:rsidRDefault="00CD223D" w:rsidP="003B4473">
      <w:pPr>
        <w:pStyle w:val="3"/>
        <w:rPr>
          <w:sz w:val="24"/>
          <w:szCs w:val="24"/>
        </w:rPr>
      </w:pPr>
      <w:r w:rsidRPr="00B9452B">
        <w:rPr>
          <w:sz w:val="24"/>
          <w:szCs w:val="24"/>
        </w:rPr>
        <w:t>- содействовать адаптации к рынку труда молодых педагогов;</w:t>
      </w:r>
    </w:p>
    <w:p w:rsidR="00CD223D" w:rsidRPr="00B9452B" w:rsidRDefault="00CD223D" w:rsidP="003B4473">
      <w:pPr>
        <w:pStyle w:val="3"/>
        <w:rPr>
          <w:sz w:val="24"/>
          <w:szCs w:val="24"/>
        </w:rPr>
      </w:pPr>
      <w:r w:rsidRPr="00B9452B">
        <w:rPr>
          <w:sz w:val="24"/>
          <w:szCs w:val="24"/>
        </w:rPr>
        <w:t>- представлять и защищать трудовые права членов профсоюза в комиссиях по трудовым спорам и в суде;</w:t>
      </w:r>
    </w:p>
    <w:p w:rsidR="00CD223D" w:rsidRPr="00B9452B" w:rsidRDefault="00CD223D" w:rsidP="003B4473">
      <w:pPr>
        <w:pStyle w:val="3"/>
        <w:rPr>
          <w:sz w:val="24"/>
          <w:szCs w:val="24"/>
        </w:rPr>
      </w:pPr>
      <w:r w:rsidRPr="00B9452B">
        <w:rPr>
          <w:sz w:val="24"/>
          <w:szCs w:val="24"/>
        </w:rPr>
        <w:t>- участвовать в работе комиссий по тарификации, аттестации педагогических работников;</w:t>
      </w:r>
    </w:p>
    <w:p w:rsidR="00CD223D" w:rsidRPr="003B4473" w:rsidRDefault="00CD223D" w:rsidP="003B4473">
      <w:pPr>
        <w:pStyle w:val="3"/>
        <w:rPr>
          <w:sz w:val="24"/>
          <w:szCs w:val="24"/>
        </w:rPr>
      </w:pPr>
      <w:r w:rsidRPr="00B9452B">
        <w:rPr>
          <w:sz w:val="24"/>
          <w:szCs w:val="24"/>
        </w:rPr>
        <w:lastRenderedPageBreak/>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CD223D" w:rsidRPr="00B9452B" w:rsidRDefault="00CD223D" w:rsidP="003B4473">
      <w:pPr>
        <w:autoSpaceDE w:val="0"/>
        <w:autoSpaceDN w:val="0"/>
        <w:adjustRightInd w:val="0"/>
        <w:jc w:val="both"/>
      </w:pPr>
      <w:r w:rsidRPr="00B9452B">
        <w:t>2.4. Работники обязуются:</w:t>
      </w:r>
    </w:p>
    <w:p w:rsidR="00CD223D" w:rsidRPr="00B9452B" w:rsidRDefault="00CD223D" w:rsidP="003B4473">
      <w:pPr>
        <w:autoSpaceDE w:val="0"/>
        <w:autoSpaceDN w:val="0"/>
        <w:adjustRightInd w:val="0"/>
        <w:jc w:val="both"/>
      </w:pPr>
      <w:r w:rsidRPr="00B9452B">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CD223D" w:rsidRPr="00B9452B" w:rsidRDefault="00CD223D" w:rsidP="003B4473">
      <w:pPr>
        <w:autoSpaceDE w:val="0"/>
        <w:autoSpaceDN w:val="0"/>
        <w:adjustRightInd w:val="0"/>
        <w:jc w:val="both"/>
      </w:pPr>
      <w:r w:rsidRPr="00B9452B">
        <w:t>- соблюдать правила внутреннего трудового распорядка образовательного учреждения, в том числе режим труда и отдыха;</w:t>
      </w:r>
    </w:p>
    <w:p w:rsidR="00CD223D" w:rsidRPr="00B9452B" w:rsidRDefault="00CD223D" w:rsidP="003B4473">
      <w:pPr>
        <w:autoSpaceDE w:val="0"/>
        <w:autoSpaceDN w:val="0"/>
        <w:adjustRightInd w:val="0"/>
        <w:jc w:val="both"/>
      </w:pPr>
      <w:r w:rsidRPr="00B9452B">
        <w:t>- создавать и сохранять благоприятную атмосферу в коллективе;</w:t>
      </w:r>
    </w:p>
    <w:p w:rsidR="00CD223D" w:rsidRPr="00B9452B" w:rsidRDefault="00CD223D" w:rsidP="003B4473">
      <w:pPr>
        <w:autoSpaceDE w:val="0"/>
        <w:autoSpaceDN w:val="0"/>
        <w:adjustRightInd w:val="0"/>
        <w:jc w:val="both"/>
      </w:pPr>
    </w:p>
    <w:p w:rsidR="00CD223D" w:rsidRPr="00B9452B" w:rsidRDefault="00CD223D" w:rsidP="00CD223D">
      <w:pPr>
        <w:pStyle w:val="3"/>
        <w:ind w:firstLine="709"/>
        <w:outlineLvl w:val="0"/>
        <w:rPr>
          <w:b/>
          <w:bCs/>
          <w:caps/>
          <w:sz w:val="24"/>
          <w:szCs w:val="24"/>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III</w:t>
      </w:r>
      <w:r w:rsidRPr="00B9452B">
        <w:rPr>
          <w:b/>
          <w:bCs/>
          <w:caps/>
          <w:sz w:val="24"/>
          <w:szCs w:val="24"/>
        </w:rPr>
        <w:t>. рабочее время и время отдыха</w:t>
      </w:r>
    </w:p>
    <w:p w:rsidR="00CD223D" w:rsidRPr="00B9452B" w:rsidRDefault="00CD223D" w:rsidP="0052732A">
      <w:pPr>
        <w:pStyle w:val="3"/>
        <w:rPr>
          <w:sz w:val="24"/>
          <w:szCs w:val="24"/>
        </w:rPr>
      </w:pPr>
      <w:r w:rsidRPr="00B9452B">
        <w:rPr>
          <w:sz w:val="24"/>
          <w:szCs w:val="24"/>
        </w:rPr>
        <w:t>3.</w:t>
      </w:r>
      <w:r w:rsidRPr="00B9452B">
        <w:rPr>
          <w:sz w:val="24"/>
          <w:szCs w:val="24"/>
          <w:lang w:val="ru-RU"/>
        </w:rPr>
        <w:t xml:space="preserve"> </w:t>
      </w:r>
      <w:r w:rsidRPr="00B9452B">
        <w:rPr>
          <w:sz w:val="24"/>
          <w:szCs w:val="24"/>
        </w:rPr>
        <w:t>Стороны пришли к соглашению о том, что:</w:t>
      </w:r>
    </w:p>
    <w:p w:rsidR="00CD223D" w:rsidRPr="00B9452B" w:rsidRDefault="00CD223D" w:rsidP="0052732A">
      <w:pPr>
        <w:pStyle w:val="3"/>
        <w:rPr>
          <w:sz w:val="24"/>
          <w:szCs w:val="24"/>
        </w:rPr>
      </w:pPr>
      <w:r w:rsidRPr="00B9452B">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B9452B">
        <w:rPr>
          <w:i/>
          <w:sz w:val="24"/>
          <w:szCs w:val="24"/>
        </w:rPr>
        <w:t xml:space="preserve"> годовым календарным учебным графиком</w:t>
      </w:r>
      <w:r w:rsidRPr="00B9452B">
        <w:rPr>
          <w:sz w:val="24"/>
          <w:szCs w:val="24"/>
        </w:rPr>
        <w:t>, графиками работы (</w:t>
      </w:r>
      <w:r w:rsidRPr="00B9452B">
        <w:rPr>
          <w:i/>
          <w:sz w:val="24"/>
          <w:szCs w:val="24"/>
        </w:rPr>
        <w:t>графиками сменности</w:t>
      </w:r>
      <w:r w:rsidRPr="00B9452B">
        <w:rPr>
          <w:sz w:val="24"/>
          <w:szCs w:val="24"/>
        </w:rPr>
        <w:t xml:space="preserve">), согласованными с выборным органом первичной профсоюзной организации. </w:t>
      </w:r>
    </w:p>
    <w:p w:rsidR="00CD223D" w:rsidRPr="00B9452B" w:rsidRDefault="00CD223D" w:rsidP="0052732A">
      <w:pPr>
        <w:pStyle w:val="3"/>
        <w:rPr>
          <w:sz w:val="24"/>
          <w:szCs w:val="24"/>
        </w:rPr>
      </w:pPr>
      <w:r w:rsidRPr="00B9452B">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D223D" w:rsidRPr="00B9452B" w:rsidRDefault="00CD223D" w:rsidP="0052732A">
      <w:pPr>
        <w:pStyle w:val="3"/>
        <w:rPr>
          <w:rFonts w:eastAsia="Arial CYR"/>
          <w:sz w:val="24"/>
          <w:szCs w:val="24"/>
        </w:rPr>
      </w:pPr>
      <w:r w:rsidRPr="00B9452B">
        <w:rPr>
          <w:rFonts w:eastAsia="Arial CYR"/>
          <w:sz w:val="24"/>
          <w:szCs w:val="24"/>
        </w:rPr>
        <w:t>3.3.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CD223D" w:rsidRPr="00B9452B" w:rsidRDefault="00CD223D" w:rsidP="0052732A">
      <w:pPr>
        <w:pStyle w:val="3"/>
        <w:rPr>
          <w:rFonts w:eastAsia="Arial CYR"/>
          <w:color w:val="000000"/>
          <w:sz w:val="24"/>
          <w:szCs w:val="24"/>
        </w:rPr>
      </w:pPr>
      <w:r w:rsidRPr="00B9452B">
        <w:rPr>
          <w:rFonts w:eastAsia="Arial CYR"/>
          <w:sz w:val="24"/>
          <w:szCs w:val="24"/>
        </w:rPr>
        <w:t>Для женщин – работников и руководителей организации, расположенной в сельской</w:t>
      </w:r>
      <w:r w:rsidRPr="00B9452B">
        <w:rPr>
          <w:rFonts w:eastAsia="Arial CYR"/>
          <w:color w:val="000000"/>
          <w:sz w:val="24"/>
          <w:szCs w:val="24"/>
        </w:rPr>
        <w:t xml:space="preserve">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B9452B">
        <w:rPr>
          <w:rStyle w:val="a5"/>
          <w:rFonts w:eastAsia="Arial CYR"/>
          <w:color w:val="000000"/>
          <w:sz w:val="24"/>
          <w:szCs w:val="24"/>
        </w:rPr>
        <w:footnoteReference w:id="1"/>
      </w:r>
      <w:r w:rsidRPr="00B9452B">
        <w:rPr>
          <w:rFonts w:eastAsia="Arial CYR"/>
          <w:color w:val="000000"/>
          <w:sz w:val="24"/>
          <w:szCs w:val="24"/>
        </w:rPr>
        <w:t xml:space="preserve">.  </w:t>
      </w:r>
    </w:p>
    <w:p w:rsidR="00CD223D" w:rsidRPr="00B9452B" w:rsidRDefault="00CD223D" w:rsidP="0052732A">
      <w:pPr>
        <w:pStyle w:val="3"/>
        <w:rPr>
          <w:sz w:val="24"/>
          <w:szCs w:val="24"/>
        </w:rPr>
      </w:pPr>
      <w:r w:rsidRPr="00B9452B">
        <w:rPr>
          <w:sz w:val="24"/>
          <w:szCs w:val="24"/>
        </w:rPr>
        <w:t xml:space="preserve">3.4. В зависимости от должности и (или) специальности педагогических работников, с учетом особенностей их труда, </w:t>
      </w:r>
      <w:hyperlink r:id="rId9" w:history="1">
        <w:r w:rsidRPr="00B9452B">
          <w:rPr>
            <w:sz w:val="24"/>
            <w:szCs w:val="24"/>
          </w:rPr>
          <w:t>продолжительность</w:t>
        </w:r>
      </w:hyperlink>
      <w:r w:rsidRPr="00B9452B">
        <w:rPr>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52732A">
        <w:rPr>
          <w:sz w:val="24"/>
          <w:szCs w:val="24"/>
          <w:lang w:val="ru-RU"/>
        </w:rPr>
        <w:t xml:space="preserve"> </w:t>
      </w:r>
      <w:r w:rsidRPr="00B9452B">
        <w:rPr>
          <w:sz w:val="24"/>
          <w:szCs w:val="24"/>
        </w:rPr>
        <w:t xml:space="preserve">Не предусматривается установления верхнего предела учебной нагрузки педагогическим работникам. </w:t>
      </w:r>
    </w:p>
    <w:p w:rsidR="00775CDF" w:rsidRPr="00E20CBA" w:rsidRDefault="00CD223D" w:rsidP="00E20CBA">
      <w:pPr>
        <w:pStyle w:val="3"/>
        <w:rPr>
          <w:rFonts w:eastAsia="MS Mincho"/>
          <w:sz w:val="24"/>
          <w:szCs w:val="24"/>
        </w:rPr>
      </w:pPr>
      <w:r w:rsidRPr="00B9452B">
        <w:rPr>
          <w:sz w:val="24"/>
          <w:szCs w:val="24"/>
        </w:rPr>
        <w:t xml:space="preserve">3.5. В образовательной организации </w:t>
      </w:r>
      <w:r w:rsidRPr="00B9452B">
        <w:rPr>
          <w:rFonts w:eastAsia="MS Mincho"/>
          <w:sz w:val="24"/>
          <w:szCs w:val="24"/>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r w:rsidR="00E20CBA">
        <w:rPr>
          <w:rFonts w:eastAsia="MS Mincho"/>
          <w:sz w:val="24"/>
          <w:szCs w:val="24"/>
          <w:lang w:val="ru-RU"/>
        </w:rPr>
        <w:t xml:space="preserve"> </w:t>
      </w:r>
      <w:r w:rsidRPr="00B9452B">
        <w:rPr>
          <w:sz w:val="24"/>
          <w:szCs w:val="24"/>
        </w:rPr>
        <w:t>Руководитель должен ознакомить педагогических работников под роспись с предполагаемой учебной</w:t>
      </w:r>
      <w:r w:rsidR="00E20CBA">
        <w:rPr>
          <w:sz w:val="24"/>
          <w:szCs w:val="24"/>
        </w:rPr>
        <w:t xml:space="preserve"> </w:t>
      </w:r>
      <w:r w:rsidRPr="00B9452B">
        <w:rPr>
          <w:sz w:val="24"/>
          <w:szCs w:val="24"/>
        </w:rPr>
        <w:lastRenderedPageBreak/>
        <w:t>нагрузкой на новый учебный год в письменном виде до начала ежегодного оплачиваемого отпуска, не менее чем за два месяца.</w:t>
      </w:r>
    </w:p>
    <w:p w:rsidR="00CD223D" w:rsidRPr="00B9452B" w:rsidRDefault="00CD223D" w:rsidP="00665DC8">
      <w:pPr>
        <w:autoSpaceDE w:val="0"/>
        <w:autoSpaceDN w:val="0"/>
        <w:adjustRightInd w:val="0"/>
        <w:jc w:val="both"/>
      </w:pPr>
      <w:r w:rsidRPr="00B9452B">
        <w:t xml:space="preserve">3.6. </w:t>
      </w:r>
      <w:proofErr w:type="gramStart"/>
      <w:r w:rsidRPr="00B9452B">
        <w:t>Учебная нагрузка на новый учебный год работникам, ведущим преподавательскую работу помимо основной работы (руководителю  образовательной организации, его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CD223D" w:rsidRPr="00B9452B" w:rsidRDefault="007B3B14" w:rsidP="00C25B88">
      <w:pPr>
        <w:pStyle w:val="3"/>
        <w:rPr>
          <w:sz w:val="24"/>
          <w:szCs w:val="24"/>
        </w:rPr>
      </w:pPr>
      <w:r>
        <w:rPr>
          <w:sz w:val="24"/>
          <w:szCs w:val="24"/>
        </w:rPr>
        <w:t>3.7</w:t>
      </w:r>
      <w:r w:rsidR="00CD223D" w:rsidRPr="00B9452B">
        <w:rPr>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C25B88">
        <w:rPr>
          <w:sz w:val="24"/>
          <w:szCs w:val="24"/>
          <w:lang w:val="ru-RU"/>
        </w:rPr>
        <w:t xml:space="preserve"> </w:t>
      </w:r>
      <w:r w:rsidR="00CD223D" w:rsidRPr="00B9452B">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r w:rsidR="00C25B88">
        <w:rPr>
          <w:sz w:val="24"/>
          <w:szCs w:val="24"/>
          <w:lang w:val="ru-RU"/>
        </w:rPr>
        <w:t xml:space="preserve"> </w:t>
      </w:r>
      <w:r w:rsidR="00CD223D" w:rsidRPr="00B9452B">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CD223D" w:rsidRPr="00B9452B" w:rsidRDefault="007B3B14" w:rsidP="00C25B88">
      <w:pPr>
        <w:pStyle w:val="3"/>
        <w:rPr>
          <w:sz w:val="24"/>
          <w:szCs w:val="24"/>
        </w:rPr>
      </w:pPr>
      <w:r>
        <w:rPr>
          <w:sz w:val="24"/>
          <w:szCs w:val="24"/>
        </w:rPr>
        <w:t>3.8</w:t>
      </w:r>
      <w:r w:rsidR="00CD223D" w:rsidRPr="00B9452B">
        <w:rPr>
          <w:sz w:val="24"/>
          <w:szCs w:val="24"/>
        </w:rPr>
        <w:t>.</w:t>
      </w:r>
      <w:r w:rsidR="00CD223D" w:rsidRPr="00B9452B">
        <w:rPr>
          <w:sz w:val="24"/>
          <w:szCs w:val="24"/>
          <w:lang w:val="ru-RU"/>
        </w:rPr>
        <w:t xml:space="preserve"> </w:t>
      </w:r>
      <w:r w:rsidR="00CD223D" w:rsidRPr="00B9452B">
        <w:rPr>
          <w:sz w:val="24"/>
          <w:szCs w:val="24"/>
        </w:rPr>
        <w:t>Перечень должностей работников с ненормированным рабочим днем утверждается с учётом мнения представительного органа работников.</w:t>
      </w:r>
      <w:r w:rsidR="00C25B88">
        <w:rPr>
          <w:sz w:val="24"/>
          <w:szCs w:val="24"/>
          <w:lang w:val="ru-RU"/>
        </w:rPr>
        <w:t xml:space="preserve"> </w:t>
      </w:r>
      <w:r w:rsidR="00CD223D" w:rsidRPr="00B9452B">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CD223D" w:rsidRPr="00B9452B" w:rsidRDefault="007B3B14" w:rsidP="007864A3">
      <w:pPr>
        <w:pStyle w:val="3"/>
        <w:rPr>
          <w:sz w:val="24"/>
          <w:szCs w:val="24"/>
        </w:rPr>
      </w:pPr>
      <w:r>
        <w:rPr>
          <w:sz w:val="24"/>
          <w:szCs w:val="24"/>
        </w:rPr>
        <w:t>3.9</w:t>
      </w:r>
      <w:r w:rsidR="00CD223D" w:rsidRPr="00B9452B">
        <w:rPr>
          <w:sz w:val="24"/>
          <w:szCs w:val="24"/>
        </w:rPr>
        <w:t>.</w:t>
      </w:r>
      <w:r w:rsidR="00CD223D" w:rsidRPr="00B9452B">
        <w:rPr>
          <w:sz w:val="24"/>
          <w:szCs w:val="24"/>
          <w:lang w:val="ru-RU"/>
        </w:rPr>
        <w:t xml:space="preserve"> </w:t>
      </w:r>
      <w:r w:rsidR="00CD223D" w:rsidRPr="00B9452B">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rsidR="007864A3">
        <w:rPr>
          <w:sz w:val="24"/>
          <w:szCs w:val="24"/>
          <w:lang w:val="ru-RU"/>
        </w:rPr>
        <w:t xml:space="preserve"> </w:t>
      </w:r>
      <w:r w:rsidR="00CD223D" w:rsidRPr="00B9452B">
        <w:rPr>
          <w:sz w:val="24"/>
          <w:szCs w:val="24"/>
        </w:rPr>
        <w:t>Без согласия работников допускается привлечение их к работе в случаях, определенных частью третьей статьи 113 ТК РФ.</w:t>
      </w:r>
      <w:r w:rsidR="007864A3">
        <w:rPr>
          <w:sz w:val="24"/>
          <w:szCs w:val="24"/>
          <w:lang w:val="ru-RU"/>
        </w:rPr>
        <w:t xml:space="preserve"> </w:t>
      </w:r>
      <w:r w:rsidR="00CD223D" w:rsidRPr="00B9452B">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sidR="007864A3">
        <w:rPr>
          <w:sz w:val="24"/>
          <w:szCs w:val="24"/>
          <w:lang w:val="ru-RU"/>
        </w:rPr>
        <w:t xml:space="preserve"> </w:t>
      </w:r>
      <w:r w:rsidR="00CD223D" w:rsidRPr="00B9452B">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CD223D" w:rsidRPr="00B9452B" w:rsidRDefault="007B3B14" w:rsidP="007864A3">
      <w:pPr>
        <w:pStyle w:val="3"/>
        <w:rPr>
          <w:spacing w:val="-6"/>
          <w:sz w:val="24"/>
          <w:szCs w:val="24"/>
        </w:rPr>
      </w:pPr>
      <w:r>
        <w:rPr>
          <w:sz w:val="24"/>
          <w:szCs w:val="24"/>
        </w:rPr>
        <w:t>3.10</w:t>
      </w:r>
      <w:r w:rsidR="00CD223D" w:rsidRPr="00B9452B">
        <w:rPr>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CD223D" w:rsidRPr="00B9452B">
        <w:rPr>
          <w:spacing w:val="-6"/>
          <w:sz w:val="24"/>
          <w:szCs w:val="24"/>
        </w:rPr>
        <w:t>письменного согласия работника, с дополнительной оплатой и с соблюдением статей 60, 97 и 99 ТК РФ.</w:t>
      </w:r>
    </w:p>
    <w:p w:rsidR="00CD223D" w:rsidRPr="00B9452B" w:rsidRDefault="0011124D" w:rsidP="007864A3">
      <w:pPr>
        <w:pStyle w:val="3"/>
        <w:rPr>
          <w:spacing w:val="-6"/>
          <w:sz w:val="24"/>
          <w:szCs w:val="24"/>
        </w:rPr>
      </w:pPr>
      <w:r>
        <w:rPr>
          <w:spacing w:val="-6"/>
          <w:sz w:val="24"/>
          <w:szCs w:val="24"/>
        </w:rPr>
        <w:t>3.11</w:t>
      </w:r>
      <w:r w:rsidR="00CD223D" w:rsidRPr="00B9452B">
        <w:rPr>
          <w:spacing w:val="-6"/>
          <w:sz w:val="24"/>
          <w:szCs w:val="24"/>
        </w:rPr>
        <w:t>.</w:t>
      </w:r>
      <w:r w:rsidR="00CD223D" w:rsidRPr="00B9452B">
        <w:rPr>
          <w:spacing w:val="-6"/>
          <w:sz w:val="24"/>
          <w:szCs w:val="24"/>
          <w:lang w:val="ru-RU"/>
        </w:rPr>
        <w:t xml:space="preserve"> </w:t>
      </w:r>
      <w:r w:rsidR="00CD223D" w:rsidRPr="00B9452B">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w:t>
      </w:r>
      <w:r w:rsidR="007B3B14">
        <w:rPr>
          <w:spacing w:val="-6"/>
          <w:sz w:val="24"/>
          <w:szCs w:val="24"/>
        </w:rPr>
        <w:t>дка образовательной организации.</w:t>
      </w:r>
      <w:r w:rsidR="007B3B14">
        <w:rPr>
          <w:spacing w:val="-6"/>
          <w:sz w:val="24"/>
          <w:szCs w:val="24"/>
          <w:lang w:val="ru-RU"/>
        </w:rPr>
        <w:t xml:space="preserve"> </w:t>
      </w:r>
      <w:r w:rsidR="00CD223D" w:rsidRPr="00B9452B">
        <w:rPr>
          <w:spacing w:val="-6"/>
          <w:sz w:val="24"/>
          <w:szCs w:val="24"/>
        </w:rPr>
        <w:t>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CD223D" w:rsidRPr="00B9452B" w:rsidRDefault="0011124D" w:rsidP="006B2A76">
      <w:pPr>
        <w:autoSpaceDE w:val="0"/>
        <w:autoSpaceDN w:val="0"/>
        <w:adjustRightInd w:val="0"/>
        <w:jc w:val="both"/>
      </w:pPr>
      <w:r>
        <w:rPr>
          <w:spacing w:val="-6"/>
        </w:rPr>
        <w:t>3.12</w:t>
      </w:r>
      <w:r w:rsidR="00CD223D" w:rsidRPr="00B9452B">
        <w:rPr>
          <w:spacing w:val="-6"/>
        </w:rPr>
        <w:t xml:space="preserve">. </w:t>
      </w:r>
      <w:r w:rsidR="00CD223D" w:rsidRPr="00B9452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w:t>
      </w:r>
      <w:proofErr w:type="gramStart"/>
      <w:r w:rsidR="00CD223D" w:rsidRPr="00B9452B">
        <w:t>См</w:t>
      </w:r>
      <w:proofErr w:type="gramEnd"/>
      <w:r w:rsidR="00CD223D" w:rsidRPr="00B9452B">
        <w:t>. Постановление Правительства РФ от 14 мая 2015 г. № 4</w:t>
      </w:r>
      <w:r w:rsidR="007864A3">
        <w:t xml:space="preserve">66), остальным </w:t>
      </w:r>
      <w:r w:rsidR="00CD223D" w:rsidRPr="00B9452B">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6B2A76">
        <w:t xml:space="preserve"> </w:t>
      </w:r>
      <w:r w:rsidR="00CD223D" w:rsidRPr="00B9452B">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r w:rsidR="006B2A76">
        <w:t xml:space="preserve"> </w:t>
      </w:r>
      <w:r w:rsidR="00CD223D" w:rsidRPr="00B9452B">
        <w:t xml:space="preserve">При предоставлении ежегодного отпуска педагогическим </w:t>
      </w:r>
      <w:r w:rsidR="00CD223D" w:rsidRPr="00B9452B">
        <w:lastRenderedPageBreak/>
        <w:t>работникам за первый год работы в каникулярный период, в том числе до истечения шести месяцев</w:t>
      </w:r>
      <w:r w:rsidR="00E20CBA">
        <w:t xml:space="preserve"> </w:t>
      </w:r>
      <w:r w:rsidR="00CD223D" w:rsidRPr="00B9452B">
        <w:t>работы, его продолжительность должна соответствовать установленной для них продолжительности и оплачиваться в полном размере.</w:t>
      </w:r>
    </w:p>
    <w:p w:rsidR="00CD223D" w:rsidRPr="00B9452B" w:rsidRDefault="0011124D" w:rsidP="006B2A76">
      <w:pPr>
        <w:pStyle w:val="3"/>
        <w:rPr>
          <w:sz w:val="24"/>
          <w:szCs w:val="24"/>
        </w:rPr>
      </w:pPr>
      <w:r>
        <w:rPr>
          <w:sz w:val="24"/>
          <w:szCs w:val="24"/>
        </w:rPr>
        <w:t>3.13</w:t>
      </w:r>
      <w:r w:rsidR="00CD223D" w:rsidRPr="00B9452B">
        <w:rPr>
          <w:sz w:val="24"/>
          <w:szCs w:val="24"/>
        </w:rPr>
        <w:t>.</w:t>
      </w:r>
      <w:r w:rsidR="00CD223D" w:rsidRPr="00B9452B">
        <w:rPr>
          <w:sz w:val="24"/>
          <w:szCs w:val="24"/>
          <w:lang w:val="ru-RU"/>
        </w:rPr>
        <w:t xml:space="preserve"> </w:t>
      </w:r>
      <w:r w:rsidR="00CD223D" w:rsidRPr="00B9452B">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r w:rsidR="006B2A76">
        <w:rPr>
          <w:sz w:val="24"/>
          <w:szCs w:val="24"/>
          <w:lang w:val="ru-RU"/>
        </w:rPr>
        <w:t xml:space="preserve"> </w:t>
      </w:r>
      <w:r w:rsidR="00CD223D" w:rsidRPr="00B9452B">
        <w:rPr>
          <w:sz w:val="24"/>
          <w:szCs w:val="24"/>
        </w:rPr>
        <w:t>О времени начала отпуска работник должен быть письменно извещен не позднее, чем за две недели до его начала.</w:t>
      </w:r>
      <w:r w:rsidR="006B2A76">
        <w:rPr>
          <w:sz w:val="24"/>
          <w:szCs w:val="24"/>
          <w:lang w:val="ru-RU"/>
        </w:rPr>
        <w:t xml:space="preserve"> </w:t>
      </w:r>
      <w:r w:rsidR="00CD223D" w:rsidRPr="00B9452B">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w:t>
      </w:r>
      <w:r w:rsidR="00CD223D" w:rsidRPr="00B9452B">
        <w:rPr>
          <w:sz w:val="24"/>
          <w:szCs w:val="24"/>
          <w:lang w:val="ru-RU"/>
        </w:rPr>
        <w:t xml:space="preserve"> </w:t>
      </w:r>
      <w:r w:rsidR="00CD223D" w:rsidRPr="00B9452B">
        <w:rPr>
          <w:sz w:val="24"/>
          <w:szCs w:val="24"/>
        </w:rPr>
        <w:t>-</w:t>
      </w:r>
      <w:r w:rsidR="00CD223D" w:rsidRPr="00B9452B">
        <w:rPr>
          <w:sz w:val="24"/>
          <w:szCs w:val="24"/>
          <w:lang w:val="ru-RU"/>
        </w:rPr>
        <w:t xml:space="preserve"> </w:t>
      </w:r>
      <w:r w:rsidR="00CD223D" w:rsidRPr="00B9452B">
        <w:rPr>
          <w:sz w:val="24"/>
          <w:szCs w:val="24"/>
        </w:rPr>
        <w:t>125 ТК РФ.</w:t>
      </w:r>
    </w:p>
    <w:p w:rsidR="00CD223D" w:rsidRPr="00B9452B" w:rsidRDefault="0011124D" w:rsidP="006B2A76">
      <w:pPr>
        <w:jc w:val="both"/>
        <w:rPr>
          <w:bCs/>
          <w:iCs/>
        </w:rPr>
      </w:pPr>
      <w:r>
        <w:t>3.14</w:t>
      </w:r>
      <w:r w:rsidR="00CD223D" w:rsidRPr="00B9452B">
        <w:t xml:space="preserve">. Работникам, условия </w:t>
      </w:r>
      <w:proofErr w:type="gramStart"/>
      <w:r w:rsidR="00CD223D" w:rsidRPr="00B9452B">
        <w:t>труда</w:t>
      </w:r>
      <w:proofErr w:type="gramEnd"/>
      <w:r w:rsidR="00CD223D" w:rsidRPr="00B9452B">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w:t>
      </w:r>
      <w:r w:rsidR="00CD223D" w:rsidRPr="00B9452B">
        <w:rPr>
          <w:bCs/>
          <w:iCs/>
        </w:rPr>
        <w:t>сокращенная продолжительность рабочего дня</w:t>
      </w:r>
      <w:r w:rsidR="00CD223D" w:rsidRPr="00B9452B">
        <w:t>:</w:t>
      </w:r>
    </w:p>
    <w:p w:rsidR="00CD223D" w:rsidRPr="00B9452B" w:rsidRDefault="00CD223D" w:rsidP="00CD223D">
      <w:pPr>
        <w:numPr>
          <w:ilvl w:val="0"/>
          <w:numId w:val="1"/>
        </w:numPr>
        <w:ind w:left="0" w:firstLine="709"/>
        <w:jc w:val="both"/>
      </w:pPr>
      <w:r w:rsidRPr="00B9452B">
        <w:t xml:space="preserve">класс 3.3 </w:t>
      </w:r>
      <w:r w:rsidRPr="00B9452B">
        <w:sym w:font="Symbol" w:char="002D"/>
      </w:r>
      <w:r w:rsidRPr="00B9452B">
        <w:t xml:space="preserve"> </w:t>
      </w:r>
      <w:r w:rsidRPr="00B9452B">
        <w:rPr>
          <w:bCs/>
          <w:iCs/>
        </w:rPr>
        <w:t xml:space="preserve">не более </w:t>
      </w:r>
      <w:r w:rsidR="0011124D">
        <w:t>___</w:t>
      </w:r>
      <w:r w:rsidRPr="00B9452B">
        <w:t xml:space="preserve"> </w:t>
      </w:r>
      <w:r w:rsidRPr="00B9452B">
        <w:rPr>
          <w:bCs/>
          <w:iCs/>
        </w:rPr>
        <w:t>часов в неделю</w:t>
      </w:r>
      <w:r w:rsidRPr="00B9452B">
        <w:t>;</w:t>
      </w:r>
    </w:p>
    <w:p w:rsidR="00CD223D" w:rsidRPr="00B9452B" w:rsidRDefault="00CD223D" w:rsidP="00CD223D">
      <w:pPr>
        <w:numPr>
          <w:ilvl w:val="0"/>
          <w:numId w:val="1"/>
        </w:numPr>
        <w:ind w:left="0" w:firstLine="709"/>
        <w:jc w:val="both"/>
      </w:pPr>
      <w:r w:rsidRPr="00B9452B">
        <w:t xml:space="preserve">класс 3.4 </w:t>
      </w:r>
      <w:r w:rsidRPr="00B9452B">
        <w:sym w:font="Symbol" w:char="002D"/>
      </w:r>
      <w:r w:rsidRPr="00B9452B">
        <w:t xml:space="preserve"> </w:t>
      </w:r>
      <w:r w:rsidR="0011124D">
        <w:rPr>
          <w:bCs/>
          <w:iCs/>
        </w:rPr>
        <w:t>не более ___</w:t>
      </w:r>
      <w:r w:rsidR="00C21E7A">
        <w:rPr>
          <w:bCs/>
          <w:iCs/>
        </w:rPr>
        <w:t xml:space="preserve"> </w:t>
      </w:r>
      <w:r w:rsidRPr="00B9452B">
        <w:rPr>
          <w:bCs/>
          <w:iCs/>
        </w:rPr>
        <w:t>часов в неделю</w:t>
      </w:r>
      <w:r w:rsidRPr="00B9452B">
        <w:t>;</w:t>
      </w:r>
    </w:p>
    <w:p w:rsidR="00CD223D" w:rsidRPr="00B9452B" w:rsidRDefault="00CD223D" w:rsidP="00CD223D">
      <w:pPr>
        <w:numPr>
          <w:ilvl w:val="0"/>
          <w:numId w:val="1"/>
        </w:numPr>
        <w:ind w:left="0" w:firstLine="709"/>
        <w:jc w:val="both"/>
        <w:rPr>
          <w:bCs/>
          <w:iCs/>
        </w:rPr>
      </w:pPr>
      <w:r w:rsidRPr="00B9452B">
        <w:t xml:space="preserve">опасные условия труда </w:t>
      </w:r>
      <w:r w:rsidRPr="00B9452B">
        <w:sym w:font="Symbol" w:char="002D"/>
      </w:r>
      <w:r w:rsidRPr="00B9452B">
        <w:t xml:space="preserve"> </w:t>
      </w:r>
      <w:r w:rsidRPr="00B9452B">
        <w:rPr>
          <w:bCs/>
          <w:iCs/>
        </w:rPr>
        <w:t xml:space="preserve">не более </w:t>
      </w:r>
      <w:proofErr w:type="spellStart"/>
      <w:r w:rsidR="0011124D">
        <w:t>___</w:t>
      </w:r>
      <w:r w:rsidRPr="00B9452B">
        <w:rPr>
          <w:bCs/>
          <w:iCs/>
        </w:rPr>
        <w:t>часов</w:t>
      </w:r>
      <w:proofErr w:type="spellEnd"/>
      <w:r w:rsidRPr="00B9452B">
        <w:rPr>
          <w:bCs/>
          <w:iCs/>
        </w:rPr>
        <w:t xml:space="preserve"> в неделю</w:t>
      </w:r>
      <w:r w:rsidRPr="00B9452B">
        <w:t>;</w:t>
      </w:r>
    </w:p>
    <w:p w:rsidR="00CD223D" w:rsidRPr="00B9452B" w:rsidRDefault="00CD223D" w:rsidP="006B2A76">
      <w:r w:rsidRPr="00B9452B">
        <w:rPr>
          <w:bCs/>
          <w:iCs/>
        </w:rPr>
        <w:t>(Но не более 36 часов в неделю).</w:t>
      </w:r>
    </w:p>
    <w:p w:rsidR="00CD223D" w:rsidRPr="00B9452B" w:rsidRDefault="00CD223D" w:rsidP="006B2A76">
      <w:pPr>
        <w:pStyle w:val="ConsPlusNormal"/>
        <w:ind w:firstLine="0"/>
        <w:jc w:val="both"/>
        <w:rPr>
          <w:rFonts w:ascii="Times New Roman" w:hAnsi="Times New Roman" w:cs="Times New Roman"/>
          <w:sz w:val="24"/>
          <w:szCs w:val="24"/>
        </w:rPr>
      </w:pPr>
      <w:r w:rsidRPr="00B9452B">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CD223D" w:rsidRPr="00B9452B" w:rsidRDefault="00CD223D" w:rsidP="006B2A76">
      <w:pPr>
        <w:jc w:val="both"/>
      </w:pPr>
      <w:r w:rsidRPr="00B9452B">
        <w:t xml:space="preserve">Работникам, условия </w:t>
      </w:r>
      <w:proofErr w:type="gramStart"/>
      <w:r w:rsidRPr="00B9452B">
        <w:t>труда</w:t>
      </w:r>
      <w:proofErr w:type="gramEnd"/>
      <w:r w:rsidRPr="00B9452B">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CD223D" w:rsidRPr="00B9452B" w:rsidRDefault="00CD223D" w:rsidP="00CD223D">
      <w:pPr>
        <w:numPr>
          <w:ilvl w:val="0"/>
          <w:numId w:val="1"/>
        </w:numPr>
        <w:ind w:left="0" w:firstLine="709"/>
        <w:jc w:val="both"/>
      </w:pPr>
      <w:r w:rsidRPr="00B9452B">
        <w:t xml:space="preserve">класс 3.2 </w:t>
      </w:r>
      <w:r w:rsidRPr="00B9452B">
        <w:sym w:font="Symbol" w:char="002D"/>
      </w:r>
      <w:r w:rsidR="00D412F7">
        <w:t xml:space="preserve"> не менее  0</w:t>
      </w:r>
      <w:r w:rsidRPr="00B9452B">
        <w:t xml:space="preserve"> календарных дней;</w:t>
      </w:r>
    </w:p>
    <w:p w:rsidR="00CD223D" w:rsidRPr="00B9452B" w:rsidRDefault="00CD223D" w:rsidP="00CD223D">
      <w:pPr>
        <w:numPr>
          <w:ilvl w:val="0"/>
          <w:numId w:val="1"/>
        </w:numPr>
        <w:ind w:left="0" w:firstLine="709"/>
        <w:jc w:val="both"/>
      </w:pPr>
      <w:r w:rsidRPr="00B9452B">
        <w:t xml:space="preserve">класс 3.3 </w:t>
      </w:r>
      <w:r w:rsidRPr="00B9452B">
        <w:sym w:font="Symbol" w:char="002D"/>
      </w:r>
      <w:r w:rsidR="00D412F7">
        <w:t xml:space="preserve"> не менее  0</w:t>
      </w:r>
      <w:r w:rsidRPr="00B9452B">
        <w:t xml:space="preserve"> календарных дней;</w:t>
      </w:r>
    </w:p>
    <w:p w:rsidR="00CD223D" w:rsidRPr="00B9452B" w:rsidRDefault="00CD223D" w:rsidP="00CD223D">
      <w:pPr>
        <w:numPr>
          <w:ilvl w:val="0"/>
          <w:numId w:val="1"/>
        </w:numPr>
        <w:ind w:left="0" w:firstLine="709"/>
        <w:jc w:val="both"/>
      </w:pPr>
      <w:r w:rsidRPr="00B9452B">
        <w:t xml:space="preserve">класс 3.4 </w:t>
      </w:r>
      <w:r w:rsidRPr="00B9452B">
        <w:sym w:font="Symbol" w:char="002D"/>
      </w:r>
      <w:r w:rsidR="00D412F7">
        <w:t xml:space="preserve"> не менее  0</w:t>
      </w:r>
      <w:r w:rsidRPr="00B9452B">
        <w:t xml:space="preserve"> календарных дней;</w:t>
      </w:r>
    </w:p>
    <w:p w:rsidR="00CD223D" w:rsidRPr="00B9452B" w:rsidRDefault="00CD223D" w:rsidP="00CD223D">
      <w:pPr>
        <w:numPr>
          <w:ilvl w:val="0"/>
          <w:numId w:val="1"/>
        </w:numPr>
        <w:ind w:left="0" w:firstLine="709"/>
        <w:jc w:val="both"/>
      </w:pPr>
      <w:r w:rsidRPr="00B9452B">
        <w:t xml:space="preserve">опасные условия труда </w:t>
      </w:r>
      <w:r w:rsidRPr="00B9452B">
        <w:sym w:font="Symbol" w:char="002D"/>
      </w:r>
      <w:r w:rsidR="00D412F7">
        <w:t xml:space="preserve"> не менее  0</w:t>
      </w:r>
      <w:r w:rsidRPr="00B9452B">
        <w:t xml:space="preserve"> календарных дней.</w:t>
      </w:r>
    </w:p>
    <w:p w:rsidR="00CD223D" w:rsidRPr="00B9452B" w:rsidRDefault="00CD223D" w:rsidP="006B2A76">
      <w:r w:rsidRPr="00B9452B">
        <w:t>(Но не меньше 7 календарных дней).</w:t>
      </w:r>
    </w:p>
    <w:p w:rsidR="00CD223D" w:rsidRPr="006B2A76" w:rsidRDefault="00CD223D" w:rsidP="006B2A76">
      <w:pPr>
        <w:pStyle w:val="ConsPlusNormal"/>
        <w:ind w:firstLine="0"/>
        <w:jc w:val="both"/>
        <w:rPr>
          <w:rFonts w:ascii="Times New Roman" w:hAnsi="Times New Roman" w:cs="Times New Roman"/>
          <w:sz w:val="24"/>
          <w:szCs w:val="24"/>
        </w:rPr>
      </w:pPr>
      <w:bookmarkStart w:id="0" w:name="Par1708"/>
      <w:bookmarkEnd w:id="0"/>
      <w:r w:rsidRPr="00B9452B">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roofErr w:type="gramStart"/>
      <w:r w:rsidRPr="00B9452B">
        <w:rPr>
          <w:rFonts w:ascii="Times New Roman" w:hAnsi="Times New Roman" w:cs="Times New Roman"/>
          <w:sz w:val="24"/>
          <w:szCs w:val="24"/>
        </w:rPr>
        <w:t xml:space="preserve">До проведения специальной оценки условий труда (аттестации рабочих мест по условиям труда) на рабочих местах работников, профессии и должности которых включены в </w:t>
      </w:r>
      <w:r w:rsidRPr="00B9452B">
        <w:rPr>
          <w:rFonts w:ascii="Times New Roman" w:hAnsi="Times New Roman" w:cs="Times New Roman"/>
          <w:bCs/>
          <w:iCs/>
          <w:sz w:val="24"/>
          <w:szCs w:val="24"/>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Pr="00B9452B">
          <w:rPr>
            <w:rFonts w:ascii="Times New Roman" w:hAnsi="Times New Roman" w:cs="Times New Roman"/>
            <w:bCs/>
            <w:iCs/>
            <w:sz w:val="24"/>
            <w:szCs w:val="24"/>
          </w:rPr>
          <w:t>1974 г</w:t>
        </w:r>
      </w:smartTag>
      <w:r w:rsidRPr="00B9452B">
        <w:rPr>
          <w:rFonts w:ascii="Times New Roman" w:hAnsi="Times New Roman" w:cs="Times New Roman"/>
          <w:bCs/>
          <w:iCs/>
          <w:sz w:val="24"/>
          <w:szCs w:val="24"/>
        </w:rPr>
        <w:t>. № 298/П-22, для данных</w:t>
      </w:r>
      <w:proofErr w:type="gramEnd"/>
      <w:r w:rsidRPr="00B9452B">
        <w:rPr>
          <w:rFonts w:ascii="Times New Roman" w:hAnsi="Times New Roman" w:cs="Times New Roman"/>
          <w:bCs/>
          <w:iCs/>
          <w:sz w:val="24"/>
          <w:szCs w:val="24"/>
        </w:rPr>
        <w:t xml:space="preserve"> работников обеспечивается право на </w:t>
      </w:r>
      <w:r w:rsidRPr="00B9452B">
        <w:rPr>
          <w:rFonts w:ascii="Times New Roman" w:hAnsi="Times New Roman" w:cs="Times New Roman"/>
          <w:sz w:val="24"/>
          <w:szCs w:val="24"/>
        </w:rPr>
        <w:t xml:space="preserve">сохранение и (или) предоставление </w:t>
      </w:r>
      <w:r w:rsidRPr="00B9452B">
        <w:rPr>
          <w:rFonts w:ascii="Times New Roman" w:hAnsi="Times New Roman" w:cs="Times New Roman"/>
          <w:bCs/>
          <w:iCs/>
          <w:sz w:val="24"/>
          <w:szCs w:val="24"/>
        </w:rPr>
        <w:t>дополнительного отпуска и сокращенной продолжительности рабочего дня в соответствии с указанным Списком.</w:t>
      </w:r>
    </w:p>
    <w:p w:rsidR="00CD223D" w:rsidRPr="00B9452B" w:rsidRDefault="009D05FF" w:rsidP="006B2A76">
      <w:pPr>
        <w:pStyle w:val="3"/>
        <w:rPr>
          <w:sz w:val="24"/>
          <w:szCs w:val="24"/>
        </w:rPr>
      </w:pPr>
      <w:r>
        <w:rPr>
          <w:sz w:val="24"/>
          <w:szCs w:val="24"/>
        </w:rPr>
        <w:t>3.15</w:t>
      </w:r>
      <w:r w:rsidR="00CD223D" w:rsidRPr="00B9452B">
        <w:rPr>
          <w:sz w:val="24"/>
          <w:szCs w:val="24"/>
        </w:rPr>
        <w:t>.</w:t>
      </w:r>
      <w:r w:rsidR="00FE6BFC">
        <w:rPr>
          <w:sz w:val="24"/>
          <w:szCs w:val="24"/>
          <w:lang w:val="ru-RU"/>
        </w:rPr>
        <w:t xml:space="preserve"> </w:t>
      </w:r>
      <w:r w:rsidR="00CD223D" w:rsidRPr="00B9452B">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D223D" w:rsidRPr="00FD7472" w:rsidRDefault="009D05FF" w:rsidP="00FD7472">
      <w:pPr>
        <w:pStyle w:val="3"/>
        <w:rPr>
          <w:sz w:val="24"/>
          <w:szCs w:val="24"/>
        </w:rPr>
      </w:pPr>
      <w:r>
        <w:rPr>
          <w:sz w:val="24"/>
          <w:szCs w:val="24"/>
        </w:rPr>
        <w:t>3.16</w:t>
      </w:r>
      <w:r w:rsidR="00CD223D" w:rsidRPr="00B9452B">
        <w:rPr>
          <w:sz w:val="24"/>
          <w:szCs w:val="24"/>
        </w:rPr>
        <w:t>.</w:t>
      </w:r>
      <w:r w:rsidR="00FE6BFC">
        <w:rPr>
          <w:sz w:val="24"/>
          <w:szCs w:val="24"/>
          <w:lang w:val="ru-RU"/>
        </w:rPr>
        <w:t xml:space="preserve"> </w:t>
      </w:r>
      <w:r w:rsidR="00CD223D" w:rsidRPr="00B9452B">
        <w:rPr>
          <w:sz w:val="24"/>
          <w:szCs w:val="24"/>
        </w:rPr>
        <w:t>Ежегодный оплачиваемый отпуск продлевается в случае временной нетрудоспособности работника, наступившей во время отпуска.</w:t>
      </w:r>
      <w:r w:rsidR="00FD7472">
        <w:rPr>
          <w:sz w:val="24"/>
          <w:szCs w:val="24"/>
          <w:lang w:val="ru-RU"/>
        </w:rPr>
        <w:t xml:space="preserve"> </w:t>
      </w:r>
      <w:r w:rsidR="00CD223D" w:rsidRPr="00B9452B">
        <w:rPr>
          <w:sz w:val="24"/>
          <w:szCs w:val="24"/>
        </w:rPr>
        <w:t xml:space="preserve">Ежегодный </w:t>
      </w:r>
      <w:r w:rsidR="00CD223D" w:rsidRPr="00B9452B">
        <w:rPr>
          <w:sz w:val="24"/>
          <w:szCs w:val="24"/>
        </w:rPr>
        <w:lastRenderedPageBreak/>
        <w:t>оплачиваемый отпуск по соглашению между работником и работодателем переносится на другой срок при</w:t>
      </w:r>
      <w:r w:rsidR="0081535E">
        <w:rPr>
          <w:sz w:val="24"/>
          <w:szCs w:val="24"/>
        </w:rPr>
        <w:t xml:space="preserve"> </w:t>
      </w:r>
      <w:r w:rsidR="00CD223D" w:rsidRPr="00B9452B">
        <w:rPr>
          <w:sz w:val="24"/>
          <w:szCs w:val="24"/>
        </w:rPr>
        <w:t>несвоевременной оплате времени отпуска либо при предупреждении работника о начале отпуска позднее, чем за две недели.</w:t>
      </w:r>
      <w:r w:rsidR="00FD7472">
        <w:rPr>
          <w:sz w:val="24"/>
          <w:szCs w:val="24"/>
          <w:lang w:val="ru-RU"/>
        </w:rPr>
        <w:t xml:space="preserve"> </w:t>
      </w:r>
      <w:r w:rsidR="00CD223D" w:rsidRPr="00FD7472">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CD223D" w:rsidRPr="00B9452B" w:rsidRDefault="00CD223D" w:rsidP="00FD7472">
      <w:pPr>
        <w:jc w:val="both"/>
      </w:pPr>
      <w:r w:rsidRPr="00B9452B">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r w:rsidR="00FD7472">
        <w:t xml:space="preserve"> </w:t>
      </w:r>
      <w:r w:rsidRPr="00B9452B">
        <w:t>При исчислении стажа работы при выплате денежной компенсации за неисполь</w:t>
      </w:r>
      <w:r w:rsidR="00FD7472">
        <w:t xml:space="preserve">зованный отпуск при увольнении </w:t>
      </w:r>
      <w:r w:rsidRPr="00B9452B">
        <w:t>необходимо учесть, что:</w:t>
      </w:r>
    </w:p>
    <w:p w:rsidR="00CD223D" w:rsidRPr="00B9452B" w:rsidRDefault="00CD223D" w:rsidP="00FD7472">
      <w:pPr>
        <w:jc w:val="both"/>
      </w:pPr>
      <w:r w:rsidRPr="00B9452B">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25157D">
        <w:t xml:space="preserve">должны исключаться из подсчета </w:t>
      </w:r>
      <w:r w:rsidRPr="00B9452B">
        <w:t>стажа, дающего право на выплату компенсации за неиспользованный отпуск при увольнении (статья 121 ТК РФ);</w:t>
      </w:r>
    </w:p>
    <w:p w:rsidR="00CD223D" w:rsidRPr="00B9452B" w:rsidRDefault="00CD223D" w:rsidP="0025157D">
      <w:pPr>
        <w:jc w:val="both"/>
      </w:pPr>
      <w:r w:rsidRPr="00B9452B">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B9452B">
        <w:t>до полного месяца</w:t>
      </w:r>
      <w:proofErr w:type="gramEnd"/>
      <w:r w:rsidRPr="00B9452B">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9452B">
          <w:t>1930 г</w:t>
        </w:r>
      </w:smartTag>
      <w:r w:rsidRPr="00B9452B">
        <w:t>. № 169).</w:t>
      </w:r>
    </w:p>
    <w:p w:rsidR="00CD223D" w:rsidRPr="00B9452B" w:rsidRDefault="00985808" w:rsidP="0025157D">
      <w:pPr>
        <w:pStyle w:val="3"/>
        <w:rPr>
          <w:sz w:val="24"/>
          <w:szCs w:val="24"/>
        </w:rPr>
      </w:pPr>
      <w:r>
        <w:rPr>
          <w:sz w:val="24"/>
          <w:szCs w:val="24"/>
        </w:rPr>
        <w:t>3.17</w:t>
      </w:r>
      <w:r w:rsidR="00CD223D" w:rsidRPr="00B9452B">
        <w:rPr>
          <w:sz w:val="24"/>
          <w:szCs w:val="24"/>
        </w:rPr>
        <w:t>.</w:t>
      </w:r>
      <w:r w:rsidR="00CD223D" w:rsidRPr="00B9452B">
        <w:rPr>
          <w:sz w:val="24"/>
          <w:szCs w:val="24"/>
          <w:lang w:val="ru-RU"/>
        </w:rPr>
        <w:t xml:space="preserve"> </w:t>
      </w:r>
      <w:r w:rsidR="00CD223D" w:rsidRPr="00B9452B">
        <w:rPr>
          <w:sz w:val="24"/>
          <w:szCs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D223D" w:rsidRPr="00B9452B" w:rsidRDefault="00CD223D" w:rsidP="0025157D">
      <w:pPr>
        <w:pStyle w:val="3"/>
        <w:rPr>
          <w:sz w:val="24"/>
          <w:szCs w:val="24"/>
        </w:rPr>
      </w:pPr>
      <w:r w:rsidRPr="00B9452B">
        <w:rPr>
          <w:sz w:val="24"/>
          <w:szCs w:val="24"/>
        </w:rPr>
        <w:t>- участникам Великой Отечественной войны – до 35 календарных дней в году;</w:t>
      </w:r>
    </w:p>
    <w:p w:rsidR="00CD223D" w:rsidRPr="00B9452B" w:rsidRDefault="00CD223D" w:rsidP="0025157D">
      <w:pPr>
        <w:pStyle w:val="3"/>
        <w:rPr>
          <w:sz w:val="24"/>
          <w:szCs w:val="24"/>
        </w:rPr>
      </w:pPr>
      <w:r w:rsidRPr="00B9452B">
        <w:rPr>
          <w:sz w:val="24"/>
          <w:szCs w:val="24"/>
        </w:rPr>
        <w:t>- работающим пенсионерам по старости (по возрасту) – до 14 календарных дней в году;</w:t>
      </w:r>
    </w:p>
    <w:p w:rsidR="00CD223D" w:rsidRPr="00B9452B" w:rsidRDefault="00CD223D" w:rsidP="0025157D">
      <w:pPr>
        <w:jc w:val="both"/>
      </w:pPr>
      <w:proofErr w:type="gramStart"/>
      <w:r w:rsidRPr="00B9452B">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CD223D" w:rsidRPr="00B9452B" w:rsidRDefault="00CD223D" w:rsidP="0025157D">
      <w:pPr>
        <w:pStyle w:val="3"/>
        <w:rPr>
          <w:sz w:val="24"/>
          <w:szCs w:val="24"/>
        </w:rPr>
      </w:pPr>
      <w:r w:rsidRPr="00B9452B">
        <w:rPr>
          <w:sz w:val="24"/>
          <w:szCs w:val="24"/>
        </w:rPr>
        <w:t>- работающим инвалидам – до 60 календарных дней в году;</w:t>
      </w:r>
    </w:p>
    <w:p w:rsidR="00CD223D" w:rsidRPr="00B9452B" w:rsidRDefault="00CD223D" w:rsidP="0025157D">
      <w:pPr>
        <w:pStyle w:val="3"/>
        <w:rPr>
          <w:sz w:val="24"/>
          <w:szCs w:val="24"/>
        </w:rPr>
      </w:pPr>
      <w:r w:rsidRPr="00B9452B">
        <w:rPr>
          <w:sz w:val="24"/>
          <w:szCs w:val="24"/>
        </w:rPr>
        <w:t>- работникам в случаях рождения ребёнка, регистрации брака, смерти близких родственников – до 5 календарных дней;</w:t>
      </w:r>
    </w:p>
    <w:p w:rsidR="00A051CD" w:rsidRDefault="00CD223D" w:rsidP="00A051CD">
      <w:pPr>
        <w:pStyle w:val="3"/>
        <w:rPr>
          <w:sz w:val="24"/>
          <w:szCs w:val="24"/>
        </w:rPr>
      </w:pPr>
      <w:r w:rsidRPr="00B9452B">
        <w:rPr>
          <w:sz w:val="24"/>
          <w:szCs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B9452B">
        <w:rPr>
          <w:sz w:val="24"/>
          <w:szCs w:val="24"/>
        </w:rPr>
        <w:noBreakHyphen/>
        <w:t xml:space="preserve"> 14 календарных дней.</w:t>
      </w:r>
    </w:p>
    <w:p w:rsidR="00051885" w:rsidRDefault="00CD223D" w:rsidP="00A051CD">
      <w:pPr>
        <w:pStyle w:val="3"/>
        <w:rPr>
          <w:sz w:val="24"/>
          <w:szCs w:val="24"/>
        </w:rPr>
      </w:pPr>
      <w:r w:rsidRPr="00B9452B">
        <w:rPr>
          <w:sz w:val="24"/>
          <w:szCs w:val="24"/>
        </w:rPr>
        <w:t>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w:t>
      </w:r>
    </w:p>
    <w:p w:rsidR="00051885" w:rsidRDefault="00051885" w:rsidP="00A051CD">
      <w:pPr>
        <w:pStyle w:val="3"/>
        <w:rPr>
          <w:sz w:val="24"/>
          <w:szCs w:val="24"/>
        </w:rPr>
      </w:pPr>
      <w:r>
        <w:rPr>
          <w:sz w:val="24"/>
          <w:szCs w:val="24"/>
          <w:lang w:val="ru-RU"/>
        </w:rPr>
        <w:t>-</w:t>
      </w:r>
      <w:r w:rsidR="00CD223D" w:rsidRPr="00B9452B">
        <w:rPr>
          <w:sz w:val="24"/>
          <w:szCs w:val="24"/>
        </w:rPr>
        <w:t xml:space="preserve"> для сопровождения 1 сентября детей младшего </w:t>
      </w:r>
      <w:r>
        <w:rPr>
          <w:sz w:val="24"/>
          <w:szCs w:val="24"/>
        </w:rPr>
        <w:t>школьного возраста в школу – 2 календарных дня;</w:t>
      </w:r>
    </w:p>
    <w:p w:rsidR="00051885" w:rsidRDefault="00051885" w:rsidP="00A051CD">
      <w:pPr>
        <w:pStyle w:val="3"/>
        <w:rPr>
          <w:sz w:val="24"/>
          <w:szCs w:val="24"/>
        </w:rPr>
      </w:pPr>
      <w:r>
        <w:rPr>
          <w:sz w:val="24"/>
          <w:szCs w:val="24"/>
          <w:lang w:val="ru-RU"/>
        </w:rPr>
        <w:t xml:space="preserve">- </w:t>
      </w:r>
      <w:r w:rsidR="00CD223D" w:rsidRPr="00B9452B">
        <w:rPr>
          <w:sz w:val="24"/>
          <w:szCs w:val="24"/>
        </w:rPr>
        <w:t xml:space="preserve"> в связи с переездом на новое место </w:t>
      </w:r>
      <w:r>
        <w:rPr>
          <w:sz w:val="24"/>
          <w:szCs w:val="24"/>
        </w:rPr>
        <w:t>жительства – 2</w:t>
      </w:r>
      <w:r w:rsidR="00CD223D" w:rsidRPr="00B9452B">
        <w:rPr>
          <w:sz w:val="24"/>
          <w:szCs w:val="24"/>
        </w:rPr>
        <w:t xml:space="preserve"> </w:t>
      </w:r>
      <w:proofErr w:type="gramStart"/>
      <w:r w:rsidR="00CD223D" w:rsidRPr="00B9452B">
        <w:rPr>
          <w:sz w:val="24"/>
          <w:szCs w:val="24"/>
        </w:rPr>
        <w:t>календарных</w:t>
      </w:r>
      <w:proofErr w:type="gramEnd"/>
      <w:r w:rsidR="00CD223D" w:rsidRPr="00B9452B">
        <w:rPr>
          <w:sz w:val="24"/>
          <w:szCs w:val="24"/>
        </w:rPr>
        <w:t xml:space="preserve"> дня;</w:t>
      </w:r>
    </w:p>
    <w:p w:rsidR="00051885" w:rsidRDefault="00051885" w:rsidP="00A051CD">
      <w:pPr>
        <w:pStyle w:val="3"/>
        <w:rPr>
          <w:sz w:val="24"/>
          <w:szCs w:val="24"/>
          <w:lang w:val="ru-RU"/>
        </w:rPr>
      </w:pPr>
      <w:r>
        <w:rPr>
          <w:sz w:val="24"/>
          <w:szCs w:val="24"/>
          <w:lang w:val="ru-RU"/>
        </w:rPr>
        <w:t xml:space="preserve">- </w:t>
      </w:r>
      <w:r w:rsidR="00CD223D" w:rsidRPr="00B9452B">
        <w:rPr>
          <w:sz w:val="24"/>
          <w:szCs w:val="24"/>
        </w:rPr>
        <w:t xml:space="preserve"> для провод</w:t>
      </w:r>
      <w:r>
        <w:rPr>
          <w:sz w:val="24"/>
          <w:szCs w:val="24"/>
        </w:rPr>
        <w:t>ов детей на военную службу – 2</w:t>
      </w:r>
      <w:r w:rsidR="00CD223D" w:rsidRPr="00B9452B">
        <w:rPr>
          <w:sz w:val="24"/>
          <w:szCs w:val="24"/>
        </w:rPr>
        <w:t xml:space="preserve"> календарных дня;</w:t>
      </w:r>
      <w:r w:rsidR="00CD223D" w:rsidRPr="00B9452B">
        <w:rPr>
          <w:sz w:val="24"/>
          <w:szCs w:val="24"/>
          <w:lang w:val="ru-RU"/>
        </w:rPr>
        <w:t xml:space="preserve"> </w:t>
      </w:r>
    </w:p>
    <w:p w:rsidR="00051885" w:rsidRDefault="00051885" w:rsidP="00A051CD">
      <w:pPr>
        <w:pStyle w:val="3"/>
        <w:rPr>
          <w:sz w:val="24"/>
          <w:szCs w:val="24"/>
        </w:rPr>
      </w:pPr>
      <w:r>
        <w:rPr>
          <w:sz w:val="24"/>
          <w:szCs w:val="24"/>
          <w:lang w:val="ru-RU"/>
        </w:rPr>
        <w:t xml:space="preserve">- </w:t>
      </w:r>
      <w:r w:rsidR="00CD223D" w:rsidRPr="00B9452B">
        <w:rPr>
          <w:sz w:val="24"/>
          <w:szCs w:val="24"/>
        </w:rPr>
        <w:t>тяжелого заболев</w:t>
      </w:r>
      <w:r>
        <w:rPr>
          <w:sz w:val="24"/>
          <w:szCs w:val="24"/>
        </w:rPr>
        <w:t>ания близкого родственника – 5</w:t>
      </w:r>
      <w:r w:rsidR="00CD223D" w:rsidRPr="00B9452B">
        <w:rPr>
          <w:sz w:val="24"/>
          <w:szCs w:val="24"/>
        </w:rPr>
        <w:t xml:space="preserve"> </w:t>
      </w:r>
      <w:proofErr w:type="gramStart"/>
      <w:r w:rsidR="00CD223D" w:rsidRPr="00B9452B">
        <w:rPr>
          <w:sz w:val="24"/>
          <w:szCs w:val="24"/>
        </w:rPr>
        <w:t>календарных</w:t>
      </w:r>
      <w:proofErr w:type="gramEnd"/>
      <w:r w:rsidR="00CD223D" w:rsidRPr="00B9452B">
        <w:rPr>
          <w:sz w:val="24"/>
          <w:szCs w:val="24"/>
        </w:rPr>
        <w:t xml:space="preserve"> дня; </w:t>
      </w:r>
    </w:p>
    <w:p w:rsidR="00CD223D" w:rsidRPr="00B9452B" w:rsidRDefault="00ED4485" w:rsidP="00A051CD">
      <w:pPr>
        <w:pStyle w:val="3"/>
        <w:rPr>
          <w:sz w:val="24"/>
          <w:szCs w:val="24"/>
        </w:rPr>
      </w:pPr>
      <w:r>
        <w:rPr>
          <w:sz w:val="24"/>
          <w:szCs w:val="24"/>
          <w:lang w:val="ru-RU"/>
        </w:rPr>
        <w:t xml:space="preserve">- </w:t>
      </w:r>
      <w:r w:rsidR="00CD223D" w:rsidRPr="00B9452B">
        <w:rPr>
          <w:sz w:val="24"/>
          <w:szCs w:val="24"/>
        </w:rPr>
        <w:t>председателю выборного органа первичн</w:t>
      </w:r>
      <w:r>
        <w:rPr>
          <w:sz w:val="24"/>
          <w:szCs w:val="24"/>
        </w:rPr>
        <w:t xml:space="preserve">ой профсоюзной организации – 2 </w:t>
      </w:r>
      <w:proofErr w:type="gramStart"/>
      <w:r>
        <w:rPr>
          <w:sz w:val="24"/>
          <w:szCs w:val="24"/>
        </w:rPr>
        <w:t>календарных</w:t>
      </w:r>
      <w:proofErr w:type="gramEnd"/>
      <w:r>
        <w:rPr>
          <w:sz w:val="24"/>
          <w:szCs w:val="24"/>
        </w:rPr>
        <w:t xml:space="preserve"> дня</w:t>
      </w:r>
      <w:r w:rsidR="00CD223D" w:rsidRPr="00B9452B">
        <w:rPr>
          <w:sz w:val="24"/>
          <w:szCs w:val="24"/>
        </w:rPr>
        <w:t>)</w:t>
      </w:r>
      <w:r w:rsidR="00CD223D" w:rsidRPr="00B9452B">
        <w:rPr>
          <w:rStyle w:val="a5"/>
          <w:sz w:val="24"/>
          <w:szCs w:val="24"/>
        </w:rPr>
        <w:footnoteReference w:id="2"/>
      </w:r>
      <w:r w:rsidR="00CD223D" w:rsidRPr="00B9452B">
        <w:rPr>
          <w:sz w:val="24"/>
          <w:szCs w:val="24"/>
        </w:rPr>
        <w:t>.</w:t>
      </w:r>
    </w:p>
    <w:p w:rsidR="00CD223D" w:rsidRPr="00B9452B" w:rsidRDefault="002E0CF4" w:rsidP="00A051CD">
      <w:pPr>
        <w:pStyle w:val="3"/>
        <w:rPr>
          <w:sz w:val="24"/>
          <w:szCs w:val="24"/>
        </w:rPr>
      </w:pPr>
      <w:r>
        <w:rPr>
          <w:sz w:val="24"/>
          <w:szCs w:val="24"/>
        </w:rPr>
        <w:lastRenderedPageBreak/>
        <w:t>3.18</w:t>
      </w:r>
      <w:r w:rsidR="00CD223D" w:rsidRPr="00B9452B">
        <w:rPr>
          <w:sz w:val="24"/>
          <w:szCs w:val="24"/>
        </w:rPr>
        <w:t>.</w:t>
      </w:r>
      <w:r w:rsidR="00CD223D" w:rsidRPr="00B9452B">
        <w:rPr>
          <w:sz w:val="24"/>
          <w:szCs w:val="24"/>
          <w:lang w:val="ru-RU"/>
        </w:rPr>
        <w:t xml:space="preserve"> </w:t>
      </w:r>
      <w:r w:rsidR="00CD223D" w:rsidRPr="00B9452B">
        <w:rPr>
          <w:sz w:val="24"/>
          <w:szCs w:val="24"/>
        </w:rPr>
        <w:t>Исчисление среднего заработка для оплаты ежегодного отпуска производится в соответствии со статьей 139 ТК РФ.</w:t>
      </w:r>
    </w:p>
    <w:p w:rsidR="00CD223D" w:rsidRPr="00B9452B" w:rsidRDefault="002E0CF4" w:rsidP="00A051CD">
      <w:pPr>
        <w:pStyle w:val="3"/>
        <w:rPr>
          <w:sz w:val="24"/>
          <w:szCs w:val="24"/>
        </w:rPr>
      </w:pPr>
      <w:r>
        <w:rPr>
          <w:sz w:val="24"/>
          <w:szCs w:val="24"/>
        </w:rPr>
        <w:t>3.19</w:t>
      </w:r>
      <w:r w:rsidR="00CD223D" w:rsidRPr="00B9452B">
        <w:rPr>
          <w:sz w:val="24"/>
          <w:szCs w:val="24"/>
        </w:rPr>
        <w:t>.</w:t>
      </w:r>
      <w:r w:rsidR="00CD223D" w:rsidRPr="00B9452B">
        <w:rPr>
          <w:sz w:val="24"/>
          <w:szCs w:val="24"/>
          <w:lang w:val="ru-RU"/>
        </w:rPr>
        <w:t xml:space="preserve"> </w:t>
      </w:r>
      <w:r w:rsidR="00CD223D" w:rsidRPr="00B9452B">
        <w:rPr>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D223D" w:rsidRPr="00B9452B" w:rsidRDefault="002E0CF4" w:rsidP="00A051CD">
      <w:pPr>
        <w:pStyle w:val="3"/>
        <w:rPr>
          <w:sz w:val="24"/>
          <w:szCs w:val="24"/>
        </w:rPr>
      </w:pPr>
      <w:r>
        <w:rPr>
          <w:sz w:val="24"/>
          <w:szCs w:val="24"/>
        </w:rPr>
        <w:t>3.20</w:t>
      </w:r>
      <w:r w:rsidR="00CD223D" w:rsidRPr="00B9452B">
        <w:rPr>
          <w:sz w:val="24"/>
          <w:szCs w:val="24"/>
        </w:rPr>
        <w:t>.</w:t>
      </w:r>
      <w:r w:rsidR="00CD223D" w:rsidRPr="00B9452B">
        <w:rPr>
          <w:sz w:val="24"/>
          <w:szCs w:val="24"/>
          <w:lang w:val="ru-RU"/>
        </w:rPr>
        <w:t xml:space="preserve"> </w:t>
      </w:r>
      <w:r w:rsidR="00CD223D" w:rsidRPr="00B9452B">
        <w:rPr>
          <w:sz w:val="24"/>
          <w:szCs w:val="24"/>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CD223D" w:rsidRPr="00B9452B" w:rsidRDefault="002E0CF4" w:rsidP="008169D3">
      <w:pPr>
        <w:pStyle w:val="3"/>
        <w:rPr>
          <w:sz w:val="24"/>
          <w:szCs w:val="24"/>
        </w:rPr>
      </w:pPr>
      <w:r>
        <w:rPr>
          <w:sz w:val="24"/>
          <w:szCs w:val="24"/>
        </w:rPr>
        <w:t>3.21</w:t>
      </w:r>
      <w:r w:rsidR="00CD223D" w:rsidRPr="00B9452B">
        <w:rPr>
          <w:sz w:val="24"/>
          <w:szCs w:val="24"/>
        </w:rPr>
        <w:t>.</w:t>
      </w:r>
      <w:r w:rsidR="00CD223D" w:rsidRPr="00B9452B">
        <w:rPr>
          <w:sz w:val="24"/>
          <w:szCs w:val="24"/>
          <w:lang w:val="ru-RU"/>
        </w:rPr>
        <w:t xml:space="preserve"> </w:t>
      </w:r>
      <w:r w:rsidR="00CD223D" w:rsidRPr="00B9452B">
        <w:rPr>
          <w:sz w:val="24"/>
          <w:szCs w:val="24"/>
        </w:rPr>
        <w:t>Выборный орган первичной профсоюзной организации обязуется:</w:t>
      </w:r>
    </w:p>
    <w:p w:rsidR="00CD223D" w:rsidRPr="00B9452B" w:rsidRDefault="0055299E" w:rsidP="008169D3">
      <w:pPr>
        <w:pStyle w:val="3"/>
        <w:rPr>
          <w:sz w:val="24"/>
          <w:szCs w:val="24"/>
        </w:rPr>
      </w:pPr>
      <w:r>
        <w:rPr>
          <w:sz w:val="24"/>
          <w:szCs w:val="24"/>
        </w:rPr>
        <w:t>3.21</w:t>
      </w:r>
      <w:r w:rsidR="00CD223D" w:rsidRPr="00B9452B">
        <w:rPr>
          <w:sz w:val="24"/>
          <w:szCs w:val="24"/>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D223D" w:rsidRPr="00B9452B" w:rsidRDefault="0055299E" w:rsidP="008169D3">
      <w:pPr>
        <w:pStyle w:val="3"/>
        <w:rPr>
          <w:sz w:val="24"/>
          <w:szCs w:val="24"/>
        </w:rPr>
      </w:pPr>
      <w:r>
        <w:rPr>
          <w:sz w:val="24"/>
          <w:szCs w:val="24"/>
        </w:rPr>
        <w:t>3.21</w:t>
      </w:r>
      <w:r w:rsidR="00CD223D" w:rsidRPr="00B9452B">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D223D" w:rsidRPr="00B9452B" w:rsidRDefault="0055299E" w:rsidP="008169D3">
      <w:pPr>
        <w:pStyle w:val="3"/>
        <w:rPr>
          <w:sz w:val="24"/>
          <w:szCs w:val="24"/>
        </w:rPr>
      </w:pPr>
      <w:r>
        <w:rPr>
          <w:sz w:val="24"/>
          <w:szCs w:val="24"/>
        </w:rPr>
        <w:t>3.21</w:t>
      </w:r>
      <w:r w:rsidR="00CD223D" w:rsidRPr="00B9452B">
        <w:rPr>
          <w:sz w:val="24"/>
          <w:szCs w:val="24"/>
        </w:rPr>
        <w:t>.3. Вносить работодателю представления об устранении выявленных нарушений.</w:t>
      </w:r>
    </w:p>
    <w:p w:rsidR="00CD223D" w:rsidRPr="00B9452B" w:rsidRDefault="00CD223D" w:rsidP="00CD223D">
      <w:pPr>
        <w:pStyle w:val="3"/>
        <w:ind w:firstLine="709"/>
        <w:jc w:val="center"/>
        <w:outlineLvl w:val="0"/>
        <w:rPr>
          <w:b/>
          <w:bCs/>
          <w:caps/>
          <w:sz w:val="24"/>
          <w:szCs w:val="24"/>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IV</w:t>
      </w:r>
      <w:r w:rsidRPr="00B9452B">
        <w:rPr>
          <w:b/>
          <w:bCs/>
          <w:caps/>
          <w:sz w:val="24"/>
          <w:szCs w:val="24"/>
        </w:rPr>
        <w:t>. Оплата и нормирование труда</w:t>
      </w:r>
    </w:p>
    <w:p w:rsidR="00CD223D" w:rsidRPr="00B9452B" w:rsidRDefault="00CD223D" w:rsidP="00CD223D">
      <w:pPr>
        <w:ind w:firstLine="709"/>
      </w:pPr>
    </w:p>
    <w:p w:rsidR="00CD223D" w:rsidRPr="00F75992" w:rsidRDefault="00CD223D" w:rsidP="001D78F7">
      <w:pPr>
        <w:pStyle w:val="a7"/>
        <w:jc w:val="both"/>
        <w:rPr>
          <w:rFonts w:ascii="Times New Roman" w:eastAsia="MS Mincho" w:hAnsi="Times New Roman"/>
          <w:sz w:val="24"/>
          <w:szCs w:val="24"/>
        </w:rPr>
      </w:pPr>
      <w:r w:rsidRPr="00B9452B">
        <w:rPr>
          <w:rFonts w:ascii="Times New Roman" w:eastAsia="MS Mincho" w:hAnsi="Times New Roman"/>
          <w:sz w:val="24"/>
          <w:szCs w:val="24"/>
        </w:rPr>
        <w:t>4.1.</w:t>
      </w:r>
      <w:r w:rsidRPr="00B9452B">
        <w:rPr>
          <w:rFonts w:ascii="Times New Roman" w:eastAsia="MS Mincho" w:hAnsi="Times New Roman"/>
          <w:sz w:val="24"/>
          <w:szCs w:val="24"/>
          <w:lang w:val="ru-RU"/>
        </w:rPr>
        <w:t xml:space="preserve"> </w:t>
      </w:r>
      <w:r w:rsidRPr="00B9452B">
        <w:rPr>
          <w:rFonts w:ascii="Times New Roman" w:eastAsia="MS Mincho" w:hAnsi="Times New Roman"/>
          <w:sz w:val="24"/>
          <w:szCs w:val="24"/>
        </w:rPr>
        <w:t>Заработная плата выплачивается работникам за текущий месяц не реже чем каждые полмесяца в денежной форме. Днями выплаты зар</w:t>
      </w:r>
      <w:r w:rsidR="00F75992">
        <w:rPr>
          <w:rFonts w:ascii="Times New Roman" w:eastAsia="MS Mincho" w:hAnsi="Times New Roman"/>
          <w:sz w:val="24"/>
          <w:szCs w:val="24"/>
        </w:rPr>
        <w:t>аботной платы являются: 15 и 30 числа</w:t>
      </w:r>
      <w:r w:rsidR="00F75992">
        <w:rPr>
          <w:rFonts w:ascii="Times New Roman" w:eastAsia="MS Mincho" w:hAnsi="Times New Roman"/>
          <w:sz w:val="24"/>
          <w:szCs w:val="24"/>
          <w:lang w:val="ru-RU"/>
        </w:rPr>
        <w:t xml:space="preserve">. </w:t>
      </w:r>
      <w:r w:rsidRPr="00F75992">
        <w:rPr>
          <w:rFonts w:ascii="Times New Roman" w:eastAsia="MS Mincho" w:hAnsi="Times New Roman"/>
          <w:iCs/>
          <w:sz w:val="24"/>
          <w:szCs w:val="24"/>
        </w:rPr>
        <w:t>При выплате заработной платы работнику вручается расчетный листок, с указанием:</w:t>
      </w:r>
    </w:p>
    <w:p w:rsidR="00CD223D" w:rsidRPr="00B9452B" w:rsidRDefault="00CD223D" w:rsidP="00821AE2">
      <w:pPr>
        <w:autoSpaceDE w:val="0"/>
        <w:autoSpaceDN w:val="0"/>
        <w:adjustRightInd w:val="0"/>
        <w:jc w:val="both"/>
        <w:rPr>
          <w:iCs/>
        </w:rPr>
      </w:pPr>
      <w:r w:rsidRPr="00B9452B">
        <w:rPr>
          <w:iCs/>
        </w:rPr>
        <w:t>- составных частей заработной платы, причитающейся ему за соответствующий период;</w:t>
      </w:r>
    </w:p>
    <w:p w:rsidR="00CD223D" w:rsidRPr="00B9452B" w:rsidRDefault="00CD223D" w:rsidP="00821AE2">
      <w:pPr>
        <w:autoSpaceDE w:val="0"/>
        <w:autoSpaceDN w:val="0"/>
        <w:adjustRightInd w:val="0"/>
        <w:jc w:val="both"/>
        <w:rPr>
          <w:iCs/>
        </w:rPr>
      </w:pPr>
      <w:r w:rsidRPr="00B9452B">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D223D" w:rsidRPr="00B9452B" w:rsidRDefault="00CD223D" w:rsidP="00821AE2">
      <w:pPr>
        <w:autoSpaceDE w:val="0"/>
        <w:autoSpaceDN w:val="0"/>
        <w:adjustRightInd w:val="0"/>
        <w:jc w:val="both"/>
        <w:rPr>
          <w:iCs/>
        </w:rPr>
      </w:pPr>
      <w:r w:rsidRPr="00B9452B">
        <w:rPr>
          <w:iCs/>
        </w:rPr>
        <w:t>- размеров и оснований произведенных удержаний;</w:t>
      </w:r>
    </w:p>
    <w:p w:rsidR="00CD223D" w:rsidRPr="00B9452B" w:rsidRDefault="00CD223D" w:rsidP="00821AE2">
      <w:pPr>
        <w:autoSpaceDE w:val="0"/>
        <w:autoSpaceDN w:val="0"/>
        <w:adjustRightInd w:val="0"/>
        <w:jc w:val="both"/>
        <w:rPr>
          <w:iCs/>
        </w:rPr>
      </w:pPr>
      <w:r w:rsidRPr="00B9452B">
        <w:rPr>
          <w:iCs/>
        </w:rPr>
        <w:t>- общей денежной суммы, подлежащей выплате.</w:t>
      </w:r>
    </w:p>
    <w:p w:rsidR="00CD223D" w:rsidRPr="00B9452B" w:rsidRDefault="00CD223D" w:rsidP="00821AE2">
      <w:pPr>
        <w:autoSpaceDE w:val="0"/>
        <w:autoSpaceDN w:val="0"/>
        <w:adjustRightInd w:val="0"/>
        <w:jc w:val="both"/>
        <w:rPr>
          <w:i/>
          <w:iCs/>
        </w:rPr>
      </w:pPr>
      <w:r w:rsidRPr="00B9452B">
        <w:t>Форма расчетного листка утверждается работодателем с учетом мнения выборного органа пе</w:t>
      </w:r>
      <w:r w:rsidR="00FC0ECF">
        <w:t>рвичной профсоюзной организации.</w:t>
      </w:r>
    </w:p>
    <w:p w:rsidR="00821AE2" w:rsidRDefault="00CD223D" w:rsidP="00821AE2">
      <w:pPr>
        <w:autoSpaceDE w:val="0"/>
        <w:autoSpaceDN w:val="0"/>
        <w:adjustRightInd w:val="0"/>
        <w:jc w:val="both"/>
      </w:pPr>
      <w:r w:rsidRPr="00B9452B">
        <w:rPr>
          <w:rFonts w:eastAsia="MS Mincho"/>
        </w:rPr>
        <w:t xml:space="preserve">4.2. </w:t>
      </w:r>
      <w:proofErr w:type="gramStart"/>
      <w:r w:rsidRPr="00B9452B">
        <w:rPr>
          <w:rFonts w:eastAsia="MS Mincho"/>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Pr="00B9452B">
        <w:t xml:space="preserve">при выполнении работ различной квалификации, совмещении профессий (должностей), сверхурочной </w:t>
      </w:r>
      <w:proofErr w:type="gramEnd"/>
    </w:p>
    <w:p w:rsidR="00CD223D" w:rsidRPr="00B9452B" w:rsidRDefault="00CD223D" w:rsidP="00821AE2">
      <w:pPr>
        <w:autoSpaceDE w:val="0"/>
        <w:autoSpaceDN w:val="0"/>
        <w:adjustRightInd w:val="0"/>
        <w:jc w:val="both"/>
        <w:rPr>
          <w:rFonts w:eastAsia="MS Mincho"/>
        </w:rPr>
      </w:pPr>
      <w:proofErr w:type="gramStart"/>
      <w:r w:rsidRPr="00B9452B">
        <w:t>работе, работе в ночное время, выходные и нерабочие праздничные дни и при выполнении работ в других условиях, отклоняющихся от нормальных);</w:t>
      </w:r>
      <w:r w:rsidRPr="00B9452B">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roofErr w:type="gramEnd"/>
    </w:p>
    <w:p w:rsidR="00CD223D" w:rsidRPr="00B9452B" w:rsidRDefault="00CD223D" w:rsidP="00821AE2">
      <w:pPr>
        <w:pStyle w:val="a7"/>
        <w:jc w:val="both"/>
        <w:rPr>
          <w:rFonts w:ascii="Times New Roman" w:eastAsia="MS Mincho" w:hAnsi="Times New Roman"/>
          <w:sz w:val="24"/>
          <w:szCs w:val="24"/>
        </w:rPr>
      </w:pPr>
      <w:r w:rsidRPr="00B9452B">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CD223D" w:rsidRPr="00B9452B" w:rsidRDefault="00CD223D" w:rsidP="00821AE2">
      <w:pPr>
        <w:pStyle w:val="a6"/>
        <w:ind w:left="0" w:firstLine="0"/>
        <w:jc w:val="both"/>
        <w:rPr>
          <w:iCs/>
        </w:rPr>
      </w:pPr>
      <w:r w:rsidRPr="00B9452B">
        <w:rPr>
          <w:rFonts w:eastAsia="MS Mincho"/>
          <w:lang/>
        </w:rPr>
        <w:t>4.</w:t>
      </w:r>
      <w:r w:rsidRPr="00B9452B">
        <w:rPr>
          <w:rFonts w:eastAsia="MS Mincho"/>
          <w:lang/>
        </w:rPr>
        <w:t>4</w:t>
      </w:r>
      <w:r w:rsidRPr="00B9452B">
        <w:rPr>
          <w:rFonts w:eastAsia="MS Mincho"/>
          <w:lang/>
        </w:rPr>
        <w:t>.</w:t>
      </w:r>
      <w:r w:rsidRPr="00B9452B">
        <w:rPr>
          <w:rFonts w:eastAsia="MS Mincho"/>
          <w:lang/>
        </w:rPr>
        <w:t xml:space="preserve"> </w:t>
      </w:r>
      <w:r w:rsidRPr="00B9452B">
        <w:rPr>
          <w:rFonts w:eastAsia="MS Mincho"/>
          <w:lang/>
        </w:rPr>
        <w:t>В случае задержки выплаты заработной</w:t>
      </w:r>
      <w:r w:rsidRPr="00B9452B">
        <w:t xml:space="preserve"> платы на срок более 15 дней или выплаты заработной платы не в полном объеме, работник имеет право приостановить работу на </w:t>
      </w:r>
      <w:r w:rsidRPr="00B9452B">
        <w:lastRenderedPageBreak/>
        <w:t>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9452B">
        <w:rPr>
          <w:iCs/>
        </w:rPr>
        <w:t>.</w:t>
      </w:r>
    </w:p>
    <w:p w:rsidR="00EA195E" w:rsidRDefault="00CD223D" w:rsidP="00EA195E">
      <w:pPr>
        <w:pStyle w:val="a6"/>
        <w:ind w:left="0" w:firstLine="0"/>
        <w:jc w:val="both"/>
      </w:pPr>
      <w:r w:rsidRPr="00B9452B">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D223D" w:rsidRPr="00EA195E" w:rsidRDefault="00CD223D" w:rsidP="00EA195E">
      <w:pPr>
        <w:pStyle w:val="a6"/>
        <w:ind w:left="0" w:firstLine="0"/>
        <w:jc w:val="both"/>
      </w:pPr>
      <w:r w:rsidRPr="00B9452B">
        <w:t xml:space="preserve">4.6. </w:t>
      </w:r>
      <w:proofErr w:type="gramStart"/>
      <w:r w:rsidRPr="00B9452B">
        <w:t>При нарушении</w:t>
      </w:r>
      <w:r w:rsidRPr="00B9452B">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9452B">
        <w:rPr>
          <w:i/>
        </w:rPr>
        <w:t>не ниже одного процента</w:t>
      </w:r>
      <w:r w:rsidRPr="00B9452B">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B9452B">
        <w:rPr>
          <w:rFonts w:eastAsia="MS Mincho"/>
          <w:i/>
        </w:rPr>
        <w:t>(</w:t>
      </w:r>
      <w:r w:rsidRPr="00B9452B">
        <w:rPr>
          <w:i/>
        </w:rPr>
        <w:t>размер выплачиваемой</w:t>
      </w:r>
      <w:proofErr w:type="gramEnd"/>
      <w:r w:rsidRPr="00B9452B">
        <w:rPr>
          <w:i/>
        </w:rPr>
        <w:t xml:space="preserve"> работнику денежной компенсации может быть </w:t>
      </w:r>
      <w:proofErr w:type="gramStart"/>
      <w:r w:rsidRPr="00B9452B">
        <w:rPr>
          <w:i/>
        </w:rPr>
        <w:t>повышен</w:t>
      </w:r>
      <w:proofErr w:type="gramEnd"/>
      <w:r w:rsidRPr="00B9452B">
        <w:rPr>
          <w:i/>
        </w:rPr>
        <w:t xml:space="preserve"> коллективным договором).</w:t>
      </w:r>
    </w:p>
    <w:p w:rsidR="00CD223D" w:rsidRPr="00B9452B" w:rsidRDefault="00CD223D" w:rsidP="00306C5A">
      <w:pPr>
        <w:autoSpaceDE w:val="0"/>
        <w:autoSpaceDN w:val="0"/>
        <w:adjustRightInd w:val="0"/>
        <w:jc w:val="both"/>
        <w:rPr>
          <w:bCs/>
          <w:iCs/>
        </w:rPr>
      </w:pPr>
      <w:r w:rsidRPr="00B9452B">
        <w:rPr>
          <w:bCs/>
        </w:rPr>
        <w:t xml:space="preserve">4.7. </w:t>
      </w:r>
      <w:proofErr w:type="gramStart"/>
      <w:r w:rsidRPr="00B9452B">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w:t>
      </w:r>
      <w:r w:rsidR="00306C5A">
        <w:t xml:space="preserve">азмер оплаты труда в процентах </w:t>
      </w:r>
      <w:r w:rsidRPr="00B9452B">
        <w:t xml:space="preserve">от установленного размера для различных видов работ с нормальными условиями труда: </w:t>
      </w:r>
      <w:proofErr w:type="gramEnd"/>
    </w:p>
    <w:p w:rsidR="00CD223D" w:rsidRPr="00B9452B" w:rsidRDefault="00CD223D" w:rsidP="00CD223D">
      <w:pPr>
        <w:ind w:firstLine="709"/>
        <w:jc w:val="both"/>
      </w:pPr>
      <w:r w:rsidRPr="00B9452B">
        <w:t>(Размер повышения может устанавливаться в размере 4 % или больше в соответствии с классом условий труда по степени вредности, но не меньше 4%)</w:t>
      </w:r>
    </w:p>
    <w:p w:rsidR="00CD223D" w:rsidRPr="00B9452B" w:rsidRDefault="00306C5A" w:rsidP="00306C5A">
      <w:pPr>
        <w:jc w:val="both"/>
      </w:pPr>
      <w:r>
        <w:t xml:space="preserve">- </w:t>
      </w:r>
      <w:r w:rsidR="00CD223D" w:rsidRPr="00B9452B">
        <w:t xml:space="preserve">класс 3.1 </w:t>
      </w:r>
      <w:r w:rsidR="00CD223D" w:rsidRPr="00B9452B">
        <w:sym w:font="Symbol" w:char="002D"/>
      </w:r>
      <w:r>
        <w:t xml:space="preserve"> не менее  4 </w:t>
      </w:r>
      <w:r w:rsidR="00CD223D" w:rsidRPr="00B9452B">
        <w:t>%;</w:t>
      </w:r>
    </w:p>
    <w:p w:rsidR="00CD223D" w:rsidRPr="00B9452B" w:rsidRDefault="00306C5A" w:rsidP="00306C5A">
      <w:pPr>
        <w:jc w:val="both"/>
      </w:pPr>
      <w:r>
        <w:t xml:space="preserve">- </w:t>
      </w:r>
      <w:r w:rsidR="00CD223D" w:rsidRPr="00B9452B">
        <w:t xml:space="preserve">класс 3.2 </w:t>
      </w:r>
      <w:r w:rsidR="00CD223D" w:rsidRPr="00B9452B">
        <w:sym w:font="Symbol" w:char="002D"/>
      </w:r>
      <w:r>
        <w:t xml:space="preserve"> не менее  4 </w:t>
      </w:r>
      <w:r w:rsidR="00CD223D" w:rsidRPr="00B9452B">
        <w:t>%;</w:t>
      </w:r>
    </w:p>
    <w:p w:rsidR="00CD223D" w:rsidRPr="00B9452B" w:rsidRDefault="00306C5A" w:rsidP="00306C5A">
      <w:pPr>
        <w:jc w:val="both"/>
      </w:pPr>
      <w:r>
        <w:t xml:space="preserve">- </w:t>
      </w:r>
      <w:r w:rsidR="00CD223D" w:rsidRPr="00B9452B">
        <w:t xml:space="preserve">класс 3.3 </w:t>
      </w:r>
      <w:r w:rsidR="00CD223D" w:rsidRPr="00B9452B">
        <w:sym w:font="Symbol" w:char="002D"/>
      </w:r>
      <w:r>
        <w:t xml:space="preserve"> не менее  4 </w:t>
      </w:r>
      <w:r w:rsidR="00CD223D" w:rsidRPr="00B9452B">
        <w:t>%;</w:t>
      </w:r>
    </w:p>
    <w:p w:rsidR="00CD223D" w:rsidRPr="00B9452B" w:rsidRDefault="00306C5A" w:rsidP="00306C5A">
      <w:pPr>
        <w:jc w:val="both"/>
      </w:pPr>
      <w:r>
        <w:t xml:space="preserve">- </w:t>
      </w:r>
      <w:r w:rsidR="00CD223D" w:rsidRPr="00B9452B">
        <w:t xml:space="preserve">класс 3.4 </w:t>
      </w:r>
      <w:r w:rsidR="00CD223D" w:rsidRPr="00B9452B">
        <w:sym w:font="Symbol" w:char="002D"/>
      </w:r>
      <w:r>
        <w:t xml:space="preserve"> не менее 4 </w:t>
      </w:r>
      <w:r w:rsidR="00CD223D" w:rsidRPr="00B9452B">
        <w:t>%;</w:t>
      </w:r>
    </w:p>
    <w:p w:rsidR="00CD223D" w:rsidRPr="00B9452B" w:rsidRDefault="00306C5A" w:rsidP="002A5235">
      <w:pPr>
        <w:jc w:val="both"/>
      </w:pPr>
      <w:r>
        <w:t xml:space="preserve">- </w:t>
      </w:r>
      <w:r w:rsidR="00CD223D" w:rsidRPr="00B9452B">
        <w:t xml:space="preserve">опасные условия труда </w:t>
      </w:r>
      <w:r w:rsidR="00CD223D" w:rsidRPr="00B9452B">
        <w:sym w:font="Symbol" w:char="002D"/>
      </w:r>
      <w:r>
        <w:t xml:space="preserve"> не менее  4</w:t>
      </w:r>
      <w:r w:rsidR="00CD223D" w:rsidRPr="00B9452B">
        <w:t>%).</w:t>
      </w:r>
    </w:p>
    <w:p w:rsidR="00CD223D" w:rsidRPr="00B9452B" w:rsidRDefault="00CD223D" w:rsidP="00306C5A">
      <w:pPr>
        <w:jc w:val="both"/>
      </w:pPr>
      <w:proofErr w:type="gramStart"/>
      <w:r w:rsidRPr="00B9452B">
        <w:t xml:space="preserve">До проведения специальной оценки условий труда (аттестации рабочих мест по условиям труда) работникам, </w:t>
      </w:r>
      <w:r w:rsidRPr="00B9452B">
        <w:rPr>
          <w:bCs/>
          <w:iCs/>
        </w:rPr>
        <w:t xml:space="preserve">занятым на работах с вредными и (или) опасными условиями труда обеспечивается право на </w:t>
      </w:r>
      <w:r w:rsidRPr="00B9452B">
        <w:t xml:space="preserve">сохранение и (или) предоставление </w:t>
      </w:r>
      <w:r w:rsidRPr="00B9452B">
        <w:rPr>
          <w:bCs/>
          <w:iCs/>
        </w:rPr>
        <w:t xml:space="preserve">выплат, предусмотренных Перечнями работ с опасными, вредными и тяжелыми условиями труда, на которых устанавливаются доплаты до 12 процентов, утвержденными приказом </w:t>
      </w:r>
      <w:proofErr w:type="spellStart"/>
      <w:r w:rsidRPr="00B9452B">
        <w:rPr>
          <w:bCs/>
          <w:iCs/>
        </w:rPr>
        <w:t>Гособразования</w:t>
      </w:r>
      <w:proofErr w:type="spellEnd"/>
      <w:r w:rsidRPr="00B9452B">
        <w:rPr>
          <w:bCs/>
          <w:iCs/>
        </w:rPr>
        <w:t xml:space="preserve"> СССР от 20 августа </w:t>
      </w:r>
      <w:smartTag w:uri="urn:schemas-microsoft-com:office:smarttags" w:element="metricconverter">
        <w:smartTagPr>
          <w:attr w:name="ProductID" w:val="1990 г"/>
        </w:smartTagPr>
        <w:r w:rsidRPr="00B9452B">
          <w:rPr>
            <w:bCs/>
            <w:iCs/>
          </w:rPr>
          <w:t>1990 г</w:t>
        </w:r>
      </w:smartTag>
      <w:r w:rsidRPr="00B9452B">
        <w:rPr>
          <w:bCs/>
          <w:iCs/>
        </w:rPr>
        <w:t>. № 579.</w:t>
      </w:r>
      <w:proofErr w:type="gramEnd"/>
    </w:p>
    <w:p w:rsidR="00CD223D" w:rsidRPr="00B9452B" w:rsidRDefault="00CD223D" w:rsidP="0037640D">
      <w:pPr>
        <w:pStyle w:val="1"/>
        <w:ind w:left="0" w:right="0"/>
        <w:jc w:val="both"/>
        <w:rPr>
          <w:i/>
          <w:sz w:val="24"/>
          <w:szCs w:val="24"/>
        </w:rPr>
      </w:pPr>
      <w:r w:rsidRPr="00B9452B">
        <w:rPr>
          <w:b w:val="0"/>
          <w:sz w:val="24"/>
          <w:szCs w:val="24"/>
        </w:rPr>
        <w:t>4.8. Выплаты стимулирующего характер</w:t>
      </w:r>
      <w:r w:rsidR="0037640D">
        <w:rPr>
          <w:b w:val="0"/>
          <w:sz w:val="24"/>
          <w:szCs w:val="24"/>
        </w:rPr>
        <w:t xml:space="preserve">а устанавливаются организацией </w:t>
      </w:r>
      <w:r w:rsidRPr="00B9452B">
        <w:rPr>
          <w:b w:val="0"/>
          <w:sz w:val="24"/>
          <w:szCs w:val="24"/>
        </w:rPr>
        <w:t>в пределах средств, направляемых н</w:t>
      </w:r>
      <w:r w:rsidR="0037640D">
        <w:rPr>
          <w:b w:val="0"/>
          <w:sz w:val="24"/>
          <w:szCs w:val="24"/>
        </w:rPr>
        <w:t xml:space="preserve">а оплату труда, самостоятельно, </w:t>
      </w:r>
      <w:r w:rsidRPr="00B9452B">
        <w:rPr>
          <w:b w:val="0"/>
          <w:sz w:val="24"/>
          <w:szCs w:val="24"/>
        </w:rPr>
        <w:t xml:space="preserve">при обязательном участии профсоюзного комитета и закрепляются в </w:t>
      </w:r>
      <w:r w:rsidR="0037640D">
        <w:rPr>
          <w:b w:val="0"/>
          <w:sz w:val="24"/>
          <w:szCs w:val="24"/>
        </w:rPr>
        <w:t>форме Положения об оплате труда</w:t>
      </w:r>
      <w:r w:rsidRPr="00B9452B">
        <w:rPr>
          <w:b w:val="0"/>
          <w:sz w:val="24"/>
          <w:szCs w:val="24"/>
        </w:rPr>
        <w:t xml:space="preserve"> (</w:t>
      </w:r>
      <w:r w:rsidRPr="00B9452B">
        <w:rPr>
          <w:b w:val="0"/>
          <w:i/>
          <w:sz w:val="24"/>
          <w:szCs w:val="24"/>
        </w:rPr>
        <w:t xml:space="preserve">приложение №_ к коллективному договору). </w:t>
      </w:r>
    </w:p>
    <w:p w:rsidR="00CD223D" w:rsidRPr="00B9452B" w:rsidRDefault="00CD223D" w:rsidP="0037640D">
      <w:pPr>
        <w:pStyle w:val="31"/>
        <w:ind w:left="0" w:firstLine="0"/>
        <w:jc w:val="both"/>
      </w:pPr>
      <w:r w:rsidRPr="00B9452B">
        <w:t xml:space="preserve">4.9. Экономия средств фонда оплаты труда направляется на </w:t>
      </w:r>
      <w:r w:rsidRPr="00B9452B">
        <w:rPr>
          <w:i/>
        </w:rPr>
        <w:t>премирование, оказание материальной помощи</w:t>
      </w:r>
      <w:r w:rsidRPr="00B9452B">
        <w:t xml:space="preserve"> работникам, что фиксируется в локальных нормативных актах</w:t>
      </w:r>
      <w:r w:rsidR="0037640D">
        <w:t xml:space="preserve">. </w:t>
      </w:r>
    </w:p>
    <w:p w:rsidR="00CD223D" w:rsidRPr="00B9452B" w:rsidRDefault="00CD223D" w:rsidP="0037640D">
      <w:pPr>
        <w:pStyle w:val="31"/>
        <w:ind w:left="0" w:firstLine="0"/>
        <w:jc w:val="both"/>
      </w:pPr>
      <w:r w:rsidRPr="00B9452B">
        <w:t>4.10.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D223D" w:rsidRPr="00B9452B" w:rsidRDefault="00CD223D" w:rsidP="002A5235">
      <w:pPr>
        <w:pStyle w:val="31"/>
        <w:ind w:left="0" w:firstLine="0"/>
        <w:jc w:val="both"/>
        <w:rPr>
          <w:i/>
        </w:rPr>
      </w:pPr>
      <w:r w:rsidRPr="00B9452B">
        <w:t>4.11. Штаты организации формируют</w:t>
      </w:r>
      <w:r w:rsidR="007206DA">
        <w:t xml:space="preserve">ся с учетом </w:t>
      </w:r>
      <w:r w:rsidRPr="00B9452B">
        <w:t>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w:t>
      </w:r>
      <w:r w:rsidR="002A5235">
        <w:t>емой работы (статья 151 ТК РФ).</w:t>
      </w:r>
    </w:p>
    <w:p w:rsidR="00CD223D" w:rsidRPr="00B9452B" w:rsidRDefault="00CD223D" w:rsidP="00CD223D">
      <w:pPr>
        <w:pStyle w:val="3"/>
        <w:ind w:firstLine="709"/>
        <w:jc w:val="center"/>
        <w:outlineLvl w:val="0"/>
        <w:rPr>
          <w:b/>
          <w:bCs/>
          <w:caps/>
          <w:sz w:val="24"/>
          <w:szCs w:val="24"/>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V</w:t>
      </w:r>
      <w:r w:rsidRPr="00B9452B">
        <w:rPr>
          <w:b/>
          <w:bCs/>
          <w:caps/>
          <w:sz w:val="24"/>
          <w:szCs w:val="24"/>
        </w:rPr>
        <w:t>. Социальные гарантии и льготы</w:t>
      </w:r>
    </w:p>
    <w:p w:rsidR="00CD223D" w:rsidRPr="00B9452B" w:rsidRDefault="00CD223D" w:rsidP="00CD223D">
      <w:pPr>
        <w:pStyle w:val="3"/>
        <w:ind w:firstLine="709"/>
        <w:rPr>
          <w:b/>
          <w:bCs/>
          <w:sz w:val="24"/>
          <w:szCs w:val="24"/>
        </w:rPr>
      </w:pPr>
    </w:p>
    <w:p w:rsidR="00CD223D" w:rsidRPr="00B9452B" w:rsidRDefault="00CD223D" w:rsidP="00F554DF">
      <w:pPr>
        <w:pStyle w:val="3"/>
        <w:rPr>
          <w:bCs/>
          <w:sz w:val="24"/>
          <w:szCs w:val="24"/>
        </w:rPr>
      </w:pPr>
      <w:r w:rsidRPr="00B9452B">
        <w:rPr>
          <w:bCs/>
          <w:sz w:val="24"/>
          <w:szCs w:val="24"/>
        </w:rPr>
        <w:t>5. Стороны пришли к соглашению о том, что:</w:t>
      </w:r>
    </w:p>
    <w:p w:rsidR="00CD223D" w:rsidRPr="00B9452B" w:rsidRDefault="00CD223D" w:rsidP="00F554DF">
      <w:pPr>
        <w:pStyle w:val="3"/>
        <w:rPr>
          <w:bCs/>
          <w:sz w:val="24"/>
          <w:szCs w:val="24"/>
        </w:rPr>
      </w:pPr>
      <w:r w:rsidRPr="00B9452B">
        <w:rPr>
          <w:bCs/>
          <w:sz w:val="24"/>
          <w:szCs w:val="24"/>
        </w:rPr>
        <w:t>5.1. Гарантии и компенсации работникам предоставляются в следующих случаях:</w:t>
      </w:r>
    </w:p>
    <w:p w:rsidR="00CD223D" w:rsidRPr="00B9452B" w:rsidRDefault="00CD223D" w:rsidP="00F554DF">
      <w:pPr>
        <w:pStyle w:val="3"/>
        <w:rPr>
          <w:bCs/>
          <w:sz w:val="24"/>
          <w:szCs w:val="24"/>
        </w:rPr>
      </w:pPr>
      <w:r w:rsidRPr="00B9452B">
        <w:rPr>
          <w:bCs/>
          <w:sz w:val="24"/>
          <w:szCs w:val="24"/>
        </w:rPr>
        <w:lastRenderedPageBreak/>
        <w:t>- при заключении трудового договора (гл. 10, 11 ТК РФ);</w:t>
      </w:r>
    </w:p>
    <w:p w:rsidR="00CD223D" w:rsidRPr="00B9452B" w:rsidRDefault="00CD223D" w:rsidP="00F554DF">
      <w:pPr>
        <w:pStyle w:val="3"/>
        <w:rPr>
          <w:bCs/>
          <w:sz w:val="24"/>
          <w:szCs w:val="24"/>
        </w:rPr>
      </w:pPr>
      <w:r w:rsidRPr="00B9452B">
        <w:rPr>
          <w:bCs/>
          <w:sz w:val="24"/>
          <w:szCs w:val="24"/>
        </w:rPr>
        <w:t>- при переводе на другую работу (гл. 12 ТК РФ);</w:t>
      </w:r>
    </w:p>
    <w:p w:rsidR="00CD223D" w:rsidRPr="00B9452B" w:rsidRDefault="00CD223D" w:rsidP="00F554DF">
      <w:pPr>
        <w:pStyle w:val="3"/>
        <w:rPr>
          <w:bCs/>
          <w:sz w:val="24"/>
          <w:szCs w:val="24"/>
        </w:rPr>
      </w:pPr>
      <w:r w:rsidRPr="00B9452B">
        <w:rPr>
          <w:bCs/>
          <w:sz w:val="24"/>
          <w:szCs w:val="24"/>
        </w:rPr>
        <w:t>- при расторжении трудового договора (гл. 13 ТК РФ);</w:t>
      </w:r>
    </w:p>
    <w:p w:rsidR="00CD223D" w:rsidRPr="00B9452B" w:rsidRDefault="00CD223D" w:rsidP="00F554DF">
      <w:pPr>
        <w:pStyle w:val="3"/>
        <w:rPr>
          <w:bCs/>
          <w:sz w:val="24"/>
          <w:szCs w:val="24"/>
        </w:rPr>
      </w:pPr>
      <w:r w:rsidRPr="00B9452B">
        <w:rPr>
          <w:bCs/>
          <w:sz w:val="24"/>
          <w:szCs w:val="24"/>
        </w:rPr>
        <w:t>- по вопросам оплаты труда (гл. 20-22 ТК РФ);</w:t>
      </w:r>
    </w:p>
    <w:p w:rsidR="00CD223D" w:rsidRPr="00B9452B" w:rsidRDefault="00CD223D" w:rsidP="00F554DF">
      <w:pPr>
        <w:pStyle w:val="3"/>
        <w:rPr>
          <w:bCs/>
          <w:sz w:val="24"/>
          <w:szCs w:val="24"/>
        </w:rPr>
      </w:pPr>
      <w:r w:rsidRPr="00B9452B">
        <w:rPr>
          <w:bCs/>
          <w:sz w:val="24"/>
          <w:szCs w:val="24"/>
        </w:rPr>
        <w:t>- при направлении в служебные командировки (гл. 24 ТК РФ);</w:t>
      </w:r>
    </w:p>
    <w:p w:rsidR="00CD223D" w:rsidRPr="00B9452B" w:rsidRDefault="00CD223D" w:rsidP="00F554DF">
      <w:pPr>
        <w:pStyle w:val="3"/>
        <w:rPr>
          <w:bCs/>
          <w:sz w:val="24"/>
          <w:szCs w:val="24"/>
        </w:rPr>
      </w:pPr>
      <w:r w:rsidRPr="00B9452B">
        <w:rPr>
          <w:bCs/>
          <w:sz w:val="24"/>
          <w:szCs w:val="24"/>
        </w:rPr>
        <w:t>- при совмещении работы с обучением (гл. 26 ТК РФ);</w:t>
      </w:r>
    </w:p>
    <w:p w:rsidR="00CD223D" w:rsidRPr="00B9452B" w:rsidRDefault="00CD223D" w:rsidP="00F554DF">
      <w:pPr>
        <w:pStyle w:val="3"/>
        <w:rPr>
          <w:bCs/>
          <w:sz w:val="24"/>
          <w:szCs w:val="24"/>
        </w:rPr>
      </w:pPr>
      <w:r w:rsidRPr="00B9452B">
        <w:rPr>
          <w:bCs/>
          <w:sz w:val="24"/>
          <w:szCs w:val="24"/>
        </w:rPr>
        <w:t>- при предоставлении ежегодного оплачиваемого отпуска (гл. 19 ТК РФ);</w:t>
      </w:r>
    </w:p>
    <w:p w:rsidR="00CD223D" w:rsidRPr="00B9452B" w:rsidRDefault="00CD223D" w:rsidP="00F554DF">
      <w:pPr>
        <w:pStyle w:val="3"/>
        <w:rPr>
          <w:bCs/>
          <w:sz w:val="24"/>
          <w:szCs w:val="24"/>
        </w:rPr>
      </w:pPr>
      <w:r w:rsidRPr="00B9452B">
        <w:rPr>
          <w:bCs/>
          <w:sz w:val="24"/>
          <w:szCs w:val="24"/>
        </w:rPr>
        <w:t>- в связи с задержкой выдачи трудовой книжки при увольнении (ст. 84.1 ТК РФ);</w:t>
      </w:r>
    </w:p>
    <w:p w:rsidR="00CD223D" w:rsidRPr="00B9452B" w:rsidRDefault="00CD223D" w:rsidP="00F554DF">
      <w:pPr>
        <w:pStyle w:val="3"/>
        <w:rPr>
          <w:bCs/>
          <w:sz w:val="24"/>
          <w:szCs w:val="24"/>
        </w:rPr>
      </w:pPr>
      <w:r w:rsidRPr="00B9452B">
        <w:rPr>
          <w:bCs/>
          <w:sz w:val="24"/>
          <w:szCs w:val="24"/>
        </w:rPr>
        <w:t>- в других случаях, предусмотренных трудовым законодательством.</w:t>
      </w:r>
    </w:p>
    <w:p w:rsidR="00CD223D" w:rsidRPr="00B9452B" w:rsidRDefault="00CD223D" w:rsidP="00F554DF">
      <w:pPr>
        <w:pStyle w:val="3"/>
        <w:rPr>
          <w:sz w:val="24"/>
          <w:szCs w:val="24"/>
        </w:rPr>
      </w:pPr>
      <w:r w:rsidRPr="00B9452B">
        <w:rPr>
          <w:bCs/>
          <w:sz w:val="24"/>
          <w:szCs w:val="24"/>
        </w:rPr>
        <w:t xml:space="preserve">5.2. </w:t>
      </w:r>
      <w:r w:rsidRPr="00B9452B">
        <w:rPr>
          <w:sz w:val="24"/>
          <w:szCs w:val="24"/>
        </w:rPr>
        <w:t>Работодатель обязуется:</w:t>
      </w:r>
    </w:p>
    <w:p w:rsidR="00CD223D" w:rsidRPr="00B9452B" w:rsidRDefault="00CD223D" w:rsidP="00F554DF">
      <w:pPr>
        <w:pStyle w:val="3"/>
        <w:rPr>
          <w:sz w:val="24"/>
          <w:szCs w:val="24"/>
        </w:rPr>
      </w:pPr>
      <w:r w:rsidRPr="00B9452B">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D223D" w:rsidRPr="00B9452B" w:rsidRDefault="00CD223D" w:rsidP="00F554DF">
      <w:pPr>
        <w:pStyle w:val="3"/>
        <w:rPr>
          <w:sz w:val="24"/>
          <w:szCs w:val="24"/>
        </w:rPr>
      </w:pPr>
      <w:r w:rsidRPr="00B9452B">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D223D" w:rsidRPr="00B9452B" w:rsidRDefault="00CD223D" w:rsidP="00F554DF">
      <w:pPr>
        <w:pStyle w:val="3"/>
        <w:rPr>
          <w:sz w:val="24"/>
          <w:szCs w:val="24"/>
        </w:rPr>
      </w:pPr>
      <w:r w:rsidRPr="00B9452B">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CD223D" w:rsidRPr="00B9452B" w:rsidRDefault="00CD223D" w:rsidP="00F554DF">
      <w:pPr>
        <w:pStyle w:val="3"/>
        <w:rPr>
          <w:sz w:val="24"/>
          <w:szCs w:val="24"/>
        </w:rPr>
      </w:pPr>
      <w:r w:rsidRPr="00B9452B">
        <w:rPr>
          <w:sz w:val="24"/>
          <w:szCs w:val="24"/>
        </w:rPr>
        <w:t>- при выходе на работу после нахождения в отпуске по беременности и родам, по уходу за ребенком;</w:t>
      </w:r>
    </w:p>
    <w:p w:rsidR="00CD223D" w:rsidRPr="00B9452B" w:rsidRDefault="00CD223D" w:rsidP="00F554DF">
      <w:pPr>
        <w:pStyle w:val="3"/>
        <w:rPr>
          <w:sz w:val="24"/>
          <w:szCs w:val="24"/>
        </w:rPr>
      </w:pPr>
      <w:r w:rsidRPr="00B9452B">
        <w:rPr>
          <w:sz w:val="24"/>
          <w:szCs w:val="24"/>
        </w:rPr>
        <w:t>-</w:t>
      </w:r>
      <w:r w:rsidRPr="00B9452B">
        <w:rPr>
          <w:sz w:val="24"/>
          <w:szCs w:val="24"/>
          <w:lang w:val="ru-RU"/>
        </w:rPr>
        <w:t xml:space="preserve"> </w:t>
      </w:r>
      <w:r w:rsidRPr="00B9452B">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CD223D" w:rsidRPr="00B9452B" w:rsidRDefault="00CD223D" w:rsidP="00F554DF">
      <w:pPr>
        <w:pStyle w:val="3"/>
        <w:rPr>
          <w:sz w:val="24"/>
          <w:szCs w:val="24"/>
        </w:rPr>
      </w:pPr>
      <w:r w:rsidRPr="00B9452B">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F554DF" w:rsidRDefault="00CD223D" w:rsidP="00F554DF">
      <w:pPr>
        <w:pStyle w:val="3"/>
        <w:rPr>
          <w:sz w:val="24"/>
          <w:szCs w:val="24"/>
        </w:rPr>
      </w:pPr>
      <w:r w:rsidRPr="00B9452B">
        <w:rPr>
          <w:sz w:val="24"/>
          <w:szCs w:val="24"/>
        </w:rPr>
        <w:t>- в других  случаях, предусмотренных Региональным отраслевым соглашением системы образования Ярославской области на 2015-2017 годы.</w:t>
      </w:r>
    </w:p>
    <w:p w:rsidR="00CD223D" w:rsidRPr="00B9452B" w:rsidRDefault="00CD223D" w:rsidP="00F554DF">
      <w:pPr>
        <w:pStyle w:val="3"/>
        <w:rPr>
          <w:sz w:val="24"/>
          <w:szCs w:val="24"/>
        </w:rPr>
      </w:pPr>
      <w:r w:rsidRPr="00B9452B">
        <w:rPr>
          <w:sz w:val="24"/>
          <w:szCs w:val="24"/>
        </w:rPr>
        <w:t>5.2.4. 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CD223D" w:rsidRPr="00B9452B" w:rsidRDefault="00CD223D" w:rsidP="00F554DF">
      <w:pPr>
        <w:pStyle w:val="3"/>
        <w:rPr>
          <w:sz w:val="24"/>
          <w:szCs w:val="24"/>
        </w:rPr>
      </w:pPr>
      <w:r w:rsidRPr="00B9452B">
        <w:rPr>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CD223D" w:rsidRPr="00B9452B" w:rsidRDefault="00CD223D" w:rsidP="00CD223D">
      <w:pPr>
        <w:ind w:firstLine="709"/>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VI</w:t>
      </w:r>
      <w:r w:rsidRPr="00B9452B">
        <w:rPr>
          <w:b/>
          <w:bCs/>
          <w:caps/>
          <w:sz w:val="24"/>
          <w:szCs w:val="24"/>
        </w:rPr>
        <w:t>. Охрана труда и здоровья</w:t>
      </w:r>
    </w:p>
    <w:p w:rsidR="00CD223D" w:rsidRPr="00B9452B" w:rsidRDefault="00CD223D" w:rsidP="00CD223D">
      <w:pPr>
        <w:ind w:firstLine="709"/>
        <w:jc w:val="center"/>
        <w:rPr>
          <w:b/>
        </w:rPr>
      </w:pPr>
    </w:p>
    <w:p w:rsidR="00CD223D" w:rsidRPr="00B9452B" w:rsidRDefault="00CD223D" w:rsidP="00F554DF">
      <w:pPr>
        <w:jc w:val="both"/>
      </w:pPr>
      <w:r w:rsidRPr="00B9452B">
        <w:t xml:space="preserve">6. Для реализации права работников на здоровые и безопасные условия труда, внедрение </w:t>
      </w:r>
      <w:proofErr w:type="gramStart"/>
      <w:r w:rsidRPr="00B9452B">
        <w:t>современных средств безопасности труда, предупреждающих произво</w:t>
      </w:r>
      <w:r w:rsidR="00D00CD0">
        <w:t>дственный травматизм и</w:t>
      </w:r>
      <w:r w:rsidRPr="00B9452B">
        <w:t xml:space="preserve"> возникновение профессиональных заболеваний заключается</w:t>
      </w:r>
      <w:proofErr w:type="gramEnd"/>
      <w:r w:rsidRPr="00B9452B">
        <w:t xml:space="preserve"> </w:t>
      </w:r>
      <w:r w:rsidRPr="00B9452B">
        <w:rPr>
          <w:i/>
        </w:rPr>
        <w:t>соглашение по охране труда (может являться приложением к коллективному договору)</w:t>
      </w:r>
      <w:r w:rsidRPr="00B9452B">
        <w:rPr>
          <w:i/>
          <w:iCs/>
        </w:rPr>
        <w:t>.</w:t>
      </w:r>
    </w:p>
    <w:p w:rsidR="00CD223D" w:rsidRPr="00B9452B" w:rsidRDefault="00CD223D" w:rsidP="0011750F">
      <w:pPr>
        <w:pStyle w:val="32"/>
        <w:spacing w:after="0"/>
        <w:ind w:left="0"/>
        <w:rPr>
          <w:sz w:val="24"/>
          <w:szCs w:val="24"/>
        </w:rPr>
      </w:pPr>
      <w:r w:rsidRPr="00B9452B">
        <w:rPr>
          <w:sz w:val="24"/>
          <w:szCs w:val="24"/>
        </w:rPr>
        <w:t>6.1. Работодатель обязуется:</w:t>
      </w:r>
    </w:p>
    <w:p w:rsidR="00CD223D" w:rsidRPr="00B9452B" w:rsidRDefault="00CD223D" w:rsidP="0011750F">
      <w:pPr>
        <w:pStyle w:val="32"/>
        <w:spacing w:after="0"/>
        <w:ind w:left="0"/>
        <w:jc w:val="both"/>
        <w:rPr>
          <w:sz w:val="24"/>
          <w:szCs w:val="24"/>
        </w:rPr>
      </w:pPr>
      <w:r w:rsidRPr="00B9452B">
        <w:rPr>
          <w:sz w:val="24"/>
          <w:szCs w:val="24"/>
        </w:rPr>
        <w:t>6.1.1. Обеспечивать безопасные и здоровые условия труда при проведении образовательного процесса.</w:t>
      </w:r>
    </w:p>
    <w:p w:rsidR="00CD223D" w:rsidRPr="00B9452B" w:rsidRDefault="00CD223D" w:rsidP="0011750F">
      <w:pPr>
        <w:pStyle w:val="32"/>
        <w:spacing w:after="0"/>
        <w:ind w:left="0"/>
        <w:jc w:val="both"/>
        <w:rPr>
          <w:sz w:val="24"/>
          <w:szCs w:val="24"/>
        </w:rPr>
      </w:pPr>
      <w:r w:rsidRPr="00B9452B">
        <w:rPr>
          <w:sz w:val="24"/>
          <w:szCs w:val="24"/>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w:t>
      </w:r>
      <w:r w:rsidR="0011750F">
        <w:rPr>
          <w:sz w:val="24"/>
          <w:szCs w:val="24"/>
        </w:rPr>
        <w:t xml:space="preserve">сным приемам работ, проведение </w:t>
      </w:r>
      <w:r w:rsidRPr="00B9452B">
        <w:rPr>
          <w:sz w:val="24"/>
          <w:szCs w:val="24"/>
        </w:rPr>
        <w:t>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D223D" w:rsidRPr="00B9452B" w:rsidRDefault="00CD223D" w:rsidP="0011750F">
      <w:pPr>
        <w:pStyle w:val="a9"/>
        <w:jc w:val="both"/>
        <w:rPr>
          <w:rFonts w:ascii="Times New Roman" w:hAnsi="Times New Roman" w:cs="Times New Roman"/>
          <w:spacing w:val="-6"/>
        </w:rPr>
      </w:pPr>
      <w:r w:rsidRPr="00B9452B">
        <w:rPr>
          <w:rFonts w:ascii="Times New Roman" w:hAnsi="Times New Roman" w:cs="Times New Roman"/>
          <w:spacing w:val="-6"/>
        </w:rPr>
        <w:t xml:space="preserve">6.1.3. Использовать возможность возврата части страховых взносов (до 20%) на </w:t>
      </w:r>
      <w:r w:rsidRPr="00B9452B">
        <w:rPr>
          <w:rFonts w:ascii="Times New Roman" w:hAnsi="Times New Roman" w:cs="Times New Roman"/>
          <w:spacing w:val="-6"/>
        </w:rPr>
        <w:lastRenderedPageBreak/>
        <w:t>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D223D" w:rsidRPr="00B9452B" w:rsidRDefault="00CD223D" w:rsidP="0011750F">
      <w:pPr>
        <w:jc w:val="both"/>
        <w:rPr>
          <w:spacing w:val="-6"/>
        </w:rPr>
      </w:pPr>
      <w:r w:rsidRPr="00B9452B">
        <w:rPr>
          <w:spacing w:val="-6"/>
        </w:rPr>
        <w:t xml:space="preserve">6.1.4. Проводить обучение по охране труда и проверку </w:t>
      </w:r>
      <w:proofErr w:type="gramStart"/>
      <w:r w:rsidRPr="00B9452B">
        <w:rPr>
          <w:spacing w:val="-6"/>
        </w:rPr>
        <w:t>знаний требований охраны труда работников образовательных организаций</w:t>
      </w:r>
      <w:proofErr w:type="gramEnd"/>
      <w:r w:rsidRPr="00B9452B">
        <w:rPr>
          <w:spacing w:val="-6"/>
        </w:rPr>
        <w:t xml:space="preserve"> не реже 1 раза в три года.</w:t>
      </w:r>
    </w:p>
    <w:p w:rsidR="00592463" w:rsidRDefault="00592463" w:rsidP="0011750F">
      <w:pPr>
        <w:pStyle w:val="32"/>
        <w:spacing w:after="0"/>
        <w:ind w:left="0"/>
        <w:jc w:val="both"/>
        <w:rPr>
          <w:sz w:val="24"/>
          <w:szCs w:val="24"/>
        </w:rPr>
      </w:pPr>
    </w:p>
    <w:p w:rsidR="00CD223D" w:rsidRPr="00B9452B" w:rsidRDefault="00CD223D" w:rsidP="0011750F">
      <w:pPr>
        <w:pStyle w:val="32"/>
        <w:spacing w:after="0"/>
        <w:ind w:left="0"/>
        <w:jc w:val="both"/>
        <w:rPr>
          <w:sz w:val="24"/>
          <w:szCs w:val="24"/>
        </w:rPr>
      </w:pPr>
      <w:r w:rsidRPr="00B9452B">
        <w:rPr>
          <w:sz w:val="24"/>
          <w:szCs w:val="24"/>
        </w:rPr>
        <w:t>6.1.5. Обеспечивать проверку знаний работников образовательной организации по охране труда к началу учебного года.</w:t>
      </w:r>
    </w:p>
    <w:p w:rsidR="00CD223D" w:rsidRPr="00B9452B" w:rsidRDefault="00CD223D" w:rsidP="0011750F">
      <w:pPr>
        <w:pStyle w:val="aa"/>
        <w:spacing w:after="0"/>
        <w:ind w:left="0"/>
        <w:jc w:val="both"/>
      </w:pPr>
      <w:r w:rsidRPr="00B9452B">
        <w:t>6.</w:t>
      </w:r>
      <w:r w:rsidRPr="00B9452B">
        <w:rPr>
          <w:lang w:val="ru-RU"/>
        </w:rPr>
        <w:t>1</w:t>
      </w:r>
      <w:r w:rsidRPr="00B9452B">
        <w:t>.6.</w:t>
      </w:r>
      <w:r w:rsidRPr="00B9452B">
        <w:rPr>
          <w:lang w:val="ru-RU"/>
        </w:rPr>
        <w:t xml:space="preserve"> </w:t>
      </w:r>
      <w:r w:rsidRPr="00B9452B">
        <w:t>Обеспечить наличие правил, инструкций, журналов инструктажа и других обязательных материалов на рабочих местах.</w:t>
      </w:r>
    </w:p>
    <w:p w:rsidR="00CD223D" w:rsidRPr="00B9452B" w:rsidRDefault="00CD223D" w:rsidP="0011750F">
      <w:pPr>
        <w:pStyle w:val="aa"/>
        <w:spacing w:after="0"/>
        <w:ind w:left="0"/>
        <w:jc w:val="both"/>
      </w:pPr>
      <w:r w:rsidRPr="00B9452B">
        <w:t>6.</w:t>
      </w:r>
      <w:r w:rsidRPr="00B9452B">
        <w:rPr>
          <w:lang w:val="ru-RU"/>
        </w:rPr>
        <w:t>1</w:t>
      </w:r>
      <w:r w:rsidRPr="00B9452B">
        <w:t>.7.</w:t>
      </w:r>
      <w:r w:rsidRPr="00B9452B">
        <w:rPr>
          <w:lang w:val="ru-RU"/>
        </w:rPr>
        <w:t xml:space="preserve"> Разработать</w:t>
      </w:r>
      <w:r w:rsidRPr="00B9452B">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D223D" w:rsidRPr="00B9452B" w:rsidRDefault="00CD223D" w:rsidP="0011750F">
      <w:pPr>
        <w:pStyle w:val="32"/>
        <w:spacing w:after="0"/>
        <w:ind w:left="0"/>
        <w:jc w:val="both"/>
        <w:rPr>
          <w:sz w:val="24"/>
          <w:szCs w:val="24"/>
        </w:rPr>
      </w:pPr>
      <w:r w:rsidRPr="00B9452B">
        <w:rPr>
          <w:sz w:val="24"/>
          <w:szCs w:val="24"/>
        </w:rPr>
        <w:t>6.1.8. Обеспечивать проведение в установленном порядке работ по специальной оценке условий труда на рабочих местах.</w:t>
      </w:r>
    </w:p>
    <w:p w:rsidR="00CD223D" w:rsidRPr="00B9452B" w:rsidRDefault="00CD223D" w:rsidP="0011750F">
      <w:pPr>
        <w:pStyle w:val="32"/>
        <w:spacing w:after="0"/>
        <w:ind w:left="0"/>
        <w:jc w:val="both"/>
        <w:rPr>
          <w:sz w:val="24"/>
          <w:szCs w:val="24"/>
        </w:rPr>
      </w:pPr>
      <w:r w:rsidRPr="00B9452B">
        <w:rPr>
          <w:sz w:val="24"/>
          <w:szCs w:val="24"/>
        </w:rPr>
        <w:t xml:space="preserve">6.1.9. Предоставлять гарантии и компенсации работникам, условия </w:t>
      </w:r>
      <w:proofErr w:type="gramStart"/>
      <w:r w:rsidRPr="00B9452B">
        <w:rPr>
          <w:sz w:val="24"/>
          <w:szCs w:val="24"/>
        </w:rPr>
        <w:t>труда</w:t>
      </w:r>
      <w:proofErr w:type="gramEnd"/>
      <w:r w:rsidRPr="00B9452B">
        <w:rPr>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CD223D" w:rsidRPr="00B9452B" w:rsidRDefault="00CD223D" w:rsidP="00414473">
      <w:pPr>
        <w:jc w:val="both"/>
      </w:pPr>
      <w:r w:rsidRPr="00B9452B">
        <w:t>6.1.10. Обеспечивать работников сертифицированной спецодеждой и другими средствами индивидуальной защиты (</w:t>
      </w:r>
      <w:proofErr w:type="gramStart"/>
      <w:r w:rsidRPr="00B9452B">
        <w:t>СИЗ</w:t>
      </w:r>
      <w:proofErr w:type="gramEnd"/>
      <w:r w:rsidRPr="00B9452B">
        <w:t>), молоком или другими равноценными пищевыми продуктами, смывающими и обезвреживающими средствами в соответствии с установленными нормами.</w:t>
      </w:r>
    </w:p>
    <w:p w:rsidR="00CD223D" w:rsidRPr="00B9452B" w:rsidRDefault="00CD223D" w:rsidP="00414473">
      <w:pPr>
        <w:pStyle w:val="32"/>
        <w:spacing w:after="0"/>
        <w:ind w:left="0"/>
        <w:jc w:val="both"/>
        <w:rPr>
          <w:sz w:val="24"/>
          <w:szCs w:val="24"/>
        </w:rPr>
      </w:pPr>
      <w:r w:rsidRPr="00B9452B">
        <w:rPr>
          <w:sz w:val="24"/>
          <w:szCs w:val="24"/>
        </w:rPr>
        <w:t>6.1.11. Обеспечивать проведение за счёт собственных средств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CD223D" w:rsidRPr="00B9452B" w:rsidRDefault="00CD223D" w:rsidP="00414473">
      <w:pPr>
        <w:jc w:val="both"/>
      </w:pPr>
      <w:r w:rsidRPr="00B9452B">
        <w:t>6.1.12. Обеспечивать установленный санитарными нормами тепловой режим в помещениях.</w:t>
      </w:r>
    </w:p>
    <w:p w:rsidR="00CD223D" w:rsidRPr="00B9452B" w:rsidRDefault="00CD223D" w:rsidP="00414473">
      <w:pPr>
        <w:tabs>
          <w:tab w:val="left" w:pos="1560"/>
        </w:tabs>
        <w:jc w:val="both"/>
      </w:pPr>
      <w:r w:rsidRPr="00B9452B">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CD223D" w:rsidRPr="00B9452B" w:rsidRDefault="00CD223D" w:rsidP="00414473">
      <w:pPr>
        <w:tabs>
          <w:tab w:val="left" w:pos="1620"/>
        </w:tabs>
        <w:jc w:val="both"/>
      </w:pPr>
      <w:r w:rsidRPr="00B9452B">
        <w:t>6.1.14. Обеспечивать соблюдение работниками требований, правил и инструкций по охране труда.</w:t>
      </w:r>
    </w:p>
    <w:p w:rsidR="00CD223D" w:rsidRPr="00B9452B" w:rsidRDefault="00CD223D" w:rsidP="00414473">
      <w:pPr>
        <w:tabs>
          <w:tab w:val="left" w:pos="1620"/>
        </w:tabs>
        <w:jc w:val="both"/>
      </w:pPr>
      <w:r w:rsidRPr="00B9452B">
        <w:t xml:space="preserve">6.1.15. Создать </w:t>
      </w:r>
      <w:proofErr w:type="gramStart"/>
      <w:r w:rsidRPr="00B9452B">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B9452B">
        <w:t xml:space="preserve"> условий и охраны труда, выполнением соглашения по охране труда.</w:t>
      </w:r>
    </w:p>
    <w:p w:rsidR="00CD223D" w:rsidRPr="00B9452B" w:rsidRDefault="00CD223D" w:rsidP="00414473">
      <w:pPr>
        <w:tabs>
          <w:tab w:val="left" w:pos="1620"/>
        </w:tabs>
        <w:jc w:val="both"/>
      </w:pPr>
      <w:r w:rsidRPr="00B9452B">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B9452B">
        <w:t>контроля за</w:t>
      </w:r>
      <w:proofErr w:type="gramEnd"/>
      <w:r w:rsidRPr="00B9452B">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CD223D" w:rsidRPr="00B9452B" w:rsidRDefault="00CD223D" w:rsidP="00414473">
      <w:pPr>
        <w:jc w:val="both"/>
      </w:pPr>
      <w:r w:rsidRPr="00B9452B">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D223D" w:rsidRPr="00B9452B" w:rsidRDefault="00CD223D" w:rsidP="00414473">
      <w:pPr>
        <w:jc w:val="both"/>
      </w:pPr>
      <w:r w:rsidRPr="00B9452B">
        <w:t>6.3. Работники обязуются:</w:t>
      </w:r>
    </w:p>
    <w:p w:rsidR="00CD223D" w:rsidRPr="00B9452B" w:rsidRDefault="00CD223D" w:rsidP="00414473">
      <w:pPr>
        <w:jc w:val="both"/>
      </w:pPr>
      <w:r w:rsidRPr="00B9452B">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D223D" w:rsidRPr="00B9452B" w:rsidRDefault="00CD223D" w:rsidP="00BF4E14">
      <w:pPr>
        <w:jc w:val="both"/>
      </w:pPr>
      <w:r w:rsidRPr="00B9452B">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D223D" w:rsidRPr="00B9452B" w:rsidRDefault="00CD223D" w:rsidP="00BF4E14">
      <w:pPr>
        <w:jc w:val="both"/>
      </w:pPr>
      <w:r w:rsidRPr="00B9452B">
        <w:lastRenderedPageBreak/>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D223D" w:rsidRPr="00B9452B" w:rsidRDefault="00CD223D" w:rsidP="00BF4E14">
      <w:pPr>
        <w:autoSpaceDE w:val="0"/>
        <w:autoSpaceDN w:val="0"/>
        <w:adjustRightInd w:val="0"/>
        <w:jc w:val="both"/>
      </w:pPr>
      <w:r w:rsidRPr="00B9452B">
        <w:t>6.3.4. Правильно применять средства индивидуальной и коллективной защиты.</w:t>
      </w:r>
    </w:p>
    <w:p w:rsidR="00CD223D" w:rsidRPr="00B9452B" w:rsidRDefault="00CD223D" w:rsidP="00BF4E14">
      <w:pPr>
        <w:jc w:val="both"/>
      </w:pPr>
      <w:r w:rsidRPr="00B9452B">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B9452B">
        <w:t>необеспечении</w:t>
      </w:r>
      <w:proofErr w:type="spellEnd"/>
      <w:r w:rsidRPr="00B9452B">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D223D" w:rsidRPr="00B9452B" w:rsidRDefault="00CD223D" w:rsidP="00CD223D">
      <w:pPr>
        <w:ind w:firstLine="709"/>
        <w:jc w:val="both"/>
      </w:pPr>
    </w:p>
    <w:p w:rsidR="008129D2" w:rsidRPr="00C33610" w:rsidRDefault="008129D2" w:rsidP="00CD223D">
      <w:pPr>
        <w:pStyle w:val="3"/>
        <w:ind w:firstLine="709"/>
        <w:jc w:val="center"/>
        <w:outlineLvl w:val="0"/>
        <w:rPr>
          <w:b/>
          <w:bCs/>
          <w:caps/>
          <w:sz w:val="24"/>
          <w:szCs w:val="24"/>
          <w:lang w:val="ru-RU"/>
        </w:rPr>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VII</w:t>
      </w:r>
      <w:r w:rsidRPr="00B9452B">
        <w:rPr>
          <w:b/>
          <w:bCs/>
          <w:caps/>
          <w:sz w:val="24"/>
          <w:szCs w:val="24"/>
        </w:rPr>
        <w:t>. Гарантии профсоюзной деятельности</w:t>
      </w:r>
    </w:p>
    <w:p w:rsidR="00CD223D" w:rsidRPr="00B9452B" w:rsidRDefault="00CD223D" w:rsidP="00CD223D">
      <w:pPr>
        <w:pStyle w:val="3"/>
        <w:ind w:firstLine="709"/>
        <w:jc w:val="center"/>
        <w:rPr>
          <w:b/>
          <w:bCs/>
          <w:sz w:val="24"/>
          <w:szCs w:val="24"/>
        </w:rPr>
      </w:pPr>
    </w:p>
    <w:p w:rsidR="00CD223D" w:rsidRPr="00B9452B" w:rsidRDefault="00CD223D" w:rsidP="00BF4E14">
      <w:pPr>
        <w:jc w:val="both"/>
      </w:pPr>
      <w:r w:rsidRPr="00B9452B">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D223D" w:rsidRPr="00B9452B" w:rsidRDefault="00CD223D" w:rsidP="00BF4E14">
      <w:pPr>
        <w:jc w:val="both"/>
        <w:rPr>
          <w:spacing w:val="-6"/>
        </w:rPr>
      </w:pPr>
      <w:r w:rsidRPr="00B9452B">
        <w:t xml:space="preserve">7.2. </w:t>
      </w:r>
      <w:proofErr w:type="gramStart"/>
      <w:r w:rsidRPr="00B9452B">
        <w:t xml:space="preserve">В случае если работник, не состоящий в Профсоюзе, уполномочил выборный орган </w:t>
      </w:r>
      <w:r w:rsidRPr="00B9452B">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B9452B">
        <w:rPr>
          <w:i/>
          <w:spacing w:val="-6"/>
        </w:rPr>
        <w:t xml:space="preserve">в размере 1% </w:t>
      </w:r>
      <w:r w:rsidRPr="00B9452B">
        <w:rPr>
          <w:spacing w:val="-6"/>
        </w:rPr>
        <w:t xml:space="preserve">(часть 6 статьи 377 ТК РФ). </w:t>
      </w:r>
      <w:proofErr w:type="gramEnd"/>
    </w:p>
    <w:p w:rsidR="00CD223D" w:rsidRPr="00B9452B" w:rsidRDefault="00CD223D" w:rsidP="00BF4E14">
      <w:pPr>
        <w:pStyle w:val="3"/>
        <w:rPr>
          <w:b/>
          <w:sz w:val="24"/>
          <w:szCs w:val="24"/>
        </w:rPr>
      </w:pPr>
      <w:r w:rsidRPr="00B9452B">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D223D" w:rsidRPr="008F1BB1" w:rsidRDefault="00CD223D" w:rsidP="00BF4E14">
      <w:pPr>
        <w:shd w:val="clear" w:color="auto" w:fill="FFFFFF"/>
        <w:jc w:val="both"/>
      </w:pPr>
      <w:r w:rsidRPr="00B9452B">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w:t>
      </w:r>
      <w:r w:rsidR="008F1BB1">
        <w:t xml:space="preserve">стоящим коллективным договором. </w:t>
      </w:r>
      <w:r w:rsidRPr="00B9452B">
        <w:t>О</w:t>
      </w:r>
      <w:r w:rsidRPr="00B9452B">
        <w:rPr>
          <w:bCs/>
        </w:rPr>
        <w:t>бязательному обеспечению процедуры учета мнения профсоюзного органа (представительного органа) в соответств</w:t>
      </w:r>
      <w:r w:rsidR="00BF4E14">
        <w:rPr>
          <w:bCs/>
        </w:rPr>
        <w:t xml:space="preserve">ии со ст. 371 ТК РФ </w:t>
      </w:r>
      <w:r w:rsidRPr="00B9452B">
        <w:rPr>
          <w:bCs/>
        </w:rPr>
        <w:t>подлежат:</w:t>
      </w:r>
    </w:p>
    <w:p w:rsidR="00CD223D" w:rsidRPr="00B9452B" w:rsidRDefault="00CD223D" w:rsidP="00BF4E14">
      <w:pPr>
        <w:shd w:val="clear" w:color="auto" w:fill="FFFFFF"/>
        <w:jc w:val="both"/>
      </w:pPr>
      <w:r w:rsidRPr="00B9452B">
        <w:rPr>
          <w:bCs/>
        </w:rPr>
        <w:t xml:space="preserve">- распределение учебной нагрузки (Письмо </w:t>
      </w:r>
      <w:proofErr w:type="spellStart"/>
      <w:r w:rsidRPr="00B9452B">
        <w:rPr>
          <w:bCs/>
        </w:rPr>
        <w:t>Минобрнауки</w:t>
      </w:r>
      <w:proofErr w:type="spellEnd"/>
      <w:r w:rsidRPr="00B9452B">
        <w:rPr>
          <w:bCs/>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B9452B">
          <w:rPr>
            <w:bCs/>
          </w:rPr>
          <w:t>2004 г</w:t>
        </w:r>
      </w:smartTag>
      <w:r w:rsidRPr="00B9452B">
        <w:rPr>
          <w:bCs/>
        </w:rPr>
        <w:t>. № АФ-947/96);</w:t>
      </w:r>
    </w:p>
    <w:p w:rsidR="00CD223D" w:rsidRPr="00B9452B" w:rsidRDefault="00CD223D" w:rsidP="00BF4E14">
      <w:pPr>
        <w:widowControl w:val="0"/>
        <w:shd w:val="clear" w:color="auto" w:fill="FFFFFF"/>
        <w:tabs>
          <w:tab w:val="left" w:pos="1075"/>
        </w:tabs>
        <w:autoSpaceDE w:val="0"/>
        <w:autoSpaceDN w:val="0"/>
        <w:adjustRightInd w:val="0"/>
      </w:pPr>
      <w:r w:rsidRPr="00B9452B">
        <w:t>- утверждение графика отпусков (</w:t>
      </w:r>
      <w:proofErr w:type="gramStart"/>
      <w:r w:rsidRPr="00B9452B">
        <w:t>ч</w:t>
      </w:r>
      <w:proofErr w:type="gramEnd"/>
      <w:r w:rsidRPr="00B9452B">
        <w:t>.1 ст.123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B9452B">
        <w:t>ч</w:t>
      </w:r>
      <w:proofErr w:type="gramEnd"/>
      <w:r w:rsidRPr="00B9452B">
        <w:t>.2 ст. 135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утверждение формы расчетного листка (</w:t>
      </w:r>
      <w:proofErr w:type="gramStart"/>
      <w:r w:rsidRPr="00B9452B">
        <w:t>ч</w:t>
      </w:r>
      <w:proofErr w:type="gramEnd"/>
      <w:r w:rsidRPr="00B9452B">
        <w:t>. 2 ст. 136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xml:space="preserve">- распределение стимулирующей части фонда оплаты труда педагогических работников (Методические рекомендации </w:t>
      </w:r>
      <w:proofErr w:type="spellStart"/>
      <w:r w:rsidRPr="00B9452B">
        <w:t>Минобрнауки</w:t>
      </w:r>
      <w:proofErr w:type="spellEnd"/>
      <w:r w:rsidRPr="00B9452B">
        <w:t xml:space="preserve"> России от 18 июня </w:t>
      </w:r>
      <w:smartTag w:uri="urn:schemas-microsoft-com:office:smarttags" w:element="metricconverter">
        <w:smartTagPr>
          <w:attr w:name="ProductID" w:val="2013 г"/>
        </w:smartTagPr>
        <w:r w:rsidRPr="00B9452B">
          <w:t>2013 г</w:t>
        </w:r>
      </w:smartTag>
      <w:r w:rsidRPr="00B9452B">
        <w:t>.);</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систем премирования, стимулирующих доплат и надбавок (</w:t>
      </w:r>
      <w:proofErr w:type="gramStart"/>
      <w:r w:rsidRPr="00B9452B">
        <w:t>ч</w:t>
      </w:r>
      <w:proofErr w:type="gramEnd"/>
      <w:r w:rsidRPr="00B9452B">
        <w:t>.1 ст. 144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размеров повышенной оплаты труда для работников, занятых на работах с вредными и (или) опасными условиями труда (</w:t>
      </w:r>
      <w:proofErr w:type="gramStart"/>
      <w:r w:rsidRPr="00B9452B">
        <w:t>ч</w:t>
      </w:r>
      <w:proofErr w:type="gramEnd"/>
      <w:r w:rsidRPr="00B9452B">
        <w:t>. 3 ст. 147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xml:space="preserve">- разработка </w:t>
      </w:r>
      <w:proofErr w:type="gramStart"/>
      <w:r w:rsidRPr="00B9452B">
        <w:t>методики расчета размеров оплаты труда</w:t>
      </w:r>
      <w:proofErr w:type="gramEnd"/>
      <w:r w:rsidRPr="00B9452B">
        <w:t xml:space="preserve">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sidRPr="00B9452B">
          <w:t>2013 г</w:t>
        </w:r>
      </w:smartTag>
      <w:r w:rsidRPr="00B9452B">
        <w:t>. № 435-п);</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проведение аттестации, которая может послужить основанием для увольнения работников в соответствии с пунктом 3 статьи 81 ТК РФ (ч.3 ст. 82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lastRenderedPageBreak/>
        <w:t>- принятие локальных нормативных актов, предусматривающих введение, замену и пересмотр норм труда (ст. 162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утверждение Правил внутреннего трудового распорядка (ст. 190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составление графиков сменности работы (</w:t>
      </w:r>
      <w:proofErr w:type="gramStart"/>
      <w:r w:rsidRPr="00B9452B">
        <w:t>ч</w:t>
      </w:r>
      <w:proofErr w:type="gramEnd"/>
      <w:r w:rsidRPr="00B9452B">
        <w:t>. 3 ст. 102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применение (в отношении члена профсоюза) дисциплинарного взыскания (</w:t>
      </w:r>
      <w:proofErr w:type="gramStart"/>
      <w:r w:rsidRPr="00B9452B">
        <w:t>ч</w:t>
      </w:r>
      <w:proofErr w:type="gramEnd"/>
      <w:r w:rsidRPr="00B9452B">
        <w:t>.3 ст.193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установление форм ДПО работников, перечень необходи</w:t>
      </w:r>
      <w:r w:rsidR="00BF4E14">
        <w:t xml:space="preserve">мых профессий и специальностей </w:t>
      </w:r>
      <w:r w:rsidRPr="00B9452B">
        <w:t>(</w:t>
      </w:r>
      <w:proofErr w:type="gramStart"/>
      <w:r w:rsidRPr="00B9452B">
        <w:t>ч</w:t>
      </w:r>
      <w:proofErr w:type="gramEnd"/>
      <w:r w:rsidRPr="00B9452B">
        <w:t>.3 ст.196 ТК РФ);</w:t>
      </w:r>
    </w:p>
    <w:p w:rsidR="00AE419B" w:rsidRDefault="00CD223D" w:rsidP="00BF4E14">
      <w:pPr>
        <w:widowControl w:val="0"/>
        <w:shd w:val="clear" w:color="auto" w:fill="FFFFFF"/>
        <w:tabs>
          <w:tab w:val="left" w:pos="1075"/>
        </w:tabs>
        <w:autoSpaceDE w:val="0"/>
        <w:autoSpaceDN w:val="0"/>
        <w:adjustRightInd w:val="0"/>
        <w:jc w:val="both"/>
      </w:pPr>
      <w:r w:rsidRPr="00B9452B">
        <w:t>- разработка и утверждение инструкций по охране труда для работников (</w:t>
      </w:r>
      <w:proofErr w:type="gramStart"/>
      <w:r w:rsidRPr="00B9452B">
        <w:t>ч</w:t>
      </w:r>
      <w:proofErr w:type="gramEnd"/>
      <w:r w:rsidRPr="00B9452B">
        <w:t>.2 ст. 212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расследование несчастных случаев на производстве (ст. 229 ТК РФ);</w:t>
      </w:r>
    </w:p>
    <w:p w:rsidR="00CD223D" w:rsidRPr="00B9452B" w:rsidRDefault="00CD223D" w:rsidP="00BF4E14">
      <w:pPr>
        <w:widowControl w:val="0"/>
        <w:shd w:val="clear" w:color="auto" w:fill="FFFFFF"/>
        <w:tabs>
          <w:tab w:val="left" w:pos="1075"/>
        </w:tabs>
        <w:autoSpaceDE w:val="0"/>
        <w:autoSpaceDN w:val="0"/>
        <w:adjustRightInd w:val="0"/>
        <w:jc w:val="both"/>
      </w:pPr>
      <w:r w:rsidRPr="00B9452B">
        <w:t>- проекты иных документов, затрагивающих социально-экономические и трудовые интересы работников.</w:t>
      </w:r>
    </w:p>
    <w:p w:rsidR="00CD223D" w:rsidRPr="00B9452B" w:rsidRDefault="00CD223D" w:rsidP="00BF4E14">
      <w:pPr>
        <w:pStyle w:val="3"/>
        <w:rPr>
          <w:sz w:val="24"/>
          <w:szCs w:val="24"/>
        </w:rPr>
      </w:pPr>
      <w:r w:rsidRPr="00B9452B">
        <w:rPr>
          <w:sz w:val="24"/>
          <w:szCs w:val="24"/>
        </w:rPr>
        <w:t>7.3.2. Соблюдать права Профсоюза, установленные законодательством и настоящим коллективным договором (глава 58 ТК РФ);</w:t>
      </w:r>
    </w:p>
    <w:p w:rsidR="00CD223D" w:rsidRPr="00B9452B" w:rsidRDefault="00CD223D" w:rsidP="00BF4E14">
      <w:pPr>
        <w:pStyle w:val="3"/>
        <w:rPr>
          <w:sz w:val="24"/>
          <w:szCs w:val="24"/>
        </w:rPr>
      </w:pPr>
      <w:r w:rsidRPr="00B9452B">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D223D" w:rsidRPr="00B9452B" w:rsidRDefault="00CD223D" w:rsidP="00DF56F3">
      <w:pPr>
        <w:pStyle w:val="3"/>
        <w:rPr>
          <w:sz w:val="24"/>
          <w:szCs w:val="24"/>
        </w:rPr>
      </w:pPr>
      <w:r w:rsidRPr="00B9452B">
        <w:rPr>
          <w:sz w:val="24"/>
          <w:szCs w:val="24"/>
        </w:rPr>
        <w:t>7.3.4. Безвозмездно предоставлять выборному органу первичной профсоюзной организации помещение (</w:t>
      </w:r>
      <w:r w:rsidR="00FC03EA" w:rsidRPr="00FC03EA">
        <w:rPr>
          <w:i/>
          <w:sz w:val="24"/>
          <w:szCs w:val="24"/>
          <w:lang w:val="ru-RU"/>
        </w:rPr>
        <w:t xml:space="preserve">методический </w:t>
      </w:r>
      <w:r w:rsidR="00FC03EA">
        <w:rPr>
          <w:i/>
          <w:sz w:val="24"/>
          <w:szCs w:val="24"/>
        </w:rPr>
        <w:t>кабинет</w:t>
      </w:r>
      <w:r w:rsidRPr="00B9452B">
        <w:rPr>
          <w:i/>
          <w:sz w:val="24"/>
          <w:szCs w:val="24"/>
        </w:rPr>
        <w:t>)</w:t>
      </w:r>
      <w:r w:rsidRPr="00B9452B">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D223D" w:rsidRPr="00B9452B" w:rsidRDefault="00CD223D" w:rsidP="00DF56F3">
      <w:pPr>
        <w:pStyle w:val="3"/>
        <w:rPr>
          <w:sz w:val="24"/>
          <w:szCs w:val="24"/>
        </w:rPr>
      </w:pPr>
      <w:r w:rsidRPr="00B9452B">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F56F3" w:rsidRDefault="00CD223D" w:rsidP="00DF56F3">
      <w:pPr>
        <w:pStyle w:val="3"/>
        <w:rPr>
          <w:sz w:val="24"/>
          <w:szCs w:val="24"/>
        </w:rPr>
      </w:pPr>
      <w:r w:rsidRPr="00B9452B">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w:t>
      </w:r>
    </w:p>
    <w:p w:rsidR="00CD223D" w:rsidRPr="00B9452B" w:rsidRDefault="00CD223D" w:rsidP="00DF56F3">
      <w:pPr>
        <w:pStyle w:val="3"/>
        <w:rPr>
          <w:spacing w:val="-6"/>
          <w:sz w:val="24"/>
          <w:szCs w:val="24"/>
        </w:rPr>
      </w:pPr>
      <w:r w:rsidRPr="00B9452B">
        <w:rPr>
          <w:sz w:val="24"/>
          <w:szCs w:val="24"/>
        </w:rPr>
        <w:t xml:space="preserve">освещение, уборку и охрану помещения, выделенного выборному органу первичной профсоюзной </w:t>
      </w:r>
      <w:r w:rsidRPr="00B9452B">
        <w:rPr>
          <w:spacing w:val="-6"/>
          <w:sz w:val="24"/>
          <w:szCs w:val="24"/>
        </w:rPr>
        <w:t>организации;</w:t>
      </w:r>
    </w:p>
    <w:p w:rsidR="00CD223D" w:rsidRPr="00B9452B" w:rsidRDefault="00CD223D" w:rsidP="00DF56F3">
      <w:pPr>
        <w:pStyle w:val="3"/>
        <w:rPr>
          <w:spacing w:val="-6"/>
          <w:sz w:val="24"/>
          <w:szCs w:val="24"/>
        </w:rPr>
      </w:pPr>
      <w:r w:rsidRPr="00B9452B">
        <w:rPr>
          <w:spacing w:val="-6"/>
          <w:sz w:val="24"/>
          <w:szCs w:val="24"/>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D223D" w:rsidRPr="00B9452B" w:rsidRDefault="00CD223D" w:rsidP="00DF56F3">
      <w:pPr>
        <w:pStyle w:val="31"/>
        <w:ind w:left="0" w:firstLine="0"/>
        <w:jc w:val="both"/>
      </w:pPr>
      <w:r w:rsidRPr="00B9452B">
        <w:t>7.4.</w:t>
      </w:r>
      <w:r w:rsidRPr="00B9452B">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D223D" w:rsidRPr="00B9452B" w:rsidRDefault="00CD223D" w:rsidP="008F2875">
      <w:pPr>
        <w:pStyle w:val="31"/>
        <w:ind w:left="0" w:firstLine="0"/>
        <w:jc w:val="both"/>
      </w:pPr>
      <w:r w:rsidRPr="00B9452B">
        <w:t>сокращение численности или штата работников организации (</w:t>
      </w:r>
      <w:r w:rsidRPr="00B9452B">
        <w:rPr>
          <w:iCs/>
        </w:rPr>
        <w:t>статьи 81, 82, 373 ТК РФ)</w:t>
      </w:r>
      <w:r w:rsidRPr="00B9452B">
        <w:t>;</w:t>
      </w:r>
    </w:p>
    <w:p w:rsidR="00CD223D" w:rsidRPr="00B9452B" w:rsidRDefault="00CD223D" w:rsidP="008F2875">
      <w:pPr>
        <w:pStyle w:val="31"/>
        <w:ind w:left="0" w:firstLine="1"/>
        <w:jc w:val="both"/>
      </w:pPr>
      <w:r w:rsidRPr="00B9452B">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9452B">
        <w:rPr>
          <w:iCs/>
        </w:rPr>
        <w:t>статьи 81, 82, 373 ТК РФ)</w:t>
      </w:r>
      <w:r w:rsidRPr="00B9452B">
        <w:t>;</w:t>
      </w:r>
    </w:p>
    <w:p w:rsidR="00CD223D" w:rsidRPr="00B9452B" w:rsidRDefault="00CD223D" w:rsidP="00DF56F3">
      <w:pPr>
        <w:pStyle w:val="31"/>
        <w:autoSpaceDE w:val="0"/>
        <w:autoSpaceDN w:val="0"/>
        <w:adjustRightInd w:val="0"/>
        <w:ind w:left="0" w:firstLine="0"/>
        <w:jc w:val="both"/>
        <w:rPr>
          <w:iCs/>
          <w:highlight w:val="yellow"/>
        </w:rPr>
      </w:pPr>
      <w:r w:rsidRPr="00B9452B">
        <w:t>- неоднократное неисполнение работником без уважительных причин трудовых обязанностей, если он имеет дисциплинарное взыскание (</w:t>
      </w:r>
      <w:r w:rsidRPr="00B9452B">
        <w:rPr>
          <w:iCs/>
        </w:rPr>
        <w:t>статьи 81, 82, 373 ТК РФ)</w:t>
      </w:r>
      <w:r w:rsidRPr="00B9452B">
        <w:t>;</w:t>
      </w:r>
    </w:p>
    <w:p w:rsidR="00CD223D" w:rsidRPr="00B9452B" w:rsidRDefault="00CD223D" w:rsidP="00DF56F3">
      <w:pPr>
        <w:pStyle w:val="31"/>
        <w:autoSpaceDE w:val="0"/>
        <w:autoSpaceDN w:val="0"/>
        <w:adjustRightInd w:val="0"/>
        <w:ind w:left="0" w:firstLine="0"/>
        <w:jc w:val="both"/>
        <w:rPr>
          <w:iCs/>
        </w:rPr>
      </w:pPr>
      <w:r w:rsidRPr="00B9452B">
        <w:t xml:space="preserve">- </w:t>
      </w:r>
      <w:r w:rsidRPr="00B9452B">
        <w:rPr>
          <w:iCs/>
        </w:rPr>
        <w:t xml:space="preserve">повторное в течение одного года грубое нарушение устава организации, осуществляющей образовательную деятельность </w:t>
      </w:r>
      <w:r w:rsidRPr="00B9452B">
        <w:t xml:space="preserve">(пункт 1 </w:t>
      </w:r>
      <w:r w:rsidRPr="00B9452B">
        <w:rPr>
          <w:iCs/>
        </w:rPr>
        <w:t>статьи 336 ТК РФ</w:t>
      </w:r>
      <w:r w:rsidRPr="00B9452B">
        <w:t>)</w:t>
      </w:r>
      <w:r w:rsidRPr="00B9452B">
        <w:rPr>
          <w:iCs/>
        </w:rPr>
        <w:t>;</w:t>
      </w:r>
    </w:p>
    <w:p w:rsidR="00CD223D" w:rsidRPr="00B9452B" w:rsidRDefault="00CD223D" w:rsidP="00DF56F3">
      <w:pPr>
        <w:pStyle w:val="31"/>
        <w:autoSpaceDE w:val="0"/>
        <w:autoSpaceDN w:val="0"/>
        <w:adjustRightInd w:val="0"/>
        <w:ind w:left="0" w:firstLine="0"/>
        <w:jc w:val="both"/>
      </w:pPr>
      <w:r w:rsidRPr="00B9452B">
        <w:rPr>
          <w:iCs/>
        </w:rPr>
        <w:t xml:space="preserve">- </w:t>
      </w:r>
      <w:r w:rsidRPr="00B9452B">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9452B">
        <w:rPr>
          <w:iCs/>
        </w:rPr>
        <w:t>статьи 81 ТК РФ)</w:t>
      </w:r>
      <w:r w:rsidRPr="00B9452B">
        <w:t>;</w:t>
      </w:r>
    </w:p>
    <w:p w:rsidR="00CD223D" w:rsidRPr="00B9452B" w:rsidRDefault="00CD223D" w:rsidP="00DF56F3">
      <w:pPr>
        <w:pStyle w:val="31"/>
        <w:autoSpaceDE w:val="0"/>
        <w:autoSpaceDN w:val="0"/>
        <w:adjustRightInd w:val="0"/>
        <w:ind w:left="0" w:firstLine="0"/>
        <w:jc w:val="both"/>
        <w:rPr>
          <w:iCs/>
        </w:rPr>
      </w:pPr>
      <w:r w:rsidRPr="00B9452B">
        <w:rPr>
          <w:iCs/>
        </w:rPr>
        <w:lastRenderedPageBreak/>
        <w:t xml:space="preserve">- </w:t>
      </w:r>
      <w:r w:rsidRPr="00B9452B">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B9452B">
        <w:rPr>
          <w:iCs/>
        </w:rPr>
        <w:t>статьи 336 ТК РФ</w:t>
      </w:r>
      <w:r w:rsidRPr="00B9452B">
        <w:t>).</w:t>
      </w:r>
    </w:p>
    <w:p w:rsidR="00CD223D" w:rsidRPr="00B9452B" w:rsidRDefault="00CD223D" w:rsidP="00DF56F3">
      <w:pPr>
        <w:pStyle w:val="31"/>
        <w:ind w:left="0" w:firstLine="0"/>
        <w:jc w:val="both"/>
      </w:pPr>
      <w:r w:rsidRPr="00B9452B">
        <w:t>7.5. По согласованию с выборным органом первичной профсоюзной организации производится:</w:t>
      </w:r>
    </w:p>
    <w:p w:rsidR="00CD223D" w:rsidRPr="00B9452B" w:rsidRDefault="00CD223D" w:rsidP="00DF56F3">
      <w:pPr>
        <w:pStyle w:val="31"/>
        <w:ind w:left="0" w:firstLine="0"/>
        <w:jc w:val="both"/>
      </w:pPr>
      <w:r w:rsidRPr="00B9452B">
        <w:t>- установление перечня должностей работников с ненормированным рабочим днем (статья 101 ТК РФ);</w:t>
      </w:r>
    </w:p>
    <w:p w:rsidR="00CD223D" w:rsidRPr="00B9452B" w:rsidRDefault="00CD223D" w:rsidP="00DF56F3">
      <w:pPr>
        <w:pStyle w:val="31"/>
        <w:ind w:left="0" w:firstLine="0"/>
        <w:jc w:val="both"/>
      </w:pPr>
      <w:r w:rsidRPr="00B9452B">
        <w:t>- представление к присвоению почетных званий (статья 191 ТК РФ);</w:t>
      </w:r>
    </w:p>
    <w:p w:rsidR="00CD223D" w:rsidRPr="00B9452B" w:rsidRDefault="00CD223D" w:rsidP="00DF56F3">
      <w:pPr>
        <w:pStyle w:val="31"/>
        <w:ind w:left="0" w:firstLine="0"/>
        <w:jc w:val="both"/>
      </w:pPr>
      <w:r w:rsidRPr="00B9452B">
        <w:t>- представление к награждению отраслевыми наградами и иными наградами (статья 191 ТК РФ);</w:t>
      </w:r>
    </w:p>
    <w:p w:rsidR="00CD223D" w:rsidRPr="00B9452B" w:rsidRDefault="00CD223D" w:rsidP="00DF56F3">
      <w:pPr>
        <w:pStyle w:val="31"/>
        <w:ind w:left="0" w:firstLine="0"/>
        <w:jc w:val="both"/>
      </w:pPr>
      <w:r w:rsidRPr="00B9452B">
        <w:t xml:space="preserve">- установление размеров повышения заработной платы в ночное время </w:t>
      </w:r>
      <w:r w:rsidRPr="00B9452B">
        <w:rPr>
          <w:iCs/>
        </w:rPr>
        <w:t>(</w:t>
      </w:r>
      <w:r w:rsidRPr="00B9452B">
        <w:t>статья</w:t>
      </w:r>
      <w:r w:rsidRPr="00B9452B">
        <w:rPr>
          <w:iCs/>
        </w:rPr>
        <w:t xml:space="preserve"> 154 ТК РФ).</w:t>
      </w:r>
    </w:p>
    <w:p w:rsidR="00AE419B" w:rsidRDefault="00AE419B" w:rsidP="00DF56F3">
      <w:pPr>
        <w:pStyle w:val="31"/>
        <w:ind w:left="0" w:firstLine="0"/>
        <w:jc w:val="both"/>
      </w:pPr>
    </w:p>
    <w:p w:rsidR="00CD223D" w:rsidRPr="00B9452B" w:rsidRDefault="00CD223D" w:rsidP="00DF56F3">
      <w:pPr>
        <w:pStyle w:val="31"/>
        <w:ind w:left="0" w:firstLine="0"/>
        <w:jc w:val="both"/>
      </w:pPr>
      <w:r w:rsidRPr="00B9452B">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определен в приложении № ___ к настоящему коллективному договору.</w:t>
      </w:r>
    </w:p>
    <w:p w:rsidR="00CD223D" w:rsidRPr="00B9452B" w:rsidRDefault="00CD223D" w:rsidP="008F2875">
      <w:pPr>
        <w:pStyle w:val="31"/>
        <w:ind w:left="0" w:firstLine="0"/>
        <w:jc w:val="both"/>
      </w:pPr>
      <w:r w:rsidRPr="00B9452B">
        <w:t>7.6. С предварительного согласия выборного органа первичной профсоюзной организации производится:</w:t>
      </w:r>
    </w:p>
    <w:p w:rsidR="00CD223D" w:rsidRPr="00B9452B" w:rsidRDefault="00CD223D" w:rsidP="008F2875">
      <w:pPr>
        <w:pStyle w:val="31"/>
        <w:ind w:left="0" w:firstLine="0"/>
        <w:jc w:val="both"/>
      </w:pPr>
      <w:r w:rsidRPr="00B9452B">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9452B">
        <w:rPr>
          <w:iCs/>
        </w:rPr>
        <w:t xml:space="preserve"> 192, 193 ТК РФ)</w:t>
      </w:r>
      <w:r w:rsidRPr="00B9452B">
        <w:t xml:space="preserve">; </w:t>
      </w:r>
    </w:p>
    <w:p w:rsidR="00CD223D" w:rsidRPr="00B9452B" w:rsidRDefault="00CD223D" w:rsidP="008F2875">
      <w:pPr>
        <w:pStyle w:val="31"/>
        <w:ind w:left="0" w:firstLine="0"/>
        <w:jc w:val="both"/>
      </w:pPr>
      <w:r w:rsidRPr="00B9452B">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D223D" w:rsidRPr="00B9452B" w:rsidRDefault="00CD223D" w:rsidP="008F2875">
      <w:pPr>
        <w:autoSpaceDE w:val="0"/>
        <w:autoSpaceDN w:val="0"/>
        <w:adjustRightInd w:val="0"/>
        <w:jc w:val="both"/>
      </w:pPr>
      <w:r w:rsidRPr="00B9452B">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435D49" w:rsidRDefault="00CD223D" w:rsidP="008F2875">
      <w:pPr>
        <w:pStyle w:val="31"/>
        <w:ind w:left="0" w:firstLine="0"/>
        <w:jc w:val="both"/>
      </w:pPr>
      <w:r w:rsidRPr="00B9452B">
        <w:t xml:space="preserve">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9452B">
        <w:rPr>
          <w:iCs/>
        </w:rPr>
        <w:t>376 ТК РФ)</w:t>
      </w:r>
      <w:r w:rsidRPr="00B9452B">
        <w:t>:</w:t>
      </w:r>
    </w:p>
    <w:p w:rsidR="00CD223D" w:rsidRPr="00B9452B" w:rsidRDefault="00CD223D" w:rsidP="008F2875">
      <w:pPr>
        <w:pStyle w:val="31"/>
        <w:ind w:left="0" w:firstLine="0"/>
        <w:jc w:val="both"/>
      </w:pPr>
      <w:r w:rsidRPr="00B9452B">
        <w:t>- сокращение численности или штата работников организации (пункт 2 части 1 статьи 81 ТК РФ);</w:t>
      </w:r>
    </w:p>
    <w:p w:rsidR="00CD223D" w:rsidRPr="00B9452B" w:rsidRDefault="00CD223D" w:rsidP="00AE1928">
      <w:pPr>
        <w:pStyle w:val="31"/>
        <w:ind w:left="0" w:firstLine="0"/>
        <w:jc w:val="both"/>
      </w:pPr>
      <w:r w:rsidRPr="00B9452B">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D223D" w:rsidRPr="00B9452B" w:rsidRDefault="00CD223D" w:rsidP="00AE1928">
      <w:pPr>
        <w:pStyle w:val="31"/>
        <w:ind w:left="0" w:firstLine="0"/>
        <w:jc w:val="both"/>
      </w:pPr>
      <w:r w:rsidRPr="00B9452B">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D223D" w:rsidRPr="00B9452B" w:rsidRDefault="00CD223D" w:rsidP="00AE1928">
      <w:pPr>
        <w:pStyle w:val="31"/>
        <w:ind w:left="0" w:firstLine="0"/>
        <w:jc w:val="both"/>
      </w:pPr>
      <w:r w:rsidRPr="00B9452B">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B9452B">
        <w:rPr>
          <w:i/>
          <w:iCs/>
        </w:rPr>
        <w:t>(</w:t>
      </w:r>
      <w:r w:rsidRPr="00B9452B">
        <w:t>части 3 статьи 374 ТК РФ).</w:t>
      </w:r>
    </w:p>
    <w:p w:rsidR="00CD223D" w:rsidRPr="00B9452B" w:rsidRDefault="00CD223D" w:rsidP="00AE1928">
      <w:pPr>
        <w:pStyle w:val="34"/>
        <w:spacing w:after="0"/>
        <w:ind w:left="0"/>
        <w:jc w:val="both"/>
      </w:pPr>
      <w:r w:rsidRPr="00B9452B">
        <w:rPr>
          <w:iCs/>
        </w:rPr>
        <w:t xml:space="preserve">7.9. </w:t>
      </w:r>
      <w:proofErr w:type="gramStart"/>
      <w:r w:rsidRPr="00B9452B">
        <w:rPr>
          <w:iCs/>
        </w:rPr>
        <w:t xml:space="preserve">Члены </w:t>
      </w:r>
      <w:r w:rsidRPr="00B9452B">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B9452B">
        <w:t xml:space="preserve"> (часть 3 статьи 39 ТК РФ).</w:t>
      </w:r>
    </w:p>
    <w:p w:rsidR="00CD223D" w:rsidRPr="00B9452B" w:rsidRDefault="00CD223D" w:rsidP="00AE1928">
      <w:pPr>
        <w:pStyle w:val="4"/>
        <w:ind w:left="0" w:firstLine="0"/>
        <w:jc w:val="both"/>
      </w:pPr>
      <w:r w:rsidRPr="00B9452B">
        <w:lastRenderedPageBreak/>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D223D" w:rsidRPr="00B9452B" w:rsidRDefault="00CD223D" w:rsidP="00AE1928">
      <w:pPr>
        <w:pStyle w:val="4"/>
        <w:ind w:left="0" w:firstLine="0"/>
        <w:jc w:val="both"/>
      </w:pPr>
      <w:r w:rsidRPr="00B9452B">
        <w:t>7.11. Председатель профсоюзного комитета организации получает доплату в</w:t>
      </w:r>
      <w:r w:rsidR="00553DFF">
        <w:t xml:space="preserve"> размере 30%</w:t>
      </w:r>
      <w:r w:rsidRPr="00B9452B">
        <w:rPr>
          <w:i/>
        </w:rPr>
        <w:t xml:space="preserve"> </w:t>
      </w:r>
      <w:r w:rsidRPr="00B9452B">
        <w:t>за работу по развитию социального партнерства в организации.</w:t>
      </w:r>
    </w:p>
    <w:p w:rsidR="00CD223D" w:rsidRPr="00B9452B" w:rsidRDefault="00CD223D" w:rsidP="00CD223D">
      <w:pPr>
        <w:pStyle w:val="3"/>
        <w:ind w:firstLine="709"/>
        <w:jc w:val="center"/>
        <w:rPr>
          <w:bCs/>
          <w:i/>
          <w:caps/>
          <w:sz w:val="24"/>
          <w:szCs w:val="24"/>
        </w:rPr>
      </w:pPr>
    </w:p>
    <w:p w:rsidR="00CD223D" w:rsidRPr="00B9452B" w:rsidRDefault="00CD223D" w:rsidP="00CD223D">
      <w:pPr>
        <w:pStyle w:val="3"/>
        <w:ind w:firstLine="709"/>
        <w:jc w:val="center"/>
        <w:rPr>
          <w:b/>
          <w:bCs/>
          <w:caps/>
          <w:sz w:val="24"/>
          <w:szCs w:val="24"/>
        </w:rPr>
      </w:pPr>
      <w:r w:rsidRPr="00B9452B">
        <w:rPr>
          <w:b/>
          <w:bCs/>
          <w:caps/>
          <w:sz w:val="24"/>
          <w:szCs w:val="24"/>
          <w:lang w:val="en-US"/>
        </w:rPr>
        <w:t>VIII</w:t>
      </w:r>
      <w:r w:rsidRPr="00B9452B">
        <w:rPr>
          <w:b/>
          <w:bCs/>
          <w:caps/>
          <w:sz w:val="24"/>
          <w:szCs w:val="24"/>
        </w:rPr>
        <w:t>. Обязательства выборного органа первичной профсоюзной организации</w:t>
      </w:r>
    </w:p>
    <w:p w:rsidR="00CD223D" w:rsidRPr="00B9452B" w:rsidRDefault="00CD223D" w:rsidP="00CD223D">
      <w:pPr>
        <w:pStyle w:val="3"/>
        <w:ind w:firstLine="709"/>
        <w:jc w:val="center"/>
        <w:rPr>
          <w:sz w:val="24"/>
          <w:szCs w:val="24"/>
        </w:rPr>
      </w:pPr>
    </w:p>
    <w:p w:rsidR="00CD223D" w:rsidRPr="00B9452B" w:rsidRDefault="00CD223D" w:rsidP="00EF30C0">
      <w:pPr>
        <w:pStyle w:val="3"/>
        <w:rPr>
          <w:sz w:val="24"/>
          <w:szCs w:val="24"/>
        </w:rPr>
      </w:pPr>
      <w:r w:rsidRPr="00B9452B">
        <w:rPr>
          <w:sz w:val="24"/>
          <w:szCs w:val="24"/>
        </w:rPr>
        <w:t>8.</w:t>
      </w:r>
      <w:r w:rsidRPr="00B9452B">
        <w:rPr>
          <w:sz w:val="24"/>
          <w:szCs w:val="24"/>
          <w:lang w:val="ru-RU"/>
        </w:rPr>
        <w:t xml:space="preserve"> </w:t>
      </w:r>
      <w:r w:rsidRPr="00B9452B">
        <w:rPr>
          <w:sz w:val="24"/>
          <w:szCs w:val="24"/>
        </w:rPr>
        <w:t>Выборный орган первичной профсоюзной организации обязуется:</w:t>
      </w:r>
    </w:p>
    <w:p w:rsidR="00CD223D" w:rsidRPr="00B9452B" w:rsidRDefault="00CD223D" w:rsidP="00EF30C0">
      <w:pPr>
        <w:pStyle w:val="3"/>
        <w:rPr>
          <w:sz w:val="24"/>
          <w:szCs w:val="24"/>
        </w:rPr>
      </w:pPr>
      <w:r w:rsidRPr="00B9452B">
        <w:rPr>
          <w:sz w:val="24"/>
          <w:szCs w:val="24"/>
        </w:rPr>
        <w:t>8.1.</w:t>
      </w:r>
      <w:r w:rsidRPr="00B9452B">
        <w:rPr>
          <w:sz w:val="24"/>
          <w:szCs w:val="24"/>
          <w:lang w:val="ru-RU"/>
        </w:rPr>
        <w:t xml:space="preserve"> </w:t>
      </w:r>
      <w:r w:rsidRPr="00B9452B">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D223D" w:rsidRPr="00B9452B" w:rsidRDefault="00CD223D" w:rsidP="00EF30C0">
      <w:pPr>
        <w:pStyle w:val="3"/>
        <w:rPr>
          <w:sz w:val="24"/>
          <w:szCs w:val="24"/>
        </w:rPr>
      </w:pPr>
      <w:r w:rsidRPr="00B9452B">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w:t>
      </w:r>
      <w:r w:rsidR="00AE419B">
        <w:rPr>
          <w:sz w:val="24"/>
          <w:szCs w:val="24"/>
        </w:rPr>
        <w:t xml:space="preserve"> </w:t>
      </w:r>
      <w:r w:rsidRPr="00B9452B">
        <w:rPr>
          <w:sz w:val="24"/>
          <w:szCs w:val="24"/>
        </w:rPr>
        <w:t>профсоюзной организации</w:t>
      </w:r>
      <w:r w:rsidR="00EF30C0">
        <w:rPr>
          <w:sz w:val="24"/>
          <w:szCs w:val="24"/>
          <w:lang w:val="ru-RU"/>
        </w:rPr>
        <w:t xml:space="preserve"> </w:t>
      </w:r>
      <w:r w:rsidRPr="00B9452B">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CD223D" w:rsidRPr="00B9452B" w:rsidRDefault="00CD223D" w:rsidP="00EF30C0">
      <w:pPr>
        <w:pStyle w:val="3"/>
        <w:rPr>
          <w:sz w:val="24"/>
          <w:szCs w:val="24"/>
        </w:rPr>
      </w:pPr>
      <w:r w:rsidRPr="00B9452B">
        <w:rPr>
          <w:sz w:val="24"/>
          <w:szCs w:val="24"/>
        </w:rPr>
        <w:t>8.2.</w:t>
      </w:r>
      <w:r w:rsidRPr="00B9452B">
        <w:rPr>
          <w:sz w:val="24"/>
          <w:szCs w:val="24"/>
          <w:lang w:val="ru-RU"/>
        </w:rPr>
        <w:t xml:space="preserve"> </w:t>
      </w:r>
      <w:r w:rsidRPr="00B9452B">
        <w:rPr>
          <w:sz w:val="24"/>
          <w:szCs w:val="24"/>
        </w:rPr>
        <w:t>Осуществлять контроль:</w:t>
      </w:r>
    </w:p>
    <w:p w:rsidR="00CD223D" w:rsidRPr="00B9452B" w:rsidRDefault="00CD223D" w:rsidP="00EF30C0">
      <w:pPr>
        <w:pStyle w:val="3"/>
        <w:rPr>
          <w:sz w:val="24"/>
          <w:szCs w:val="24"/>
        </w:rPr>
      </w:pPr>
      <w:r w:rsidRPr="00B9452B">
        <w:rP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D223D" w:rsidRPr="00B9452B" w:rsidRDefault="00CD223D" w:rsidP="00EF30C0">
      <w:pPr>
        <w:pStyle w:val="3"/>
        <w:rPr>
          <w:sz w:val="24"/>
          <w:szCs w:val="24"/>
        </w:rPr>
      </w:pPr>
      <w:r w:rsidRPr="00B9452B">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CD223D" w:rsidRPr="00B9452B" w:rsidRDefault="00CD223D" w:rsidP="00EF30C0">
      <w:pPr>
        <w:pStyle w:val="3"/>
        <w:rPr>
          <w:sz w:val="24"/>
          <w:szCs w:val="24"/>
        </w:rPr>
      </w:pPr>
      <w:r w:rsidRPr="00B9452B">
        <w:rPr>
          <w:sz w:val="24"/>
          <w:szCs w:val="24"/>
        </w:rPr>
        <w:t>- за охраной труда в образовательной организации;</w:t>
      </w:r>
    </w:p>
    <w:p w:rsidR="00CD223D" w:rsidRPr="00B9452B" w:rsidRDefault="00CD223D" w:rsidP="00EF30C0">
      <w:pPr>
        <w:pStyle w:val="3"/>
        <w:rPr>
          <w:sz w:val="24"/>
          <w:szCs w:val="24"/>
        </w:rPr>
      </w:pPr>
      <w:r w:rsidRPr="00B9452B">
        <w:rPr>
          <w:sz w:val="24"/>
          <w:szCs w:val="24"/>
        </w:rPr>
        <w:t>- за правильностью и своевременностью предоставления работникам отпусков и их оплаты;</w:t>
      </w:r>
    </w:p>
    <w:p w:rsidR="00CD223D" w:rsidRPr="00B9452B" w:rsidRDefault="00CD223D" w:rsidP="00EF30C0">
      <w:pPr>
        <w:pStyle w:val="3"/>
        <w:rPr>
          <w:sz w:val="24"/>
          <w:szCs w:val="24"/>
        </w:rPr>
      </w:pPr>
      <w:r w:rsidRPr="00B9452B">
        <w:rPr>
          <w:sz w:val="24"/>
          <w:szCs w:val="24"/>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D223D" w:rsidRPr="00B9452B" w:rsidRDefault="00CD223D" w:rsidP="00EF30C0">
      <w:pPr>
        <w:pStyle w:val="3"/>
        <w:rPr>
          <w:sz w:val="24"/>
          <w:szCs w:val="24"/>
        </w:rPr>
      </w:pPr>
      <w:r w:rsidRPr="00B9452B">
        <w:rPr>
          <w:sz w:val="24"/>
          <w:szCs w:val="24"/>
        </w:rPr>
        <w:t>8.3.</w:t>
      </w:r>
      <w:r w:rsidRPr="00B9452B">
        <w:rPr>
          <w:sz w:val="24"/>
          <w:szCs w:val="24"/>
          <w:lang w:val="ru-RU"/>
        </w:rPr>
        <w:t xml:space="preserve"> </w:t>
      </w:r>
      <w:r w:rsidRPr="00B9452B">
        <w:rPr>
          <w:sz w:val="24"/>
          <w:szCs w:val="24"/>
        </w:rPr>
        <w:t>Представлять и защищать трудовые права членов профсоюза в комиссии по трудовым спорам и в суде.</w:t>
      </w:r>
    </w:p>
    <w:p w:rsidR="00EF30C0" w:rsidRDefault="00CD223D" w:rsidP="00EF30C0">
      <w:pPr>
        <w:pStyle w:val="3"/>
        <w:rPr>
          <w:sz w:val="24"/>
          <w:szCs w:val="24"/>
        </w:rPr>
      </w:pPr>
      <w:r w:rsidRPr="00B9452B">
        <w:rPr>
          <w:sz w:val="24"/>
          <w:szCs w:val="24"/>
        </w:rPr>
        <w:t>8.4.</w:t>
      </w:r>
      <w:r w:rsidRPr="00B9452B">
        <w:rPr>
          <w:sz w:val="24"/>
          <w:szCs w:val="24"/>
          <w:lang w:val="ru-RU"/>
        </w:rPr>
        <w:t xml:space="preserve"> </w:t>
      </w:r>
      <w:r w:rsidRPr="00B9452B">
        <w:rPr>
          <w:sz w:val="24"/>
          <w:szCs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D223D" w:rsidRPr="00B9452B" w:rsidRDefault="00CD223D" w:rsidP="00EF30C0">
      <w:pPr>
        <w:pStyle w:val="3"/>
        <w:rPr>
          <w:sz w:val="24"/>
          <w:szCs w:val="24"/>
        </w:rPr>
      </w:pPr>
      <w:r w:rsidRPr="00B9452B">
        <w:rPr>
          <w:sz w:val="24"/>
          <w:szCs w:val="24"/>
        </w:rPr>
        <w:t>8.9.</w:t>
      </w:r>
      <w:r w:rsidRPr="00B9452B">
        <w:rPr>
          <w:sz w:val="24"/>
          <w:szCs w:val="24"/>
          <w:lang w:val="ru-RU"/>
        </w:rPr>
        <w:t xml:space="preserve"> </w:t>
      </w:r>
      <w:r w:rsidRPr="00B9452B">
        <w:rPr>
          <w:sz w:val="24"/>
          <w:szCs w:val="24"/>
        </w:rPr>
        <w:t>Осуществлять проверку правильности удержания и перечисления на счет первичной профсоюзной организации членских профсоюзных взносов.</w:t>
      </w:r>
    </w:p>
    <w:p w:rsidR="00CD223D" w:rsidRPr="00B9452B" w:rsidRDefault="00CD223D" w:rsidP="00EF30C0">
      <w:pPr>
        <w:pStyle w:val="3"/>
        <w:rPr>
          <w:sz w:val="24"/>
          <w:szCs w:val="24"/>
        </w:rPr>
      </w:pPr>
      <w:r w:rsidRPr="00B9452B">
        <w:rPr>
          <w:sz w:val="24"/>
          <w:szCs w:val="24"/>
        </w:rPr>
        <w:t>8.10.</w:t>
      </w:r>
      <w:r w:rsidRPr="00B9452B">
        <w:rPr>
          <w:sz w:val="24"/>
          <w:szCs w:val="24"/>
          <w:lang w:val="ru-RU"/>
        </w:rPr>
        <w:t xml:space="preserve"> </w:t>
      </w:r>
      <w:r w:rsidRPr="00B9452B">
        <w:rPr>
          <w:sz w:val="24"/>
          <w:szCs w:val="24"/>
        </w:rPr>
        <w:t>Ежегодно информировать членов Профсоюза о своей работе, о деятельности выборных профсоюзных органов.</w:t>
      </w:r>
    </w:p>
    <w:p w:rsidR="00CD223D" w:rsidRPr="00EF30C0" w:rsidRDefault="00CD223D" w:rsidP="00EF30C0">
      <w:pPr>
        <w:jc w:val="both"/>
      </w:pPr>
      <w:r w:rsidRPr="00EF30C0">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D223D" w:rsidRPr="00EF30C0" w:rsidRDefault="00CD223D" w:rsidP="00EF30C0">
      <w:pPr>
        <w:jc w:val="both"/>
      </w:pPr>
      <w:r w:rsidRPr="00EF30C0">
        <w:t>8.12. Содействовать оздоровлению детей работников образовательной организации.</w:t>
      </w:r>
    </w:p>
    <w:p w:rsidR="00CD223D" w:rsidRPr="00EF30C0" w:rsidRDefault="00CD223D" w:rsidP="00EF30C0">
      <w:pPr>
        <w:jc w:val="both"/>
      </w:pPr>
      <w:r w:rsidRPr="00EF30C0">
        <w:t>8.13. Ходатайствовать о присвоении почетных званий, представлении к наградам работников образовательной организации.</w:t>
      </w:r>
    </w:p>
    <w:p w:rsidR="00CD223D" w:rsidRPr="00EF30C0" w:rsidRDefault="00CD223D" w:rsidP="00CD223D">
      <w:pPr>
        <w:ind w:firstLine="709"/>
        <w:jc w:val="both"/>
      </w:pPr>
    </w:p>
    <w:p w:rsidR="00CD223D" w:rsidRPr="00B9452B" w:rsidRDefault="00CD223D" w:rsidP="00CD223D">
      <w:pPr>
        <w:pStyle w:val="3"/>
        <w:ind w:firstLine="709"/>
        <w:jc w:val="center"/>
        <w:outlineLvl w:val="0"/>
        <w:rPr>
          <w:b/>
          <w:bCs/>
          <w:caps/>
          <w:sz w:val="24"/>
          <w:szCs w:val="24"/>
        </w:rPr>
      </w:pPr>
      <w:r w:rsidRPr="00B9452B">
        <w:rPr>
          <w:b/>
          <w:bCs/>
          <w:caps/>
          <w:sz w:val="24"/>
          <w:szCs w:val="24"/>
          <w:lang w:val="en-US"/>
        </w:rPr>
        <w:t>IX</w:t>
      </w:r>
      <w:r w:rsidRPr="00B9452B">
        <w:rPr>
          <w:b/>
          <w:bCs/>
          <w:caps/>
          <w:sz w:val="24"/>
          <w:szCs w:val="24"/>
        </w:rPr>
        <w:t>. Контроль за выполнением коллективного договора.</w:t>
      </w:r>
    </w:p>
    <w:p w:rsidR="00CD223D" w:rsidRPr="00B9452B" w:rsidRDefault="00CD223D" w:rsidP="00CD223D">
      <w:pPr>
        <w:pStyle w:val="3"/>
        <w:ind w:firstLine="709"/>
        <w:jc w:val="center"/>
        <w:outlineLvl w:val="0"/>
        <w:rPr>
          <w:b/>
          <w:bCs/>
          <w:caps/>
          <w:sz w:val="24"/>
          <w:szCs w:val="24"/>
        </w:rPr>
      </w:pPr>
      <w:r w:rsidRPr="00B9452B">
        <w:rPr>
          <w:b/>
          <w:bCs/>
          <w:caps/>
          <w:sz w:val="24"/>
          <w:szCs w:val="24"/>
        </w:rPr>
        <w:t>Ответственность сторон коллективного договора</w:t>
      </w:r>
    </w:p>
    <w:p w:rsidR="00CD223D" w:rsidRPr="00B9452B" w:rsidRDefault="00CD223D" w:rsidP="00CD223D">
      <w:pPr>
        <w:pStyle w:val="3"/>
        <w:ind w:firstLine="709"/>
        <w:jc w:val="left"/>
        <w:rPr>
          <w:bCs/>
          <w:sz w:val="24"/>
          <w:szCs w:val="24"/>
        </w:rPr>
      </w:pPr>
    </w:p>
    <w:p w:rsidR="00CD223D" w:rsidRPr="00B9452B" w:rsidRDefault="00CD223D" w:rsidP="00EF30C0">
      <w:pPr>
        <w:pStyle w:val="3"/>
        <w:rPr>
          <w:sz w:val="24"/>
          <w:szCs w:val="24"/>
        </w:rPr>
      </w:pPr>
      <w:r w:rsidRPr="00B9452B">
        <w:rPr>
          <w:sz w:val="24"/>
          <w:szCs w:val="24"/>
        </w:rPr>
        <w:t>9.</w:t>
      </w:r>
      <w:r w:rsidRPr="00B9452B">
        <w:rPr>
          <w:sz w:val="24"/>
          <w:szCs w:val="24"/>
          <w:lang w:val="ru-RU"/>
        </w:rPr>
        <w:t xml:space="preserve"> </w:t>
      </w:r>
      <w:r w:rsidRPr="00B9452B">
        <w:rPr>
          <w:sz w:val="24"/>
          <w:szCs w:val="24"/>
        </w:rPr>
        <w:t>Стороны договорились:</w:t>
      </w:r>
    </w:p>
    <w:p w:rsidR="00CD223D" w:rsidRPr="00B9452B" w:rsidRDefault="00CD223D" w:rsidP="00EF30C0">
      <w:pPr>
        <w:pStyle w:val="3"/>
        <w:rPr>
          <w:sz w:val="24"/>
          <w:szCs w:val="24"/>
        </w:rPr>
      </w:pPr>
      <w:r w:rsidRPr="00B9452B">
        <w:rPr>
          <w:sz w:val="24"/>
          <w:szCs w:val="24"/>
        </w:rPr>
        <w:t>9.1.</w:t>
      </w:r>
      <w:r w:rsidRPr="00B9452B">
        <w:rPr>
          <w:sz w:val="24"/>
          <w:szCs w:val="24"/>
          <w:lang w:val="ru-RU"/>
        </w:rPr>
        <w:t xml:space="preserve"> </w:t>
      </w:r>
      <w:r w:rsidRPr="00B9452B">
        <w:rPr>
          <w:sz w:val="24"/>
          <w:szCs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D223D" w:rsidRPr="00B9452B" w:rsidRDefault="00CD223D" w:rsidP="00EF30C0">
      <w:pPr>
        <w:pStyle w:val="3"/>
        <w:rPr>
          <w:sz w:val="24"/>
          <w:szCs w:val="24"/>
        </w:rPr>
      </w:pPr>
      <w:r w:rsidRPr="00B9452B">
        <w:rPr>
          <w:sz w:val="24"/>
          <w:szCs w:val="24"/>
        </w:rPr>
        <w:lastRenderedPageBreak/>
        <w:t>9.2.</w:t>
      </w:r>
      <w:r w:rsidRPr="00B9452B">
        <w:rPr>
          <w:sz w:val="24"/>
          <w:szCs w:val="24"/>
          <w:lang w:val="ru-RU"/>
        </w:rPr>
        <w:t xml:space="preserve"> </w:t>
      </w:r>
      <w:r w:rsidRPr="00B9452B">
        <w:rPr>
          <w:sz w:val="24"/>
          <w:szCs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D223D" w:rsidRPr="00B9452B" w:rsidRDefault="00CD223D" w:rsidP="00C040AE">
      <w:pPr>
        <w:pStyle w:val="3"/>
        <w:rPr>
          <w:sz w:val="24"/>
          <w:szCs w:val="24"/>
        </w:rPr>
      </w:pPr>
      <w:r w:rsidRPr="00B9452B">
        <w:rPr>
          <w:sz w:val="24"/>
          <w:szCs w:val="24"/>
        </w:rPr>
        <w:t>9.3.</w:t>
      </w:r>
      <w:r w:rsidRPr="00B9452B">
        <w:rPr>
          <w:sz w:val="24"/>
          <w:szCs w:val="24"/>
          <w:lang w:val="ru-RU"/>
        </w:rPr>
        <w:t xml:space="preserve"> </w:t>
      </w:r>
      <w:r w:rsidRPr="00B9452B">
        <w:rPr>
          <w:sz w:val="24"/>
          <w:szCs w:val="24"/>
        </w:rPr>
        <w:t>Разъяснять условия коллективного договора работникам образовательной организации.</w:t>
      </w:r>
    </w:p>
    <w:p w:rsidR="00CD223D" w:rsidRPr="00B9452B" w:rsidRDefault="00CD223D" w:rsidP="00C040AE">
      <w:pPr>
        <w:pStyle w:val="3"/>
        <w:rPr>
          <w:sz w:val="24"/>
          <w:szCs w:val="24"/>
        </w:rPr>
      </w:pPr>
      <w:r w:rsidRPr="00B9452B">
        <w:rPr>
          <w:sz w:val="24"/>
          <w:szCs w:val="24"/>
        </w:rPr>
        <w:t>9.4.</w:t>
      </w:r>
      <w:r w:rsidRPr="00B9452B">
        <w:rPr>
          <w:sz w:val="24"/>
          <w:szCs w:val="24"/>
          <w:lang w:val="ru-RU"/>
        </w:rPr>
        <w:t xml:space="preserve"> </w:t>
      </w:r>
      <w:r w:rsidRPr="00B9452B">
        <w:rPr>
          <w:sz w:val="24"/>
          <w:szCs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B9452B">
        <w:rPr>
          <w:i/>
          <w:sz w:val="24"/>
          <w:szCs w:val="24"/>
        </w:rPr>
        <w:t>либо на условиях, определенных сторонами</w:t>
      </w:r>
      <w:r w:rsidRPr="00B9452B">
        <w:rPr>
          <w:sz w:val="24"/>
          <w:szCs w:val="24"/>
        </w:rPr>
        <w:t>).</w:t>
      </w:r>
    </w:p>
    <w:p w:rsidR="00CD223D" w:rsidRPr="00B9452B" w:rsidRDefault="00CD223D" w:rsidP="00CD223D">
      <w:pPr>
        <w:pStyle w:val="3"/>
        <w:ind w:firstLine="709"/>
        <w:rPr>
          <w:sz w:val="24"/>
          <w:szCs w:val="24"/>
        </w:rPr>
      </w:pPr>
    </w:p>
    <w:p w:rsidR="00CD223D" w:rsidRPr="00B9452B" w:rsidRDefault="00CD223D" w:rsidP="00CD223D">
      <w:pPr>
        <w:pStyle w:val="3"/>
        <w:ind w:firstLine="709"/>
        <w:rPr>
          <w:sz w:val="24"/>
          <w:szCs w:val="24"/>
        </w:rPr>
      </w:pPr>
    </w:p>
    <w:p w:rsidR="00CD223D" w:rsidRDefault="00CD223D"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D36A0A" w:rsidRDefault="00D36A0A" w:rsidP="00CD223D">
      <w:pPr>
        <w:rPr>
          <w:lang/>
        </w:rPr>
      </w:pPr>
    </w:p>
    <w:p w:rsidR="008129D2" w:rsidRDefault="008129D2" w:rsidP="00217E90">
      <w:pPr>
        <w:pStyle w:val="af0"/>
        <w:jc w:val="center"/>
        <w:rPr>
          <w:b/>
        </w:rPr>
      </w:pPr>
    </w:p>
    <w:p w:rsidR="008129D2" w:rsidRDefault="008129D2" w:rsidP="00217E90">
      <w:pPr>
        <w:pStyle w:val="af0"/>
        <w:jc w:val="center"/>
        <w:rPr>
          <w:b/>
        </w:rPr>
      </w:pPr>
    </w:p>
    <w:p w:rsidR="00217E90" w:rsidRDefault="00217E90" w:rsidP="00217E90">
      <w:pPr>
        <w:pStyle w:val="af0"/>
        <w:jc w:val="center"/>
        <w:rPr>
          <w:b/>
        </w:rPr>
      </w:pPr>
      <w:r>
        <w:rPr>
          <w:b/>
        </w:rPr>
        <w:t>ПРИЛОЖЕИЯ К КОЛЛЕКТИВНОМУ ДОГОВОРУ</w:t>
      </w:r>
    </w:p>
    <w:p w:rsidR="00217E90" w:rsidRDefault="00217E90" w:rsidP="00217E90">
      <w:pPr>
        <w:pStyle w:val="af0"/>
        <w:jc w:val="center"/>
        <w:rPr>
          <w:b/>
        </w:rPr>
      </w:pPr>
    </w:p>
    <w:p w:rsidR="00217E90" w:rsidRDefault="00217E90" w:rsidP="00217E90">
      <w:pPr>
        <w:pStyle w:val="af0"/>
        <w:jc w:val="center"/>
        <w:rPr>
          <w:b/>
        </w:rPr>
      </w:pPr>
    </w:p>
    <w:p w:rsidR="00217E90" w:rsidRPr="00614EBE" w:rsidRDefault="00217E90" w:rsidP="00217E90">
      <w:pPr>
        <w:rPr>
          <w:b/>
        </w:rPr>
      </w:pPr>
      <w:r>
        <w:t>1. Правила внутреннего трудового распорядка.</w:t>
      </w:r>
    </w:p>
    <w:p w:rsidR="00217E90" w:rsidRPr="00614EBE" w:rsidRDefault="00217E90" w:rsidP="00217E90">
      <w:pPr>
        <w:rPr>
          <w:b/>
        </w:rPr>
      </w:pPr>
      <w:r>
        <w:t>2. Положение об оплате труда работника МДОУ «Детский сад №42».</w:t>
      </w:r>
    </w:p>
    <w:p w:rsidR="00217E90" w:rsidRDefault="00217E90" w:rsidP="00217E90">
      <w:r>
        <w:t>3. Форма трудового договора с педагогическим работником МДОУ «Детский сад №42».</w:t>
      </w:r>
    </w:p>
    <w:p w:rsidR="00217E90" w:rsidRDefault="00217E90" w:rsidP="00217E90">
      <w:r>
        <w:t>4. Форма дополнительного соглашения к трудовому договору с работником МДОУ «Детский сад №42».</w:t>
      </w:r>
    </w:p>
    <w:p w:rsidR="00217E90" w:rsidRDefault="00217E90" w:rsidP="00217E90">
      <w:pPr>
        <w:pStyle w:val="af0"/>
        <w:ind w:left="0"/>
      </w:pPr>
      <w:r>
        <w:t xml:space="preserve">5. </w:t>
      </w:r>
      <w:r w:rsidRPr="00D2369C">
        <w:t>Форма расчетного листка с работником МДОУ «Детский сад № 42»</w:t>
      </w:r>
      <w:r>
        <w:t>.</w:t>
      </w:r>
    </w:p>
    <w:p w:rsidR="00217E90" w:rsidRDefault="00217E90" w:rsidP="00217E90">
      <w:r>
        <w:t>6. Перечень профессий и должностей работников, занятых на работе с вредными и (или) опасными условиями труда.</w:t>
      </w:r>
    </w:p>
    <w:p w:rsidR="00217E90" w:rsidRDefault="00217E90" w:rsidP="00217E90">
      <w:pPr>
        <w:pStyle w:val="af0"/>
        <w:ind w:left="0"/>
      </w:pPr>
      <w:r w:rsidRPr="00687B8F">
        <w:t>7.</w:t>
      </w:r>
      <w:r>
        <w:t xml:space="preserve"> Перечень </w:t>
      </w:r>
      <w:r w:rsidRPr="004D03D4">
        <w:t>профессий и должностей работников организации, которых в соответствии с типовыми отраслевыми нормами необходимо обеспечить средствами индивидуальной защиты, смывающими или обезвреживающими средствами</w:t>
      </w:r>
      <w:r>
        <w:t>.</w:t>
      </w:r>
    </w:p>
    <w:p w:rsidR="00217E90" w:rsidRPr="004D03D4" w:rsidRDefault="00217E90" w:rsidP="00217E90">
      <w:pPr>
        <w:pStyle w:val="af0"/>
        <w:ind w:left="0"/>
      </w:pPr>
      <w:r>
        <w:t xml:space="preserve">8. Порядок выплаты материальной помощи работнику </w:t>
      </w:r>
      <w:r w:rsidRPr="00D2369C">
        <w:t>МДОУ «Детский сад № 42»</w:t>
      </w:r>
      <w:r>
        <w:t>.</w:t>
      </w:r>
    </w:p>
    <w:p w:rsidR="00217E90" w:rsidRPr="004D03D4" w:rsidRDefault="00217E90" w:rsidP="00217E90">
      <w:pPr>
        <w:pStyle w:val="af0"/>
        <w:ind w:left="1440"/>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217E90" w:rsidRDefault="00217E90" w:rsidP="00217E90">
      <w:pPr>
        <w:rPr>
          <w:b/>
        </w:rPr>
      </w:pPr>
    </w:p>
    <w:p w:rsidR="00D36A0A" w:rsidRPr="00217E90" w:rsidRDefault="00D36A0A" w:rsidP="00CD223D"/>
    <w:sectPr w:rsidR="00D36A0A" w:rsidRPr="00217E90" w:rsidSect="005F159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7C" w:rsidRDefault="0011567C" w:rsidP="00CD223D">
      <w:r>
        <w:separator/>
      </w:r>
    </w:p>
  </w:endnote>
  <w:endnote w:type="continuationSeparator" w:id="0">
    <w:p w:rsidR="0011567C" w:rsidRDefault="0011567C" w:rsidP="00CD2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15327"/>
      <w:docPartObj>
        <w:docPartGallery w:val="Page Numbers (Bottom of Page)"/>
        <w:docPartUnique/>
      </w:docPartObj>
    </w:sdtPr>
    <w:sdtContent>
      <w:p w:rsidR="005F1593" w:rsidRDefault="00D92545">
        <w:pPr>
          <w:pStyle w:val="ae"/>
          <w:jc w:val="right"/>
        </w:pPr>
        <w:r>
          <w:fldChar w:fldCharType="begin"/>
        </w:r>
        <w:r w:rsidR="005F1593">
          <w:instrText>PAGE   \* MERGEFORMAT</w:instrText>
        </w:r>
        <w:r>
          <w:fldChar w:fldCharType="separate"/>
        </w:r>
        <w:r w:rsidR="003F5F35">
          <w:rPr>
            <w:noProof/>
          </w:rPr>
          <w:t>2</w:t>
        </w:r>
        <w:r>
          <w:fldChar w:fldCharType="end"/>
        </w:r>
      </w:p>
    </w:sdtContent>
  </w:sdt>
  <w:p w:rsidR="005F1593" w:rsidRDefault="005F15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7C" w:rsidRDefault="0011567C" w:rsidP="00CD223D">
      <w:r>
        <w:separator/>
      </w:r>
    </w:p>
  </w:footnote>
  <w:footnote w:type="continuationSeparator" w:id="0">
    <w:p w:rsidR="0011567C" w:rsidRDefault="0011567C" w:rsidP="00CD223D">
      <w:r>
        <w:continuationSeparator/>
      </w:r>
    </w:p>
  </w:footnote>
  <w:footnote w:id="1">
    <w:p w:rsidR="0052732A" w:rsidRDefault="00CD223D" w:rsidP="00CD223D">
      <w:pPr>
        <w:pStyle w:val="a3"/>
        <w:jc w:val="both"/>
        <w:rPr>
          <w:sz w:val="16"/>
          <w:szCs w:val="16"/>
        </w:rPr>
      </w:pPr>
      <w:r>
        <w:rPr>
          <w:rStyle w:val="a5"/>
        </w:rPr>
        <w:footnoteRef/>
      </w:r>
      <w:r>
        <w:t xml:space="preserve"> </w:t>
      </w:r>
      <w:r w:rsidRPr="002E093E">
        <w:rPr>
          <w:sz w:val="16"/>
          <w:szCs w:val="16"/>
        </w:rPr>
        <w:t>Постановление Верховного Совета РСФСР от 01.11.1990 г. № 298/3-1 «О неотложны</w:t>
      </w:r>
      <w:r w:rsidR="0052732A">
        <w:rPr>
          <w:sz w:val="16"/>
          <w:szCs w:val="16"/>
        </w:rPr>
        <w:t xml:space="preserve">х мерах по улучшению положения </w:t>
      </w:r>
    </w:p>
    <w:p w:rsidR="00CD223D" w:rsidRDefault="00CD223D" w:rsidP="00CD223D">
      <w:pPr>
        <w:pStyle w:val="a3"/>
        <w:jc w:val="both"/>
      </w:pPr>
      <w:r w:rsidRPr="002E093E">
        <w:rPr>
          <w:sz w:val="16"/>
          <w:szCs w:val="16"/>
        </w:rPr>
        <w:t>женщин, семьи, охраны материнства и детства на селе».</w:t>
      </w:r>
    </w:p>
  </w:footnote>
  <w:footnote w:id="2">
    <w:p w:rsidR="00CD223D" w:rsidRPr="002E093E" w:rsidRDefault="00CD223D" w:rsidP="00CD223D">
      <w:pPr>
        <w:pStyle w:val="a3"/>
        <w:jc w:val="both"/>
        <w:rPr>
          <w:sz w:val="16"/>
          <w:szCs w:val="16"/>
        </w:rPr>
      </w:pPr>
      <w:r>
        <w:rPr>
          <w:rStyle w:val="a5"/>
        </w:rPr>
        <w:footnoteRef/>
      </w:r>
      <w:r>
        <w:t xml:space="preserve"> </w:t>
      </w:r>
      <w:r w:rsidRPr="002E093E">
        <w:rPr>
          <w:sz w:val="16"/>
          <w:szCs w:val="16"/>
        </w:rPr>
        <w:t>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CD223D"/>
    <w:rsid w:val="00051885"/>
    <w:rsid w:val="00070ABD"/>
    <w:rsid w:val="00102287"/>
    <w:rsid w:val="00107E7A"/>
    <w:rsid w:val="0011124D"/>
    <w:rsid w:val="0011567C"/>
    <w:rsid w:val="0011750F"/>
    <w:rsid w:val="001357BD"/>
    <w:rsid w:val="001A7A7C"/>
    <w:rsid w:val="001D78F7"/>
    <w:rsid w:val="00217E90"/>
    <w:rsid w:val="0025157D"/>
    <w:rsid w:val="002A5235"/>
    <w:rsid w:val="002E0CF4"/>
    <w:rsid w:val="002E7692"/>
    <w:rsid w:val="00306C5A"/>
    <w:rsid w:val="0037640D"/>
    <w:rsid w:val="003A41AC"/>
    <w:rsid w:val="003B174A"/>
    <w:rsid w:val="003B4473"/>
    <w:rsid w:val="003F5F35"/>
    <w:rsid w:val="00414473"/>
    <w:rsid w:val="00435D49"/>
    <w:rsid w:val="00450AA8"/>
    <w:rsid w:val="00485573"/>
    <w:rsid w:val="00523792"/>
    <w:rsid w:val="0052732A"/>
    <w:rsid w:val="0055299E"/>
    <w:rsid w:val="00553DFF"/>
    <w:rsid w:val="005674C9"/>
    <w:rsid w:val="0057121D"/>
    <w:rsid w:val="00592463"/>
    <w:rsid w:val="005B1AB7"/>
    <w:rsid w:val="005F1593"/>
    <w:rsid w:val="00604B94"/>
    <w:rsid w:val="00665DC8"/>
    <w:rsid w:val="006B2A76"/>
    <w:rsid w:val="007206DA"/>
    <w:rsid w:val="00775CDF"/>
    <w:rsid w:val="007864A3"/>
    <w:rsid w:val="007A01F9"/>
    <w:rsid w:val="007B1156"/>
    <w:rsid w:val="007B3B14"/>
    <w:rsid w:val="007D2DD7"/>
    <w:rsid w:val="00804203"/>
    <w:rsid w:val="008129D2"/>
    <w:rsid w:val="0081535E"/>
    <w:rsid w:val="008169D3"/>
    <w:rsid w:val="00821AE2"/>
    <w:rsid w:val="008F1BB1"/>
    <w:rsid w:val="008F2875"/>
    <w:rsid w:val="00985808"/>
    <w:rsid w:val="009D05FF"/>
    <w:rsid w:val="009D63C1"/>
    <w:rsid w:val="00A051CD"/>
    <w:rsid w:val="00A240CA"/>
    <w:rsid w:val="00AE1928"/>
    <w:rsid w:val="00AE419B"/>
    <w:rsid w:val="00B9452B"/>
    <w:rsid w:val="00BA5270"/>
    <w:rsid w:val="00BF4E14"/>
    <w:rsid w:val="00C040AE"/>
    <w:rsid w:val="00C21E7A"/>
    <w:rsid w:val="00C25B88"/>
    <w:rsid w:val="00C3292C"/>
    <w:rsid w:val="00C33610"/>
    <w:rsid w:val="00C364F1"/>
    <w:rsid w:val="00C84530"/>
    <w:rsid w:val="00CB3916"/>
    <w:rsid w:val="00CD223D"/>
    <w:rsid w:val="00CF0D31"/>
    <w:rsid w:val="00D00CD0"/>
    <w:rsid w:val="00D36A0A"/>
    <w:rsid w:val="00D412F7"/>
    <w:rsid w:val="00D44C36"/>
    <w:rsid w:val="00D45A78"/>
    <w:rsid w:val="00D46C6E"/>
    <w:rsid w:val="00D62BCA"/>
    <w:rsid w:val="00D64B83"/>
    <w:rsid w:val="00D70E66"/>
    <w:rsid w:val="00D92545"/>
    <w:rsid w:val="00DF3EFD"/>
    <w:rsid w:val="00DF56F3"/>
    <w:rsid w:val="00E10B95"/>
    <w:rsid w:val="00E13CAD"/>
    <w:rsid w:val="00E20CBA"/>
    <w:rsid w:val="00EA195E"/>
    <w:rsid w:val="00EA4ED0"/>
    <w:rsid w:val="00ED4485"/>
    <w:rsid w:val="00EF30C0"/>
    <w:rsid w:val="00F02F42"/>
    <w:rsid w:val="00F554DF"/>
    <w:rsid w:val="00F75992"/>
    <w:rsid w:val="00FC03EA"/>
    <w:rsid w:val="00FC0ECF"/>
    <w:rsid w:val="00FD7472"/>
    <w:rsid w:val="00FE5431"/>
    <w:rsid w:val="00FE6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D223D"/>
    <w:pPr>
      <w:jc w:val="both"/>
    </w:pPr>
    <w:rPr>
      <w:sz w:val="28"/>
      <w:szCs w:val="28"/>
      <w:lang/>
    </w:rPr>
  </w:style>
  <w:style w:type="character" w:customStyle="1" w:styleId="30">
    <w:name w:val="Основной текст 3 Знак"/>
    <w:basedOn w:val="a0"/>
    <w:link w:val="3"/>
    <w:rsid w:val="00CD223D"/>
    <w:rPr>
      <w:rFonts w:ascii="Times New Roman" w:eastAsia="Times New Roman" w:hAnsi="Times New Roman" w:cs="Times New Roman"/>
      <w:sz w:val="28"/>
      <w:szCs w:val="28"/>
      <w:lang/>
    </w:rPr>
  </w:style>
  <w:style w:type="paragraph" w:styleId="2">
    <w:name w:val="Body Text Indent 2"/>
    <w:basedOn w:val="a"/>
    <w:link w:val="20"/>
    <w:rsid w:val="00CD223D"/>
    <w:pPr>
      <w:spacing w:after="120" w:line="480" w:lineRule="auto"/>
      <w:ind w:left="283"/>
    </w:pPr>
    <w:rPr>
      <w:lang/>
    </w:rPr>
  </w:style>
  <w:style w:type="character" w:customStyle="1" w:styleId="20">
    <w:name w:val="Основной текст с отступом 2 Знак"/>
    <w:basedOn w:val="a0"/>
    <w:link w:val="2"/>
    <w:rsid w:val="00CD223D"/>
    <w:rPr>
      <w:rFonts w:ascii="Times New Roman" w:eastAsia="Times New Roman" w:hAnsi="Times New Roman" w:cs="Times New Roman"/>
      <w:sz w:val="24"/>
      <w:szCs w:val="24"/>
      <w:lang/>
    </w:rPr>
  </w:style>
  <w:style w:type="paragraph" w:styleId="a3">
    <w:name w:val="footnote text"/>
    <w:basedOn w:val="a"/>
    <w:link w:val="a4"/>
    <w:uiPriority w:val="99"/>
    <w:semiHidden/>
    <w:unhideWhenUsed/>
    <w:rsid w:val="00CD223D"/>
    <w:rPr>
      <w:sz w:val="20"/>
      <w:szCs w:val="20"/>
    </w:rPr>
  </w:style>
  <w:style w:type="character" w:customStyle="1" w:styleId="a4">
    <w:name w:val="Текст сноски Знак"/>
    <w:basedOn w:val="a0"/>
    <w:link w:val="a3"/>
    <w:uiPriority w:val="99"/>
    <w:semiHidden/>
    <w:rsid w:val="00CD223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CD223D"/>
    <w:rPr>
      <w:vertAlign w:val="superscript"/>
    </w:rPr>
  </w:style>
  <w:style w:type="paragraph" w:customStyle="1" w:styleId="ConsPlusNormal">
    <w:name w:val="ConsPlusNormal"/>
    <w:rsid w:val="00CD223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31">
    <w:name w:val="List 3"/>
    <w:basedOn w:val="a"/>
    <w:rsid w:val="00CD223D"/>
    <w:pPr>
      <w:ind w:left="849" w:hanging="283"/>
    </w:pPr>
  </w:style>
  <w:style w:type="paragraph" w:styleId="a6">
    <w:name w:val="List"/>
    <w:basedOn w:val="a"/>
    <w:rsid w:val="00CD223D"/>
    <w:pPr>
      <w:ind w:left="283" w:hanging="283"/>
    </w:pPr>
  </w:style>
  <w:style w:type="paragraph" w:styleId="a7">
    <w:name w:val="Plain Text"/>
    <w:basedOn w:val="a"/>
    <w:link w:val="a8"/>
    <w:rsid w:val="00CD223D"/>
    <w:rPr>
      <w:rFonts w:ascii="Courier New" w:hAnsi="Courier New"/>
      <w:sz w:val="20"/>
      <w:szCs w:val="20"/>
      <w:lang/>
    </w:rPr>
  </w:style>
  <w:style w:type="character" w:customStyle="1" w:styleId="a8">
    <w:name w:val="Текст Знак"/>
    <w:basedOn w:val="a0"/>
    <w:link w:val="a7"/>
    <w:rsid w:val="00CD223D"/>
    <w:rPr>
      <w:rFonts w:ascii="Courier New" w:eastAsia="Times New Roman" w:hAnsi="Courier New" w:cs="Times New Roman"/>
      <w:sz w:val="20"/>
      <w:szCs w:val="20"/>
      <w:lang/>
    </w:rPr>
  </w:style>
  <w:style w:type="paragraph" w:customStyle="1" w:styleId="1">
    <w:name w:val="Цитата1"/>
    <w:basedOn w:val="a"/>
    <w:rsid w:val="00CD223D"/>
    <w:pPr>
      <w:widowControl w:val="0"/>
      <w:shd w:val="clear" w:color="auto" w:fill="FFFFFF"/>
      <w:ind w:left="1075" w:right="922"/>
      <w:jc w:val="center"/>
    </w:pPr>
    <w:rPr>
      <w:b/>
      <w:sz w:val="28"/>
      <w:szCs w:val="20"/>
    </w:rPr>
  </w:style>
  <w:style w:type="paragraph" w:styleId="32">
    <w:name w:val="Body Text Indent 3"/>
    <w:basedOn w:val="a"/>
    <w:link w:val="33"/>
    <w:rsid w:val="00CD223D"/>
    <w:pPr>
      <w:spacing w:after="120"/>
      <w:ind w:left="283"/>
    </w:pPr>
    <w:rPr>
      <w:sz w:val="16"/>
      <w:szCs w:val="16"/>
    </w:rPr>
  </w:style>
  <w:style w:type="character" w:customStyle="1" w:styleId="33">
    <w:name w:val="Основной текст с отступом 3 Знак"/>
    <w:basedOn w:val="a0"/>
    <w:link w:val="32"/>
    <w:rsid w:val="00CD223D"/>
    <w:rPr>
      <w:rFonts w:ascii="Times New Roman" w:eastAsia="Times New Roman" w:hAnsi="Times New Roman" w:cs="Times New Roman"/>
      <w:sz w:val="16"/>
      <w:szCs w:val="16"/>
      <w:lang w:eastAsia="ru-RU"/>
    </w:rPr>
  </w:style>
  <w:style w:type="paragraph" w:customStyle="1" w:styleId="a9">
    <w:name w:val="Прижатый влево"/>
    <w:basedOn w:val="a"/>
    <w:next w:val="a"/>
    <w:uiPriority w:val="99"/>
    <w:rsid w:val="00CD223D"/>
    <w:pPr>
      <w:widowControl w:val="0"/>
      <w:autoSpaceDE w:val="0"/>
      <w:autoSpaceDN w:val="0"/>
      <w:adjustRightInd w:val="0"/>
    </w:pPr>
    <w:rPr>
      <w:rFonts w:ascii="Arial" w:hAnsi="Arial" w:cs="Arial"/>
    </w:rPr>
  </w:style>
  <w:style w:type="paragraph" w:styleId="aa">
    <w:name w:val="Body Text Indent"/>
    <w:basedOn w:val="a"/>
    <w:link w:val="ab"/>
    <w:uiPriority w:val="99"/>
    <w:semiHidden/>
    <w:unhideWhenUsed/>
    <w:rsid w:val="00CD223D"/>
    <w:pPr>
      <w:spacing w:after="120"/>
      <w:ind w:left="283"/>
    </w:pPr>
    <w:rPr>
      <w:lang/>
    </w:rPr>
  </w:style>
  <w:style w:type="character" w:customStyle="1" w:styleId="ab">
    <w:name w:val="Основной текст с отступом Знак"/>
    <w:basedOn w:val="a0"/>
    <w:link w:val="aa"/>
    <w:uiPriority w:val="99"/>
    <w:semiHidden/>
    <w:rsid w:val="00CD223D"/>
    <w:rPr>
      <w:rFonts w:ascii="Times New Roman" w:eastAsia="Times New Roman" w:hAnsi="Times New Roman" w:cs="Times New Roman"/>
      <w:sz w:val="24"/>
      <w:szCs w:val="24"/>
      <w:lang/>
    </w:rPr>
  </w:style>
  <w:style w:type="paragraph" w:styleId="4">
    <w:name w:val="List 4"/>
    <w:basedOn w:val="a"/>
    <w:uiPriority w:val="99"/>
    <w:semiHidden/>
    <w:unhideWhenUsed/>
    <w:rsid w:val="00CD223D"/>
    <w:pPr>
      <w:ind w:left="1132" w:hanging="283"/>
      <w:contextualSpacing/>
    </w:pPr>
  </w:style>
  <w:style w:type="paragraph" w:styleId="34">
    <w:name w:val="List Continue 3"/>
    <w:basedOn w:val="a"/>
    <w:uiPriority w:val="99"/>
    <w:unhideWhenUsed/>
    <w:rsid w:val="00CD223D"/>
    <w:pPr>
      <w:spacing w:after="120"/>
      <w:ind w:left="849"/>
      <w:contextualSpacing/>
    </w:pPr>
  </w:style>
  <w:style w:type="paragraph" w:styleId="ac">
    <w:name w:val="header"/>
    <w:basedOn w:val="a"/>
    <w:link w:val="ad"/>
    <w:uiPriority w:val="99"/>
    <w:unhideWhenUsed/>
    <w:rsid w:val="0057121D"/>
    <w:pPr>
      <w:tabs>
        <w:tab w:val="center" w:pos="4677"/>
        <w:tab w:val="right" w:pos="9355"/>
      </w:tabs>
    </w:pPr>
  </w:style>
  <w:style w:type="character" w:customStyle="1" w:styleId="ad">
    <w:name w:val="Верхний колонтитул Знак"/>
    <w:basedOn w:val="a0"/>
    <w:link w:val="ac"/>
    <w:uiPriority w:val="99"/>
    <w:rsid w:val="0057121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121D"/>
    <w:pPr>
      <w:tabs>
        <w:tab w:val="center" w:pos="4677"/>
        <w:tab w:val="right" w:pos="9355"/>
      </w:tabs>
    </w:pPr>
  </w:style>
  <w:style w:type="character" w:customStyle="1" w:styleId="af">
    <w:name w:val="Нижний колонтитул Знак"/>
    <w:basedOn w:val="a0"/>
    <w:link w:val="ae"/>
    <w:uiPriority w:val="99"/>
    <w:rsid w:val="0057121D"/>
    <w:rPr>
      <w:rFonts w:ascii="Times New Roman" w:eastAsia="Times New Roman" w:hAnsi="Times New Roman" w:cs="Times New Roman"/>
      <w:sz w:val="24"/>
      <w:szCs w:val="24"/>
      <w:lang w:eastAsia="ru-RU"/>
    </w:rPr>
  </w:style>
  <w:style w:type="paragraph" w:styleId="af0">
    <w:name w:val="List Paragraph"/>
    <w:basedOn w:val="a"/>
    <w:uiPriority w:val="34"/>
    <w:qFormat/>
    <w:rsid w:val="00217E90"/>
    <w:pPr>
      <w:ind w:left="720"/>
      <w:contextualSpacing/>
    </w:pPr>
  </w:style>
  <w:style w:type="paragraph" w:styleId="af1">
    <w:name w:val="Balloon Text"/>
    <w:basedOn w:val="a"/>
    <w:link w:val="af2"/>
    <w:uiPriority w:val="99"/>
    <w:semiHidden/>
    <w:unhideWhenUsed/>
    <w:rsid w:val="003F5F35"/>
    <w:rPr>
      <w:rFonts w:ascii="Tahoma" w:hAnsi="Tahoma" w:cs="Tahoma"/>
      <w:sz w:val="16"/>
      <w:szCs w:val="16"/>
    </w:rPr>
  </w:style>
  <w:style w:type="character" w:customStyle="1" w:styleId="af2">
    <w:name w:val="Текст выноски Знак"/>
    <w:basedOn w:val="a0"/>
    <w:link w:val="af1"/>
    <w:uiPriority w:val="99"/>
    <w:semiHidden/>
    <w:rsid w:val="003F5F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BC25-5F22-4DC2-8948-EB93E2E7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7624</Words>
  <Characters>43458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Наталья Евгеньевна Незнамова</cp:lastModifiedBy>
  <cp:revision>128</cp:revision>
  <dcterms:created xsi:type="dcterms:W3CDTF">2018-04-05T18:18:00Z</dcterms:created>
  <dcterms:modified xsi:type="dcterms:W3CDTF">2020-12-16T10:22:00Z</dcterms:modified>
</cp:coreProperties>
</file>