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77" w:rsidRPr="00E61C3A" w:rsidRDefault="00661CE7" w:rsidP="00116A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E61C3A">
        <w:rPr>
          <w:color w:val="111111"/>
          <w:sz w:val="32"/>
          <w:szCs w:val="28"/>
        </w:rPr>
        <w:t>«</w:t>
      </w:r>
      <w:r w:rsidRPr="00E61C3A">
        <w:rPr>
          <w:rStyle w:val="a4"/>
          <w:color w:val="111111"/>
          <w:sz w:val="32"/>
          <w:szCs w:val="28"/>
          <w:bdr w:val="none" w:sz="0" w:space="0" w:color="auto" w:frame="1"/>
        </w:rPr>
        <w:t xml:space="preserve">Игра как средство формирования творческой активности детей </w:t>
      </w:r>
    </w:p>
    <w:p w:rsidR="00661CE7" w:rsidRPr="00E61C3A" w:rsidRDefault="00661CE7" w:rsidP="00116A7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</w:rPr>
      </w:pPr>
      <w:r w:rsidRPr="00E61C3A">
        <w:rPr>
          <w:rStyle w:val="a4"/>
          <w:color w:val="111111"/>
          <w:sz w:val="32"/>
          <w:szCs w:val="28"/>
          <w:bdr w:val="none" w:sz="0" w:space="0" w:color="auto" w:frame="1"/>
        </w:rPr>
        <w:t>дошкольного возраста</w:t>
      </w:r>
      <w:r w:rsidR="00116A77" w:rsidRPr="00E61C3A">
        <w:rPr>
          <w:color w:val="111111"/>
          <w:sz w:val="32"/>
          <w:szCs w:val="28"/>
        </w:rPr>
        <w:t>»</w:t>
      </w:r>
    </w:p>
    <w:p w:rsidR="00E144BE" w:rsidRPr="00E61C3A" w:rsidRDefault="00E144BE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116A77" w:rsidRDefault="00116A77" w:rsidP="00116A7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116A77">
        <w:rPr>
          <w:color w:val="111111"/>
          <w:sz w:val="28"/>
          <w:szCs w:val="28"/>
        </w:rPr>
        <w:t>«Игра имеет в жизни ребёнка такое же значение как у взрослого – деятельность, р</w:t>
      </w:r>
      <w:r w:rsidRPr="00116A77">
        <w:rPr>
          <w:color w:val="111111"/>
          <w:sz w:val="28"/>
          <w:szCs w:val="28"/>
        </w:rPr>
        <w:t>а</w:t>
      </w:r>
      <w:r w:rsidRPr="00116A77">
        <w:rPr>
          <w:color w:val="111111"/>
          <w:sz w:val="28"/>
          <w:szCs w:val="28"/>
        </w:rPr>
        <w:t>бота, служба. Каков ребёнок в игре, таков он во многом будет в работе, когда выра</w:t>
      </w:r>
      <w:r w:rsidRPr="00116A77">
        <w:rPr>
          <w:color w:val="111111"/>
          <w:sz w:val="28"/>
          <w:szCs w:val="28"/>
        </w:rPr>
        <w:t>с</w:t>
      </w:r>
      <w:r w:rsidRPr="00116A77">
        <w:rPr>
          <w:color w:val="111111"/>
          <w:sz w:val="28"/>
          <w:szCs w:val="28"/>
        </w:rPr>
        <w:t>тет. Поэтому воспитание будущего деятеля происходит, прежде всего, в игре»</w:t>
      </w:r>
    </w:p>
    <w:p w:rsidR="00116A77" w:rsidRDefault="00116A77" w:rsidP="00116A7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116A77">
        <w:rPr>
          <w:sz w:val="28"/>
          <w:szCs w:val="28"/>
        </w:rPr>
        <w:t>А. С.</w:t>
      </w:r>
      <w:r>
        <w:rPr>
          <w:sz w:val="28"/>
          <w:szCs w:val="28"/>
        </w:rPr>
        <w:t xml:space="preserve"> </w:t>
      </w:r>
      <w:r w:rsidRPr="00116A77">
        <w:rPr>
          <w:sz w:val="28"/>
          <w:szCs w:val="28"/>
        </w:rPr>
        <w:t>Макаренко</w:t>
      </w:r>
    </w:p>
    <w:p w:rsidR="00116A77" w:rsidRDefault="00116A7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6F73" w:rsidRPr="00336F73" w:rsidRDefault="00661CE7" w:rsidP="00336F73">
      <w:pPr>
        <w:pStyle w:val="a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73">
        <w:rPr>
          <w:rFonts w:ascii="Times New Roman" w:hAnsi="Times New Roman" w:cs="Times New Roman"/>
          <w:sz w:val="28"/>
          <w:szCs w:val="28"/>
        </w:rPr>
        <w:t>Основной вид деятельности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- игра</w:t>
      </w:r>
      <w:r w:rsidRPr="00336F73">
        <w:rPr>
          <w:rFonts w:ascii="Times New Roman" w:hAnsi="Times New Roman" w:cs="Times New Roman"/>
          <w:sz w:val="28"/>
          <w:szCs w:val="28"/>
        </w:rPr>
        <w:t xml:space="preserve">, в процессе которой </w:t>
      </w:r>
      <w:r w:rsidR="00470777" w:rsidRPr="00336F73">
        <w:rPr>
          <w:rFonts w:ascii="Times New Roman" w:hAnsi="Times New Roman" w:cs="Times New Roman"/>
          <w:sz w:val="28"/>
          <w:szCs w:val="28"/>
        </w:rPr>
        <w:t>формируются произвольное поведение, активизируются познавательные интересы. В игре развивается способность к воображению, образному мышлению. Это происходит потому, что ребёнок воссоздаёт в игре то, что ему интересно, с помощью условных действий. В игре ребёнок воссоздаёт действия взрослого и приобретает опыт взаим</w:t>
      </w:r>
      <w:r w:rsidR="00470777" w:rsidRPr="00336F73">
        <w:rPr>
          <w:rFonts w:ascii="Times New Roman" w:hAnsi="Times New Roman" w:cs="Times New Roman"/>
          <w:sz w:val="28"/>
          <w:szCs w:val="28"/>
        </w:rPr>
        <w:t>о</w:t>
      </w:r>
      <w:r w:rsidR="00470777" w:rsidRPr="00336F73">
        <w:rPr>
          <w:rFonts w:ascii="Times New Roman" w:hAnsi="Times New Roman" w:cs="Times New Roman"/>
          <w:sz w:val="28"/>
          <w:szCs w:val="28"/>
        </w:rPr>
        <w:t xml:space="preserve">действия со сверстниками. В игре он учится подчинять свои желания определённым требованиям. </w:t>
      </w:r>
      <w:r w:rsidRPr="00336F73">
        <w:rPr>
          <w:rFonts w:ascii="Times New Roman" w:hAnsi="Times New Roman" w:cs="Times New Roman"/>
          <w:sz w:val="28"/>
          <w:szCs w:val="28"/>
        </w:rPr>
        <w:t>В игре ребенок развивается как личность, у него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формируются те стор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ны психики</w:t>
      </w:r>
      <w:r w:rsidRPr="00336F73">
        <w:rPr>
          <w:rFonts w:ascii="Times New Roman" w:hAnsi="Times New Roman" w:cs="Times New Roman"/>
          <w:sz w:val="28"/>
          <w:szCs w:val="28"/>
        </w:rPr>
        <w:t>, от которых впоследствии будут зависеть успешность его учебной и тр</w:t>
      </w:r>
      <w:r w:rsidRPr="00336F73">
        <w:rPr>
          <w:rFonts w:ascii="Times New Roman" w:hAnsi="Times New Roman" w:cs="Times New Roman"/>
          <w:sz w:val="28"/>
          <w:szCs w:val="28"/>
        </w:rPr>
        <w:t>у</w:t>
      </w:r>
      <w:r w:rsidRPr="00336F73">
        <w:rPr>
          <w:rFonts w:ascii="Times New Roman" w:hAnsi="Times New Roman" w:cs="Times New Roman"/>
          <w:sz w:val="28"/>
          <w:szCs w:val="28"/>
        </w:rPr>
        <w:t>довой деятельности, его отношения с людьми.</w:t>
      </w:r>
    </w:p>
    <w:p w:rsidR="00336F73" w:rsidRPr="00336F73" w:rsidRDefault="00336F73" w:rsidP="00336F73">
      <w:pPr>
        <w:pStyle w:val="a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растут в непростое время. И всё же они – надежда и опора родителей. Они должны получить хорошее образование, оправдать ожидания взрослых. А нач</w:t>
      </w:r>
      <w:r w:rsidRPr="003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нается развитие в игре: с её помощью он познаёт окружающий мир и учится в нём ориентироваться. В игре ребёнок становится равноправен с нами, ведь в повседневной жизни, хотим мы этого или не хоти, нам приходится руководить им, а ему приходится подчиняться или сопротивляться. </w:t>
      </w:r>
    </w:p>
    <w:p w:rsidR="00336F73" w:rsidRPr="00336F73" w:rsidRDefault="00661CE7" w:rsidP="00336F7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 играет</w:t>
      </w:r>
      <w:r w:rsidRPr="00336F73">
        <w:rPr>
          <w:rFonts w:ascii="Times New Roman" w:hAnsi="Times New Roman" w:cs="Times New Roman"/>
          <w:sz w:val="28"/>
          <w:szCs w:val="28"/>
        </w:rPr>
        <w:t> большую роль в развитии индивидуальности ребенка, его нравстве</w:t>
      </w:r>
      <w:r w:rsidRPr="00336F73">
        <w:rPr>
          <w:rFonts w:ascii="Times New Roman" w:hAnsi="Times New Roman" w:cs="Times New Roman"/>
          <w:sz w:val="28"/>
          <w:szCs w:val="28"/>
        </w:rPr>
        <w:t>н</w:t>
      </w:r>
      <w:r w:rsidRPr="00336F73">
        <w:rPr>
          <w:rFonts w:ascii="Times New Roman" w:hAnsi="Times New Roman" w:cs="Times New Roman"/>
          <w:sz w:val="28"/>
          <w:szCs w:val="28"/>
        </w:rPr>
        <w:t>ных качеств, побуждает к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активности</w:t>
      </w:r>
      <w:r w:rsidRPr="00336F73">
        <w:rPr>
          <w:rFonts w:ascii="Times New Roman" w:hAnsi="Times New Roman" w:cs="Times New Roman"/>
          <w:sz w:val="28"/>
          <w:szCs w:val="28"/>
        </w:rPr>
        <w:t>.</w:t>
      </w:r>
    </w:p>
    <w:p w:rsidR="00470777" w:rsidRPr="00336F73" w:rsidRDefault="00661CE7" w:rsidP="00336F73">
      <w:pPr>
        <w:pStyle w:val="a5"/>
        <w:ind w:firstLine="36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336F73">
        <w:rPr>
          <w:rFonts w:ascii="Times New Roman" w:hAnsi="Times New Roman" w:cs="Times New Roman"/>
          <w:sz w:val="28"/>
          <w:szCs w:val="28"/>
        </w:rPr>
        <w:t> в широком смысле – это деятельность, направленная на получение ч</w:t>
      </w:r>
      <w:r w:rsidRPr="00336F73">
        <w:rPr>
          <w:rFonts w:ascii="Times New Roman" w:hAnsi="Times New Roman" w:cs="Times New Roman"/>
          <w:sz w:val="28"/>
          <w:szCs w:val="28"/>
        </w:rPr>
        <w:t>е</w:t>
      </w:r>
      <w:r w:rsidRPr="00336F73">
        <w:rPr>
          <w:rFonts w:ascii="Times New Roman" w:hAnsi="Times New Roman" w:cs="Times New Roman"/>
          <w:sz w:val="28"/>
          <w:szCs w:val="28"/>
        </w:rPr>
        <w:t>го-то нового. Поэтому основной показатель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336F73">
        <w:rPr>
          <w:rFonts w:ascii="Times New Roman" w:hAnsi="Times New Roman" w:cs="Times New Roman"/>
          <w:sz w:val="28"/>
          <w:szCs w:val="28"/>
        </w:rPr>
        <w:t> – это новизна его результата, которая носит объективный характер, поскольку создаётся то, что раньше не сущ</w:t>
      </w:r>
      <w:r w:rsidRPr="00336F73">
        <w:rPr>
          <w:rFonts w:ascii="Times New Roman" w:hAnsi="Times New Roman" w:cs="Times New Roman"/>
          <w:sz w:val="28"/>
          <w:szCs w:val="28"/>
        </w:rPr>
        <w:t>е</w:t>
      </w:r>
      <w:r w:rsidRPr="00336F73">
        <w:rPr>
          <w:rFonts w:ascii="Times New Roman" w:hAnsi="Times New Roman" w:cs="Times New Roman"/>
          <w:sz w:val="28"/>
          <w:szCs w:val="28"/>
        </w:rPr>
        <w:t xml:space="preserve">ствовало. </w:t>
      </w:r>
    </w:p>
    <w:p w:rsidR="00661CE7" w:rsidRPr="00336F73" w:rsidRDefault="00661CE7" w:rsidP="00336F73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36F73">
        <w:rPr>
          <w:rFonts w:ascii="Times New Roman" w:hAnsi="Times New Roman" w:cs="Times New Roman"/>
          <w:sz w:val="28"/>
          <w:szCs w:val="28"/>
        </w:rPr>
        <w:t>Сущность проблемы заключается во влиянии игры на развитие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творческих спосо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ностей детей</w:t>
      </w:r>
      <w:r w:rsidRPr="00336F73">
        <w:rPr>
          <w:rFonts w:ascii="Times New Roman" w:hAnsi="Times New Roman" w:cs="Times New Roman"/>
          <w:sz w:val="28"/>
          <w:szCs w:val="28"/>
        </w:rPr>
        <w:t>, личностных качеств.</w:t>
      </w:r>
    </w:p>
    <w:p w:rsidR="00661CE7" w:rsidRPr="00336F73" w:rsidRDefault="00661CE7" w:rsidP="001A144A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336F73"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 что,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rFonts w:ascii="Times New Roman" w:hAnsi="Times New Roman" w:cs="Times New Roman"/>
          <w:sz w:val="28"/>
          <w:szCs w:val="28"/>
        </w:rPr>
        <w:t> является одним из наиболее важных компонентов в воспитании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и развитии их творчества</w:t>
      </w:r>
      <w:r w:rsidRPr="00336F73">
        <w:rPr>
          <w:rFonts w:ascii="Times New Roman" w:hAnsi="Times New Roman" w:cs="Times New Roman"/>
          <w:sz w:val="28"/>
          <w:szCs w:val="28"/>
        </w:rPr>
        <w:t>. Так как в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336F73">
        <w:rPr>
          <w:rFonts w:ascii="Times New Roman" w:hAnsi="Times New Roman" w:cs="Times New Roman"/>
          <w:sz w:val="28"/>
          <w:szCs w:val="28"/>
        </w:rPr>
        <w:t> ребенок развивает свои умственные и физические</w:t>
      </w:r>
      <w:r w:rsidR="00366E5E" w:rsidRPr="00336F73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Pr="00336F73">
        <w:rPr>
          <w:rFonts w:ascii="Times New Roman" w:hAnsi="Times New Roman" w:cs="Times New Roman"/>
          <w:sz w:val="28"/>
          <w:szCs w:val="28"/>
        </w:rPr>
        <w:t>. Именно в игре дети сталкиваются с совреме</w:t>
      </w:r>
      <w:r w:rsidR="00366E5E" w:rsidRPr="00336F73">
        <w:rPr>
          <w:rFonts w:ascii="Times New Roman" w:hAnsi="Times New Roman" w:cs="Times New Roman"/>
          <w:sz w:val="28"/>
          <w:szCs w:val="28"/>
        </w:rPr>
        <w:t xml:space="preserve">нной техникой, становятся более </w:t>
      </w:r>
      <w:r w:rsidRPr="00336F73">
        <w:rPr>
          <w:rFonts w:ascii="Times New Roman" w:hAnsi="Times New Roman" w:cs="Times New Roman"/>
          <w:sz w:val="28"/>
          <w:szCs w:val="28"/>
        </w:rPr>
        <w:t>целеустремленными, в</w:t>
      </w:r>
      <w:r w:rsidRPr="00336F73">
        <w:rPr>
          <w:rFonts w:ascii="Times New Roman" w:hAnsi="Times New Roman" w:cs="Times New Roman"/>
          <w:sz w:val="28"/>
          <w:szCs w:val="28"/>
        </w:rPr>
        <w:t>е</w:t>
      </w:r>
      <w:r w:rsidRPr="00336F73">
        <w:rPr>
          <w:rFonts w:ascii="Times New Roman" w:hAnsi="Times New Roman" w:cs="Times New Roman"/>
          <w:sz w:val="28"/>
          <w:szCs w:val="28"/>
        </w:rPr>
        <w:t>селыми и сообразительными. В игре вырабатывается трудолюбие, смекалка, наблюд</w:t>
      </w:r>
      <w:r w:rsidRPr="00336F73">
        <w:rPr>
          <w:rFonts w:ascii="Times New Roman" w:hAnsi="Times New Roman" w:cs="Times New Roman"/>
          <w:sz w:val="28"/>
          <w:szCs w:val="28"/>
        </w:rPr>
        <w:t>а</w:t>
      </w:r>
      <w:r w:rsidRPr="00336F73">
        <w:rPr>
          <w:rFonts w:ascii="Times New Roman" w:hAnsi="Times New Roman" w:cs="Times New Roman"/>
          <w:sz w:val="28"/>
          <w:szCs w:val="28"/>
        </w:rPr>
        <w:t>тельность и настойчивость в достижении своей цели. В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336F73">
        <w:rPr>
          <w:rFonts w:ascii="Times New Roman" w:hAnsi="Times New Roman" w:cs="Times New Roman"/>
          <w:sz w:val="28"/>
          <w:szCs w:val="28"/>
        </w:rPr>
        <w:t> дети раскрывают свои положительные и отрицательные качества и в связи с этим взрослые получают полную возможность воздействовать на ребенка.</w:t>
      </w:r>
    </w:p>
    <w:p w:rsidR="00366E5E" w:rsidRPr="00336F73" w:rsidRDefault="00661CE7" w:rsidP="00336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336F73">
        <w:rPr>
          <w:rFonts w:ascii="Times New Roman" w:hAnsi="Times New Roman" w:cs="Times New Roman"/>
          <w:sz w:val="28"/>
          <w:szCs w:val="28"/>
        </w:rPr>
        <w:t xml:space="preserve">, являются довольно сложным, процессом, и доступными только человеку. Это понятие, очень тесно связано с </w:t>
      </w:r>
      <w:r w:rsidR="00366E5E" w:rsidRPr="00336F73">
        <w:rPr>
          <w:rFonts w:ascii="Times New Roman" w:hAnsi="Times New Roman" w:cs="Times New Roman"/>
          <w:sz w:val="28"/>
          <w:szCs w:val="28"/>
        </w:rPr>
        <w:t>понятием «творчество» или «творческая деятельность».</w:t>
      </w:r>
    </w:p>
    <w:p w:rsidR="00661CE7" w:rsidRPr="00336F73" w:rsidRDefault="00366E5E" w:rsidP="00336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73">
        <w:rPr>
          <w:rFonts w:ascii="Times New Roman" w:hAnsi="Times New Roman" w:cs="Times New Roman"/>
          <w:sz w:val="28"/>
          <w:szCs w:val="28"/>
        </w:rPr>
        <w:t xml:space="preserve">     </w:t>
      </w:r>
      <w:r w:rsidR="00661CE7"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="00661CE7" w:rsidRPr="00336F73">
        <w:rPr>
          <w:rFonts w:ascii="Times New Roman" w:hAnsi="Times New Roman" w:cs="Times New Roman"/>
          <w:sz w:val="28"/>
          <w:szCs w:val="28"/>
        </w:rPr>
        <w:t>, даёт прекрасные возможности для развития способностей к </w:t>
      </w:r>
      <w:r w:rsidR="00661CE7"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творчеству</w:t>
      </w:r>
      <w:r w:rsidR="00661CE7" w:rsidRPr="00336F73">
        <w:rPr>
          <w:rFonts w:ascii="Times New Roman" w:hAnsi="Times New Roman" w:cs="Times New Roman"/>
          <w:sz w:val="28"/>
          <w:szCs w:val="28"/>
        </w:rPr>
        <w:t>. И от того, насколько были использованы эти возможности, во многом будет зависеть </w:t>
      </w:r>
      <w:r w:rsidR="00661CE7"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="00661CE7" w:rsidRPr="00336F73">
        <w:rPr>
          <w:rFonts w:ascii="Times New Roman" w:hAnsi="Times New Roman" w:cs="Times New Roman"/>
          <w:sz w:val="28"/>
          <w:szCs w:val="28"/>
        </w:rPr>
        <w:t> потенциал взрослого человека.</w:t>
      </w:r>
    </w:p>
    <w:p w:rsidR="00661CE7" w:rsidRPr="00336F73" w:rsidRDefault="00661CE7" w:rsidP="00336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 w:rsidRPr="00336F73">
        <w:rPr>
          <w:rFonts w:ascii="Times New Roman" w:hAnsi="Times New Roman" w:cs="Times New Roman"/>
          <w:sz w:val="28"/>
          <w:szCs w:val="28"/>
        </w:rPr>
        <w:t xml:space="preserve"> способности зависят от наличия разнообразия прежнего опыта человека и ребенка. Необходимости расширять опыт ребенка, для того чтобы создать достаточно </w:t>
      </w:r>
      <w:r w:rsidRPr="00336F73">
        <w:rPr>
          <w:rFonts w:ascii="Times New Roman" w:hAnsi="Times New Roman" w:cs="Times New Roman"/>
          <w:sz w:val="28"/>
          <w:szCs w:val="28"/>
        </w:rPr>
        <w:lastRenderedPageBreak/>
        <w:t>прочные основы для его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336F73">
        <w:rPr>
          <w:rFonts w:ascii="Times New Roman" w:hAnsi="Times New Roman" w:cs="Times New Roman"/>
          <w:sz w:val="28"/>
          <w:szCs w:val="28"/>
        </w:rPr>
        <w:t>. Чем больше ребенок видит и сл</w:t>
      </w:r>
      <w:r w:rsidRPr="00336F73">
        <w:rPr>
          <w:rFonts w:ascii="Times New Roman" w:hAnsi="Times New Roman" w:cs="Times New Roman"/>
          <w:sz w:val="28"/>
          <w:szCs w:val="28"/>
        </w:rPr>
        <w:t>ы</w:t>
      </w:r>
      <w:r w:rsidRPr="00336F73">
        <w:rPr>
          <w:rFonts w:ascii="Times New Roman" w:hAnsi="Times New Roman" w:cs="Times New Roman"/>
          <w:sz w:val="28"/>
          <w:szCs w:val="28"/>
        </w:rPr>
        <w:t>шит, тем больше он понимает и усваивает.</w:t>
      </w:r>
    </w:p>
    <w:p w:rsidR="001A144A" w:rsidRDefault="001A144A" w:rsidP="00336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144A" w:rsidRPr="001A144A" w:rsidRDefault="00661CE7" w:rsidP="00336F73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>Детская </w:t>
      </w:r>
      <w:r w:rsidRPr="001A14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 всегда носит творческий характер</w:t>
      </w:r>
      <w:r w:rsidRPr="001A144A">
        <w:rPr>
          <w:rFonts w:ascii="Times New Roman" w:hAnsi="Times New Roman" w:cs="Times New Roman"/>
          <w:b/>
          <w:sz w:val="28"/>
          <w:szCs w:val="28"/>
        </w:rPr>
        <w:t>.</w:t>
      </w:r>
    </w:p>
    <w:p w:rsidR="001A144A" w:rsidRPr="001A144A" w:rsidRDefault="001A144A" w:rsidP="001A14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Детские творческие игры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</w:t>
      </w:r>
      <w:proofErr w:type="spellStart"/>
      <w:r w:rsidRPr="001A14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A144A">
        <w:rPr>
          <w:rFonts w:ascii="Times New Roman" w:hAnsi="Times New Roman" w:cs="Times New Roman"/>
          <w:sz w:val="28"/>
          <w:szCs w:val="28"/>
        </w:rPr>
        <w:t>-образовательной работе с детьми.</w:t>
      </w:r>
    </w:p>
    <w:p w:rsidR="001A144A" w:rsidRPr="001A144A" w:rsidRDefault="001A144A" w:rsidP="001A1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     Детское творчество особенно ярко проявляется в играх-драматизациях. Творчество детей в этих играх направлено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активность, сам</w:t>
      </w:r>
      <w:r w:rsidRPr="001A144A">
        <w:rPr>
          <w:rFonts w:ascii="Times New Roman" w:hAnsi="Times New Roman" w:cs="Times New Roman"/>
          <w:sz w:val="28"/>
          <w:szCs w:val="28"/>
        </w:rPr>
        <w:t>о</w:t>
      </w:r>
      <w:r w:rsidRPr="001A144A">
        <w:rPr>
          <w:rFonts w:ascii="Times New Roman" w:hAnsi="Times New Roman" w:cs="Times New Roman"/>
          <w:sz w:val="28"/>
          <w:szCs w:val="28"/>
        </w:rPr>
        <w:t>стоятельность.</w:t>
      </w:r>
    </w:p>
    <w:p w:rsidR="001A144A" w:rsidRPr="001A144A" w:rsidRDefault="001A144A" w:rsidP="001A1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 </w:t>
      </w:r>
      <w:r w:rsidRPr="001A144A">
        <w:rPr>
          <w:rFonts w:ascii="Times New Roman" w:hAnsi="Times New Roman" w:cs="Times New Roman"/>
          <w:sz w:val="28"/>
          <w:szCs w:val="28"/>
        </w:rPr>
        <w:tab/>
        <w:t xml:space="preserve">Руководство творческими играми приобретает </w:t>
      </w:r>
      <w:proofErr w:type="gramStart"/>
      <w:r w:rsidRPr="001A144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A144A">
        <w:rPr>
          <w:rFonts w:ascii="Times New Roman" w:hAnsi="Times New Roman" w:cs="Times New Roman"/>
          <w:sz w:val="28"/>
          <w:szCs w:val="28"/>
        </w:rPr>
        <w:t>, но встречаются определенные трудности.</w:t>
      </w:r>
    </w:p>
    <w:p w:rsidR="001A144A" w:rsidRPr="001A144A" w:rsidRDefault="001A144A" w:rsidP="001A1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 Педагог должен учитывать многие факторы, которые развивают ребенка, - его инт</w:t>
      </w:r>
      <w:r w:rsidRPr="001A144A">
        <w:rPr>
          <w:rFonts w:ascii="Times New Roman" w:hAnsi="Times New Roman" w:cs="Times New Roman"/>
          <w:sz w:val="28"/>
          <w:szCs w:val="28"/>
        </w:rPr>
        <w:t>е</w:t>
      </w:r>
      <w:r w:rsidRPr="001A144A">
        <w:rPr>
          <w:rFonts w:ascii="Times New Roman" w:hAnsi="Times New Roman" w:cs="Times New Roman"/>
          <w:sz w:val="28"/>
          <w:szCs w:val="28"/>
        </w:rPr>
        <w:t>ресы, личные качества, навыки общественного поведения.</w:t>
      </w:r>
    </w:p>
    <w:p w:rsidR="001A144A" w:rsidRPr="001A144A" w:rsidRDefault="001A144A" w:rsidP="001A1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 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произведениям, п</w:t>
      </w:r>
      <w:r w:rsidRPr="001A144A">
        <w:rPr>
          <w:rFonts w:ascii="Times New Roman" w:hAnsi="Times New Roman" w:cs="Times New Roman"/>
          <w:sz w:val="28"/>
          <w:szCs w:val="28"/>
        </w:rPr>
        <w:t>о</w:t>
      </w:r>
      <w:r w:rsidRPr="001A144A">
        <w:rPr>
          <w:rFonts w:ascii="Times New Roman" w:hAnsi="Times New Roman" w:cs="Times New Roman"/>
          <w:sz w:val="28"/>
          <w:szCs w:val="28"/>
        </w:rPr>
        <w:t>казывать диафильмы.</w:t>
      </w:r>
    </w:p>
    <w:p w:rsidR="001A144A" w:rsidRPr="00336F73" w:rsidRDefault="001A144A" w:rsidP="001A14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 Нужно, чтобы педагог являлся активным участником игр. Также можно перед игрой показать различные спектакли. Педагог должен поощрять инициативу детей, руководить игрой, включая в игру всех желающих. Это все нужно для привлечения внимания детей, снятия у них напряжения.</w:t>
      </w:r>
    </w:p>
    <w:p w:rsidR="00661CE7" w:rsidRPr="00336F73" w:rsidRDefault="00661CE7" w:rsidP="001A14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36F73">
        <w:rPr>
          <w:rFonts w:ascii="Times New Roman" w:hAnsi="Times New Roman" w:cs="Times New Roman"/>
          <w:sz w:val="28"/>
          <w:szCs w:val="28"/>
        </w:rPr>
        <w:t>В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336F73">
        <w:rPr>
          <w:rFonts w:ascii="Times New Roman" w:hAnsi="Times New Roman" w:cs="Times New Roman"/>
          <w:sz w:val="28"/>
          <w:szCs w:val="28"/>
        </w:rPr>
        <w:t> от трех до семи лет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 детей</w:t>
      </w:r>
      <w:r w:rsidRPr="00336F73">
        <w:rPr>
          <w:rFonts w:ascii="Times New Roman" w:hAnsi="Times New Roman" w:cs="Times New Roman"/>
          <w:sz w:val="28"/>
          <w:szCs w:val="28"/>
        </w:rPr>
        <w:t> развивается как разнообра</w:t>
      </w:r>
      <w:r w:rsidRPr="00336F73">
        <w:rPr>
          <w:rFonts w:ascii="Times New Roman" w:hAnsi="Times New Roman" w:cs="Times New Roman"/>
          <w:sz w:val="28"/>
          <w:szCs w:val="28"/>
        </w:rPr>
        <w:t>з</w:t>
      </w:r>
      <w:r w:rsidRPr="00336F73">
        <w:rPr>
          <w:rFonts w:ascii="Times New Roman" w:hAnsi="Times New Roman" w:cs="Times New Roman"/>
          <w:sz w:val="28"/>
          <w:szCs w:val="28"/>
        </w:rPr>
        <w:t>ная,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активная</w:t>
      </w:r>
      <w:r w:rsidRPr="00336F73">
        <w:rPr>
          <w:rFonts w:ascii="Times New Roman" w:hAnsi="Times New Roman" w:cs="Times New Roman"/>
          <w:sz w:val="28"/>
          <w:szCs w:val="28"/>
        </w:rPr>
        <w:t>,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творческая деятельность</w:t>
      </w:r>
      <w:r w:rsidRPr="00336F73">
        <w:rPr>
          <w:rFonts w:ascii="Times New Roman" w:hAnsi="Times New Roman" w:cs="Times New Roman"/>
          <w:sz w:val="28"/>
          <w:szCs w:val="28"/>
        </w:rPr>
        <w:t>, в которой осваиваются впечатления жизни и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336F73">
        <w:rPr>
          <w:rFonts w:ascii="Times New Roman" w:hAnsi="Times New Roman" w:cs="Times New Roman"/>
          <w:sz w:val="28"/>
          <w:szCs w:val="28"/>
        </w:rPr>
        <w:t> все стороны личности ребенка.</w:t>
      </w:r>
    </w:p>
    <w:p w:rsidR="00661CE7" w:rsidRPr="00336F73" w:rsidRDefault="00661CE7" w:rsidP="001A14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36F73">
        <w:rPr>
          <w:rFonts w:ascii="Times New Roman" w:hAnsi="Times New Roman" w:cs="Times New Roman"/>
          <w:sz w:val="28"/>
          <w:szCs w:val="28"/>
        </w:rPr>
        <w:t>Л. С. Выготский подметил появление у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 замысла</w:t>
      </w:r>
      <w:r w:rsidRPr="00336F73">
        <w:rPr>
          <w:rFonts w:ascii="Times New Roman" w:hAnsi="Times New Roman" w:cs="Times New Roman"/>
          <w:sz w:val="28"/>
          <w:szCs w:val="28"/>
        </w:rPr>
        <w:t>, что означает переход к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336F73">
        <w:rPr>
          <w:rFonts w:ascii="Times New Roman" w:hAnsi="Times New Roman" w:cs="Times New Roman"/>
          <w:sz w:val="28"/>
          <w:szCs w:val="28"/>
        </w:rPr>
        <w:t>. В раннем детстве ребенок идет от действия к мысли, у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336F73">
        <w:rPr>
          <w:rFonts w:ascii="Times New Roman" w:hAnsi="Times New Roman" w:cs="Times New Roman"/>
          <w:sz w:val="28"/>
          <w:szCs w:val="28"/>
        </w:rPr>
        <w:t> уже развивается способность идти от мысли к де</w:t>
      </w:r>
      <w:r w:rsidRPr="00336F73">
        <w:rPr>
          <w:rFonts w:ascii="Times New Roman" w:hAnsi="Times New Roman" w:cs="Times New Roman"/>
          <w:sz w:val="28"/>
          <w:szCs w:val="28"/>
        </w:rPr>
        <w:t>й</w:t>
      </w:r>
      <w:r w:rsidRPr="00336F73">
        <w:rPr>
          <w:rFonts w:ascii="Times New Roman" w:hAnsi="Times New Roman" w:cs="Times New Roman"/>
          <w:sz w:val="28"/>
          <w:szCs w:val="28"/>
        </w:rPr>
        <w:t>ствию, воплощать свои замыслы. Это проявляется во всех видах деятельности, и прежде всего в игре. Появление замысла связано с развитием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творческого воображ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ния</w:t>
      </w:r>
      <w:r w:rsidRPr="00336F73">
        <w:rPr>
          <w:rFonts w:ascii="Times New Roman" w:hAnsi="Times New Roman" w:cs="Times New Roman"/>
          <w:sz w:val="28"/>
          <w:szCs w:val="28"/>
        </w:rPr>
        <w:t>.</w:t>
      </w:r>
    </w:p>
    <w:p w:rsidR="00AE6327" w:rsidRDefault="00661CE7" w:rsidP="001A14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Pr="00336F73">
        <w:rPr>
          <w:rFonts w:ascii="Times New Roman" w:hAnsi="Times New Roman" w:cs="Times New Roman"/>
          <w:sz w:val="28"/>
          <w:szCs w:val="28"/>
        </w:rPr>
        <w:t> характер игры подтверждается тем, что ребен</w:t>
      </w:r>
      <w:r w:rsidR="00366E5E" w:rsidRPr="00336F73">
        <w:rPr>
          <w:rFonts w:ascii="Times New Roman" w:hAnsi="Times New Roman" w:cs="Times New Roman"/>
          <w:sz w:val="28"/>
          <w:szCs w:val="28"/>
        </w:rPr>
        <w:t>ок не копирует жизнь, а подражает тому, что видит.</w:t>
      </w:r>
      <w:r w:rsidRPr="00336F73">
        <w:rPr>
          <w:rFonts w:ascii="Times New Roman" w:hAnsi="Times New Roman" w:cs="Times New Roman"/>
          <w:sz w:val="28"/>
          <w:szCs w:val="28"/>
        </w:rPr>
        <w:t xml:space="preserve"> Это роднит игру с искусством, но ребенок – не актер. Он </w:t>
      </w:r>
      <w:r w:rsidRPr="00336F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играет для себя</w:t>
      </w:r>
      <w:r w:rsidRPr="00336F73">
        <w:rPr>
          <w:rFonts w:ascii="Times New Roman" w:hAnsi="Times New Roman" w:cs="Times New Roman"/>
          <w:sz w:val="28"/>
          <w:szCs w:val="28"/>
        </w:rPr>
        <w:t xml:space="preserve">, а не для зрителей, он создает свою роль по ходу игры. </w:t>
      </w:r>
    </w:p>
    <w:p w:rsid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b/>
          <w:sz w:val="28"/>
          <w:lang w:eastAsia="ru-RU"/>
        </w:rPr>
        <w:t>Сказанное позволяет сформулировать основные функции игры</w:t>
      </w:r>
      <w:r w:rsidRPr="00AE6327">
        <w:rPr>
          <w:rFonts w:ascii="Times New Roman" w:hAnsi="Times New Roman" w:cs="Times New Roman"/>
          <w:sz w:val="28"/>
          <w:lang w:eastAsia="ru-RU"/>
        </w:rPr>
        <w:t>: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1.     Функция формирования устойчивого интереса, снятие напряжения;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2.     Функция формирования творческих способностей;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3.     Функция формирования навыков самоконтроля и самооценки.</w:t>
      </w:r>
    </w:p>
    <w:p w:rsid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 xml:space="preserve">   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Организовать и провести игру – задача достаточно сложная.</w:t>
      </w:r>
    </w:p>
    <w:p w:rsidR="001A144A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  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E6327">
        <w:rPr>
          <w:rFonts w:ascii="Times New Roman" w:hAnsi="Times New Roman" w:cs="Times New Roman"/>
          <w:b/>
          <w:sz w:val="28"/>
          <w:lang w:eastAsia="ru-RU"/>
        </w:rPr>
        <w:t>Можно выделить следующие основные условия проведения игр: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1.     Наличие у педагога определенных знаний и умений.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2.     Выразительность проведения игр. Это обеспечивает интерес детей, желание сл</w:t>
      </w:r>
      <w:r w:rsidRPr="00AE6327">
        <w:rPr>
          <w:rFonts w:ascii="Times New Roman" w:hAnsi="Times New Roman" w:cs="Times New Roman"/>
          <w:sz w:val="28"/>
          <w:lang w:eastAsia="ru-RU"/>
        </w:rPr>
        <w:t>у</w:t>
      </w:r>
      <w:r w:rsidRPr="00AE6327">
        <w:rPr>
          <w:rFonts w:ascii="Times New Roman" w:hAnsi="Times New Roman" w:cs="Times New Roman"/>
          <w:sz w:val="28"/>
          <w:lang w:eastAsia="ru-RU"/>
        </w:rPr>
        <w:t>шать, участвовать в игре.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lastRenderedPageBreak/>
        <w:t>3.     Необходимость включение педагога в игру.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4.     Средства и способы, повышающие эмоциональное отношение детей.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5.     Между педагогом и детьми должна быть атмосфера уважения, взаимопонимания, доверия и сопереживания.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6.     Использование в игре наглядности, что обеспечивает интерес у детей.</w:t>
      </w:r>
    </w:p>
    <w:p w:rsid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 xml:space="preserve">   </w:t>
      </w:r>
    </w:p>
    <w:p w:rsidR="00AE6327" w:rsidRP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Любые игры только тогда дают результаты, когда дети играют с удовольствием. Так же и творчество – это всегда интерес, увлечение и даже страсть.</w:t>
      </w:r>
    </w:p>
    <w:p w:rsidR="00AE6327" w:rsidRDefault="00AE6327" w:rsidP="00AE6327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 xml:space="preserve">     </w:t>
      </w:r>
    </w:p>
    <w:p w:rsidR="00AE6327" w:rsidRPr="00AE6327" w:rsidRDefault="00AE6327" w:rsidP="00AE6327">
      <w:pPr>
        <w:pStyle w:val="a5"/>
        <w:ind w:firstLine="708"/>
        <w:rPr>
          <w:rFonts w:ascii="Times New Roman" w:hAnsi="Times New Roman" w:cs="Times New Roman"/>
          <w:sz w:val="28"/>
          <w:lang w:eastAsia="ru-RU"/>
        </w:rPr>
      </w:pPr>
      <w:r w:rsidRPr="00AE6327">
        <w:rPr>
          <w:rFonts w:ascii="Times New Roman" w:hAnsi="Times New Roman" w:cs="Times New Roman"/>
          <w:sz w:val="28"/>
          <w:lang w:eastAsia="ru-RU"/>
        </w:rPr>
        <w:t>Но этот интерес легко притупить не только небольшим нажимом, но даже пр</w:t>
      </w:r>
      <w:r w:rsidRPr="00AE6327">
        <w:rPr>
          <w:rFonts w:ascii="Times New Roman" w:hAnsi="Times New Roman" w:cs="Times New Roman"/>
          <w:sz w:val="28"/>
          <w:lang w:eastAsia="ru-RU"/>
        </w:rPr>
        <w:t>о</w:t>
      </w:r>
      <w:r w:rsidRPr="00AE6327">
        <w:rPr>
          <w:rFonts w:ascii="Times New Roman" w:hAnsi="Times New Roman" w:cs="Times New Roman"/>
          <w:sz w:val="28"/>
          <w:lang w:eastAsia="ru-RU"/>
        </w:rPr>
        <w:t>сто «</w:t>
      </w:r>
      <w:proofErr w:type="spellStart"/>
      <w:r w:rsidRPr="00AE6327">
        <w:rPr>
          <w:rFonts w:ascii="Times New Roman" w:hAnsi="Times New Roman" w:cs="Times New Roman"/>
          <w:sz w:val="28"/>
          <w:lang w:eastAsia="ru-RU"/>
        </w:rPr>
        <w:t>перебарщиванием</w:t>
      </w:r>
      <w:proofErr w:type="spellEnd"/>
      <w:r w:rsidRPr="00AE6327">
        <w:rPr>
          <w:rFonts w:ascii="Times New Roman" w:hAnsi="Times New Roman" w:cs="Times New Roman"/>
          <w:sz w:val="28"/>
          <w:lang w:eastAsia="ru-RU"/>
        </w:rPr>
        <w:t>», что она стала надоедать. Поэтому никогда не следует дов</w:t>
      </w:r>
      <w:r w:rsidRPr="00AE6327">
        <w:rPr>
          <w:rFonts w:ascii="Times New Roman" w:hAnsi="Times New Roman" w:cs="Times New Roman"/>
          <w:sz w:val="28"/>
          <w:lang w:eastAsia="ru-RU"/>
        </w:rPr>
        <w:t>о</w:t>
      </w:r>
      <w:r w:rsidRPr="00AE6327">
        <w:rPr>
          <w:rFonts w:ascii="Times New Roman" w:hAnsi="Times New Roman" w:cs="Times New Roman"/>
          <w:sz w:val="28"/>
          <w:lang w:eastAsia="ru-RU"/>
        </w:rPr>
        <w:t>дить занятие играми до пресыщения, до того, что дети не хотят играть. Заканчивать игру нужно, как только промелькнет первый признак потери интереса к ней, но п</w:t>
      </w:r>
      <w:r w:rsidRPr="00AE6327">
        <w:rPr>
          <w:rFonts w:ascii="Times New Roman" w:hAnsi="Times New Roman" w:cs="Times New Roman"/>
          <w:sz w:val="28"/>
          <w:lang w:eastAsia="ru-RU"/>
        </w:rPr>
        <w:t>о</w:t>
      </w:r>
      <w:r w:rsidRPr="00AE6327">
        <w:rPr>
          <w:rFonts w:ascii="Times New Roman" w:hAnsi="Times New Roman" w:cs="Times New Roman"/>
          <w:sz w:val="28"/>
          <w:lang w:eastAsia="ru-RU"/>
        </w:rPr>
        <w:t xml:space="preserve">обещайте, что завтра или в другой раз поиграем </w:t>
      </w:r>
      <w:proofErr w:type="gramStart"/>
      <w:r w:rsidRPr="00AE6327">
        <w:rPr>
          <w:rFonts w:ascii="Times New Roman" w:hAnsi="Times New Roman" w:cs="Times New Roman"/>
          <w:sz w:val="28"/>
          <w:lang w:eastAsia="ru-RU"/>
        </w:rPr>
        <w:t>побольше</w:t>
      </w:r>
      <w:proofErr w:type="gramEnd"/>
      <w:r w:rsidRPr="00AE6327">
        <w:rPr>
          <w:rFonts w:ascii="Times New Roman" w:hAnsi="Times New Roman" w:cs="Times New Roman"/>
          <w:sz w:val="28"/>
          <w:lang w:eastAsia="ru-RU"/>
        </w:rPr>
        <w:t>, чтобы впереди была пр</w:t>
      </w:r>
      <w:r w:rsidRPr="00AE6327">
        <w:rPr>
          <w:rFonts w:ascii="Times New Roman" w:hAnsi="Times New Roman" w:cs="Times New Roman"/>
          <w:sz w:val="28"/>
          <w:lang w:eastAsia="ru-RU"/>
        </w:rPr>
        <w:t>и</w:t>
      </w:r>
      <w:r w:rsidRPr="00AE6327">
        <w:rPr>
          <w:rFonts w:ascii="Times New Roman" w:hAnsi="Times New Roman" w:cs="Times New Roman"/>
          <w:sz w:val="28"/>
          <w:lang w:eastAsia="ru-RU"/>
        </w:rPr>
        <w:t>ятная перспектива – завтрашняя радость, интерес.</w:t>
      </w:r>
    </w:p>
    <w:p w:rsidR="00AE6327" w:rsidRPr="001A144A" w:rsidRDefault="00AE6327" w:rsidP="00AE6327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color w:val="111111"/>
          <w:sz w:val="28"/>
          <w:szCs w:val="22"/>
          <w:lang w:eastAsia="en-US"/>
        </w:rPr>
      </w:pPr>
    </w:p>
    <w:p w:rsidR="00661CE7" w:rsidRPr="00E61C3A" w:rsidRDefault="00661CE7" w:rsidP="00AE632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61C3A">
        <w:rPr>
          <w:b/>
          <w:color w:val="111111"/>
          <w:sz w:val="28"/>
          <w:szCs w:val="28"/>
        </w:rPr>
        <w:t>Виды игр</w:t>
      </w:r>
    </w:p>
    <w:p w:rsidR="009D5CE8" w:rsidRDefault="009D5CE8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сюжетно–ролевые</w:t>
      </w:r>
    </w:p>
    <w:p w:rsidR="009D5CE8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театрализован</w:t>
      </w:r>
      <w:r w:rsidR="009D5CE8">
        <w:rPr>
          <w:color w:val="111111"/>
          <w:sz w:val="28"/>
          <w:szCs w:val="28"/>
        </w:rPr>
        <w:t>ные,</w:t>
      </w:r>
    </w:p>
    <w:p w:rsidR="009D5CE8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</w:t>
      </w:r>
    </w:p>
    <w:p w:rsidR="009D5CE8" w:rsidRDefault="009D5CE8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игры–забавы и подвижные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строительные игры.</w:t>
      </w:r>
    </w:p>
    <w:p w:rsidR="00661CE7" w:rsidRPr="009D5CE8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D5CE8">
        <w:rPr>
          <w:b/>
          <w:color w:val="111111"/>
          <w:sz w:val="28"/>
          <w:szCs w:val="28"/>
        </w:rPr>
        <w:t>Сюжетно – ролевые.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Сюжетно – ролевые игры создают сами дети при некотором участии взрослого. О</w:t>
      </w:r>
      <w:r w:rsidRPr="00336F73">
        <w:rPr>
          <w:color w:val="111111"/>
          <w:sz w:val="28"/>
          <w:szCs w:val="28"/>
        </w:rPr>
        <w:t>с</w:t>
      </w:r>
      <w:r w:rsidRPr="00336F73">
        <w:rPr>
          <w:color w:val="111111"/>
          <w:sz w:val="28"/>
          <w:szCs w:val="28"/>
        </w:rPr>
        <w:t>новой их является детская самодеятельность. Иногда такие игры назыв</w:t>
      </w:r>
      <w:r w:rsidRPr="00336F73">
        <w:rPr>
          <w:color w:val="111111"/>
          <w:sz w:val="28"/>
          <w:szCs w:val="28"/>
        </w:rPr>
        <w:t>а</w:t>
      </w:r>
      <w:r w:rsidRPr="00336F73">
        <w:rPr>
          <w:color w:val="111111"/>
          <w:sz w:val="28"/>
          <w:szCs w:val="28"/>
        </w:rPr>
        <w:t>ют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творческими сюжетно-ролевыми</w:t>
      </w:r>
      <w:r w:rsidRPr="00336F73">
        <w:rPr>
          <w:color w:val="111111"/>
          <w:sz w:val="28"/>
          <w:szCs w:val="28"/>
        </w:rPr>
        <w:t>, подчеркивая, что дети не просто копируют те или иные явления, а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Pr="00336F73">
        <w:rPr>
          <w:color w:val="111111"/>
          <w:sz w:val="28"/>
          <w:szCs w:val="28"/>
        </w:rPr>
        <w:t> их осмысливают и воспроизводят в создаваемых обр</w:t>
      </w:r>
      <w:r w:rsidRPr="00336F73">
        <w:rPr>
          <w:color w:val="111111"/>
          <w:sz w:val="28"/>
          <w:szCs w:val="28"/>
        </w:rPr>
        <w:t>а</w:t>
      </w:r>
      <w:r w:rsidRPr="00336F73">
        <w:rPr>
          <w:color w:val="111111"/>
          <w:sz w:val="28"/>
          <w:szCs w:val="28"/>
        </w:rPr>
        <w:t>зах, игровых действиях.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Сюжетно – ролевая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активизирует воображение детей</w:t>
      </w:r>
      <w:r w:rsidRPr="00336F73">
        <w:rPr>
          <w:color w:val="111111"/>
          <w:sz w:val="28"/>
          <w:szCs w:val="28"/>
        </w:rPr>
        <w:t>, их фантазию, побуждает придумывать новые неожиданные повороты событий, которые объединяют и делают осмысленным совместное существование и взаимодействие различных персонажей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Создание обстановки для сюжетно-ролевой игры или создание недостающих пре</w:t>
      </w:r>
      <w:r w:rsidRPr="00336F73">
        <w:rPr>
          <w:color w:val="111111"/>
          <w:sz w:val="28"/>
          <w:szCs w:val="28"/>
        </w:rPr>
        <w:t>д</w:t>
      </w:r>
      <w:r w:rsidRPr="00336F73">
        <w:rPr>
          <w:color w:val="111111"/>
          <w:sz w:val="28"/>
          <w:szCs w:val="28"/>
        </w:rPr>
        <w:t xml:space="preserve">метов в ходе уже развернувшегося сюжета помогает обозначить игровую ситуацию, интереснее осуществить игровые действия. Обычно для этой цели, дети, используют различные игрушки и не только игрушки. Они создают для себя, не только, удобную обстановку для игры, но и делают ее похожей </w:t>
      </w:r>
      <w:proofErr w:type="gramStart"/>
      <w:r w:rsidRPr="00336F73">
        <w:rPr>
          <w:color w:val="111111"/>
          <w:sz w:val="28"/>
          <w:szCs w:val="28"/>
        </w:rPr>
        <w:t>на</w:t>
      </w:r>
      <w:proofErr w:type="gramEnd"/>
      <w:r w:rsidRPr="00336F73">
        <w:rPr>
          <w:color w:val="111111"/>
          <w:sz w:val="28"/>
          <w:szCs w:val="28"/>
        </w:rPr>
        <w:t xml:space="preserve"> настоящую. Ведь не все дети сразу могут воспринимать воображаемую ситуацию. Особенно это относится к групп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вым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</w:t>
      </w:r>
      <w:r w:rsidRPr="00336F73">
        <w:rPr>
          <w:color w:val="111111"/>
          <w:sz w:val="28"/>
          <w:szCs w:val="28"/>
        </w:rPr>
        <w:t>, где важно для всех участников обозначить ситуацию игры и её предметы.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Отличительной особенностью сюжетно-ролевой игры является то, что ее создают сами дети, а их игровая деятельность носит ясно выраженный самодеятельный 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 характер</w:t>
      </w:r>
      <w:r w:rsidRPr="00336F73">
        <w:rPr>
          <w:color w:val="111111"/>
          <w:sz w:val="28"/>
          <w:szCs w:val="28"/>
        </w:rPr>
        <w:t>. Эти игры могут быть кратковременными и длительными.</w:t>
      </w:r>
    </w:p>
    <w:p w:rsidR="001A144A" w:rsidRDefault="001A144A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661CE7" w:rsidRPr="009D5CE8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D5CE8">
        <w:rPr>
          <w:b/>
          <w:color w:val="111111"/>
          <w:sz w:val="28"/>
          <w:szCs w:val="28"/>
        </w:rPr>
        <w:lastRenderedPageBreak/>
        <w:t>Театрализованные игры</w:t>
      </w:r>
    </w:p>
    <w:p w:rsidR="00246241" w:rsidRDefault="00661CE7" w:rsidP="001A14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Театрализованные игры в отличие от сюжетно – ролевых предлагают наличие зр</w:t>
      </w:r>
      <w:r w:rsidRPr="00336F73">
        <w:rPr>
          <w:color w:val="111111"/>
          <w:sz w:val="28"/>
          <w:szCs w:val="28"/>
        </w:rPr>
        <w:t>и</w:t>
      </w:r>
      <w:r w:rsidRPr="00336F73">
        <w:rPr>
          <w:color w:val="111111"/>
          <w:sz w:val="28"/>
          <w:szCs w:val="28"/>
        </w:rPr>
        <w:t>телей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(сверстники, младшие дети, родители)</w:t>
      </w:r>
      <w:r w:rsidRPr="00336F73">
        <w:rPr>
          <w:color w:val="111111"/>
          <w:sz w:val="28"/>
          <w:szCs w:val="28"/>
        </w:rPr>
        <w:t>. В их процессе у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формируе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ся</w:t>
      </w:r>
      <w:r w:rsidRPr="00336F73">
        <w:rPr>
          <w:color w:val="111111"/>
          <w:sz w:val="28"/>
          <w:szCs w:val="28"/>
        </w:rPr>
        <w:t> умение с помощью изобразительных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мимики, жестов)</w:t>
      </w:r>
      <w:r w:rsidRPr="00336F73">
        <w:rPr>
          <w:color w:val="111111"/>
          <w:sz w:val="28"/>
          <w:szCs w:val="28"/>
        </w:rPr>
        <w:t> точно воспроизводить идею художественного произведения и авторский текст. Эта сложная деятельность требует обязательного участия взрослого, особенно в подготовительный ее период. Чтобы театрализованные игры стали по-настоящему зрелищными, нужно обучить ребят не только способам выразительного исполнения, но и умению готовить место для представлений.</w:t>
      </w:r>
    </w:p>
    <w:p w:rsidR="001A144A" w:rsidRPr="001A144A" w:rsidRDefault="001A144A" w:rsidP="001A14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1CE7" w:rsidRPr="009D5CE8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5CE8">
        <w:rPr>
          <w:b/>
          <w:color w:val="111111"/>
          <w:sz w:val="28"/>
          <w:szCs w:val="28"/>
          <w:bdr w:val="none" w:sz="0" w:space="0" w:color="auto" w:frame="1"/>
        </w:rPr>
        <w:t xml:space="preserve">Театрализованные игры делятся </w:t>
      </w:r>
      <w:proofErr w:type="gramStart"/>
      <w:r w:rsidRPr="009D5CE8">
        <w:rPr>
          <w:b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9D5CE8">
        <w:rPr>
          <w:b/>
          <w:color w:val="111111"/>
          <w:sz w:val="28"/>
          <w:szCs w:val="28"/>
        </w:rPr>
        <w:t>:</w:t>
      </w:r>
    </w:p>
    <w:p w:rsidR="00661CE7" w:rsidRPr="00336F73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– Игры – драматизации</w:t>
      </w:r>
    </w:p>
    <w:p w:rsidR="00661CE7" w:rsidRPr="00336F73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 xml:space="preserve">– Игры – </w:t>
      </w:r>
      <w:proofErr w:type="gramStart"/>
      <w:r w:rsidRPr="00336F73">
        <w:rPr>
          <w:color w:val="111111"/>
          <w:sz w:val="28"/>
          <w:szCs w:val="28"/>
        </w:rPr>
        <w:t>литературных</w:t>
      </w:r>
      <w:proofErr w:type="gramEnd"/>
      <w:r w:rsidRPr="00336F73">
        <w:rPr>
          <w:color w:val="111111"/>
          <w:sz w:val="28"/>
          <w:szCs w:val="28"/>
        </w:rPr>
        <w:t xml:space="preserve"> произведении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Театрализованные игры – особенный вид деятельности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</w:t>
      </w:r>
      <w:r w:rsidRPr="00336F73">
        <w:rPr>
          <w:color w:val="111111"/>
          <w:sz w:val="28"/>
          <w:szCs w:val="28"/>
        </w:rPr>
        <w:t>. Драматизировать – изображать, разыгрывать в литературное произведение. Посл</w:t>
      </w:r>
      <w:r w:rsidRPr="00336F73">
        <w:rPr>
          <w:color w:val="111111"/>
          <w:sz w:val="28"/>
          <w:szCs w:val="28"/>
        </w:rPr>
        <w:t>е</w:t>
      </w:r>
      <w:r w:rsidRPr="00336F73">
        <w:rPr>
          <w:color w:val="111111"/>
          <w:sz w:val="28"/>
          <w:szCs w:val="28"/>
        </w:rPr>
        <w:t>довательность событий, ролей, поступков героев, и их речь определяется текстом л</w:t>
      </w:r>
      <w:r w:rsidRPr="00336F73">
        <w:rPr>
          <w:color w:val="111111"/>
          <w:sz w:val="28"/>
          <w:szCs w:val="28"/>
        </w:rPr>
        <w:t>и</w:t>
      </w:r>
      <w:r w:rsidRPr="00336F73">
        <w:rPr>
          <w:color w:val="111111"/>
          <w:sz w:val="28"/>
          <w:szCs w:val="28"/>
        </w:rPr>
        <w:t>тературного произведения. Детям необходимо дословно запомнить текст, понять образ героя. Ребенок понимает идею произведения и искренне выражает свои чувства.</w:t>
      </w:r>
    </w:p>
    <w:p w:rsidR="00661CE7" w:rsidRPr="00336F73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 помощью данной игры у ребенка развиваются различные способности. Такие как, понимание литературного произведения, развитие поэтического слуха и выразител</w:t>
      </w:r>
      <w:r w:rsidRPr="00336F73">
        <w:rPr>
          <w:color w:val="111111"/>
          <w:sz w:val="28"/>
          <w:szCs w:val="28"/>
        </w:rPr>
        <w:t>ь</w:t>
      </w:r>
      <w:r w:rsidRPr="00336F73">
        <w:rPr>
          <w:color w:val="111111"/>
          <w:sz w:val="28"/>
          <w:szCs w:val="28"/>
        </w:rPr>
        <w:t>ности речи, способность воспринимать и запоминать текст.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Своеобразие игр – драматизаций заключается в том, что по сюжету сказки или ра</w:t>
      </w:r>
      <w:r w:rsidRPr="00336F73">
        <w:rPr>
          <w:color w:val="111111"/>
          <w:sz w:val="28"/>
          <w:szCs w:val="28"/>
        </w:rPr>
        <w:t>с</w:t>
      </w:r>
      <w:r w:rsidRPr="00336F73">
        <w:rPr>
          <w:color w:val="111111"/>
          <w:sz w:val="28"/>
          <w:szCs w:val="28"/>
        </w:rPr>
        <w:t>сказа дети исполняют определенные роли, воспроизводят события в точной послед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вательности. Чаще всего основой игр – драматизаций являются сказки. В сказке обр</w:t>
      </w:r>
      <w:r w:rsidRPr="00336F73">
        <w:rPr>
          <w:color w:val="111111"/>
          <w:sz w:val="28"/>
          <w:szCs w:val="28"/>
        </w:rPr>
        <w:t>а</w:t>
      </w:r>
      <w:r w:rsidRPr="00336F73">
        <w:rPr>
          <w:color w:val="111111"/>
          <w:sz w:val="28"/>
          <w:szCs w:val="28"/>
        </w:rPr>
        <w:t>зы героев очерчены наиболее ярко, они привлекают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 xml:space="preserve"> динамичностью и ясной </w:t>
      </w:r>
      <w:proofErr w:type="spellStart"/>
      <w:r w:rsidRPr="00336F73">
        <w:rPr>
          <w:color w:val="111111"/>
          <w:sz w:val="28"/>
          <w:szCs w:val="28"/>
        </w:rPr>
        <w:t>м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тивированностью</w:t>
      </w:r>
      <w:proofErr w:type="spellEnd"/>
      <w:r w:rsidRPr="00336F73">
        <w:rPr>
          <w:color w:val="111111"/>
          <w:sz w:val="28"/>
          <w:szCs w:val="28"/>
        </w:rPr>
        <w:t xml:space="preserve"> поступков, действия четко сменяют одно другое, 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336F73">
        <w:rPr>
          <w:color w:val="111111"/>
          <w:sz w:val="28"/>
          <w:szCs w:val="28"/>
        </w:rPr>
        <w:t> охотно воспроизводят их.</w:t>
      </w:r>
    </w:p>
    <w:p w:rsidR="00E61C3A" w:rsidRDefault="00E61C3A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61CE7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D5CE8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</w:t>
      </w:r>
    </w:p>
    <w:p w:rsidR="00E61C3A" w:rsidRPr="009D5CE8" w:rsidRDefault="00E61C3A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 – одно из средств</w:t>
      </w:r>
      <w:r w:rsidRPr="00336F73">
        <w:rPr>
          <w:color w:val="111111"/>
          <w:sz w:val="28"/>
          <w:szCs w:val="28"/>
        </w:rPr>
        <w:t> воспитания и обучения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336F73">
        <w:rPr>
          <w:color w:val="111111"/>
          <w:sz w:val="28"/>
          <w:szCs w:val="28"/>
        </w:rPr>
        <w:t>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</w:t>
      </w:r>
      <w:r w:rsidRPr="00336F73">
        <w:rPr>
          <w:color w:val="111111"/>
          <w:sz w:val="28"/>
          <w:szCs w:val="28"/>
        </w:rPr>
        <w:t> игры – это вид учебных занятий, организуемых в виде учебных игр, реализующих ряд принципов игрового,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активного</w:t>
      </w:r>
      <w:r w:rsidRPr="00336F73">
        <w:rPr>
          <w:color w:val="111111"/>
          <w:sz w:val="28"/>
          <w:szCs w:val="28"/>
        </w:rPr>
        <w:t> обучения и отличающихся налич</w:t>
      </w:r>
      <w:r w:rsidRPr="00336F73">
        <w:rPr>
          <w:color w:val="111111"/>
          <w:sz w:val="28"/>
          <w:szCs w:val="28"/>
        </w:rPr>
        <w:t>и</w:t>
      </w:r>
      <w:r w:rsidRPr="00336F73">
        <w:rPr>
          <w:color w:val="111111"/>
          <w:sz w:val="28"/>
          <w:szCs w:val="28"/>
        </w:rPr>
        <w:t>ем правил, фиксированной структуры игровой деятельности и системы оценивания, один из методов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активного обучения</w:t>
      </w:r>
      <w:r w:rsidRPr="00336F73">
        <w:rPr>
          <w:color w:val="111111"/>
          <w:sz w:val="28"/>
          <w:szCs w:val="28"/>
        </w:rPr>
        <w:t>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Характерные особенности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336F73">
        <w:rPr>
          <w:color w:val="111111"/>
          <w:sz w:val="28"/>
          <w:szCs w:val="28"/>
        </w:rPr>
        <w:t> игр заключаются в том, что они создаю</w:t>
      </w:r>
      <w:r w:rsidRPr="00336F73">
        <w:rPr>
          <w:color w:val="111111"/>
          <w:sz w:val="28"/>
          <w:szCs w:val="28"/>
        </w:rPr>
        <w:t>т</w:t>
      </w:r>
      <w:r w:rsidRPr="00336F73">
        <w:rPr>
          <w:color w:val="111111"/>
          <w:sz w:val="28"/>
          <w:szCs w:val="28"/>
        </w:rPr>
        <w:t>ся взрослыми с целью обучения и воспитания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. Однако, созданные в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целях</w:t>
      </w:r>
      <w:r w:rsidRPr="00336F73">
        <w:rPr>
          <w:color w:val="111111"/>
          <w:sz w:val="28"/>
          <w:szCs w:val="28"/>
        </w:rPr>
        <w:t>, они остаются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336F73">
        <w:rPr>
          <w:color w:val="111111"/>
          <w:sz w:val="28"/>
          <w:szCs w:val="28"/>
        </w:rPr>
        <w:t>. Ребенка в этих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привлекает</w:t>
      </w:r>
      <w:r w:rsidRPr="00336F73">
        <w:rPr>
          <w:color w:val="111111"/>
          <w:sz w:val="28"/>
          <w:szCs w:val="28"/>
        </w:rPr>
        <w:t>, пре</w:t>
      </w:r>
      <w:r w:rsidRPr="00336F73">
        <w:rPr>
          <w:color w:val="111111"/>
          <w:sz w:val="28"/>
          <w:szCs w:val="28"/>
        </w:rPr>
        <w:t>ж</w:t>
      </w:r>
      <w:r w:rsidRPr="00336F73">
        <w:rPr>
          <w:color w:val="111111"/>
          <w:sz w:val="28"/>
          <w:szCs w:val="28"/>
        </w:rPr>
        <w:t>де всего, игровая ситуация, а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336F73">
        <w:rPr>
          <w:color w:val="111111"/>
          <w:sz w:val="28"/>
          <w:szCs w:val="28"/>
        </w:rPr>
        <w:t>, он незаметно для себя решает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дидактическую з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дачу</w:t>
      </w:r>
      <w:r w:rsidRPr="00336F73">
        <w:rPr>
          <w:color w:val="111111"/>
          <w:sz w:val="28"/>
          <w:szCs w:val="28"/>
        </w:rPr>
        <w:t>. Каждая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336F73">
        <w:rPr>
          <w:color w:val="111111"/>
          <w:sz w:val="28"/>
          <w:szCs w:val="28"/>
        </w:rPr>
        <w:t xml:space="preserve"> включает в себя несколько </w:t>
      </w:r>
      <w:proofErr w:type="spellStart"/>
      <w:r w:rsidRPr="00336F73">
        <w:rPr>
          <w:color w:val="111111"/>
          <w:sz w:val="28"/>
          <w:szCs w:val="28"/>
        </w:rPr>
        <w:t>элементов</w:t>
      </w:r>
      <w:proofErr w:type="gramStart"/>
      <w:r w:rsidRPr="00336F73">
        <w:rPr>
          <w:color w:val="111111"/>
          <w:sz w:val="28"/>
          <w:szCs w:val="28"/>
        </w:rPr>
        <w:t>,</w:t>
      </w:r>
      <w:r w:rsidRPr="00336F73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336F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име</w:t>
      </w:r>
      <w:r w:rsidRPr="00336F73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r w:rsidRPr="00336F73">
        <w:rPr>
          <w:color w:val="111111"/>
          <w:sz w:val="28"/>
          <w:szCs w:val="28"/>
          <w:u w:val="single"/>
          <w:bdr w:val="none" w:sz="0" w:space="0" w:color="auto" w:frame="1"/>
        </w:rPr>
        <w:t>но</w:t>
      </w:r>
      <w:r w:rsidRPr="00336F73">
        <w:rPr>
          <w:color w:val="111111"/>
          <w:sz w:val="28"/>
          <w:szCs w:val="28"/>
        </w:rPr>
        <w:t>: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дидактическую задачу</w:t>
      </w:r>
      <w:r w:rsidRPr="00336F73">
        <w:rPr>
          <w:color w:val="111111"/>
          <w:sz w:val="28"/>
          <w:szCs w:val="28"/>
        </w:rPr>
        <w:t>, содержание, правила и игровые действия. Основным эл</w:t>
      </w:r>
      <w:r w:rsidRPr="00336F73">
        <w:rPr>
          <w:color w:val="111111"/>
          <w:sz w:val="28"/>
          <w:szCs w:val="28"/>
        </w:rPr>
        <w:t>е</w:t>
      </w:r>
      <w:r w:rsidRPr="00336F73">
        <w:rPr>
          <w:color w:val="111111"/>
          <w:sz w:val="28"/>
          <w:szCs w:val="28"/>
        </w:rPr>
        <w:t>ментом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игры является дидактическая задача</w:t>
      </w:r>
      <w:r w:rsidRPr="00336F73">
        <w:rPr>
          <w:color w:val="111111"/>
          <w:sz w:val="28"/>
          <w:szCs w:val="28"/>
        </w:rPr>
        <w:t>. Она тесно связана с пр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lastRenderedPageBreak/>
        <w:t>граммой занятий. Все остальные элементы подчинены этой задаче и обеспечивают ее выполнение.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Содержанием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336F73">
        <w:rPr>
          <w:color w:val="111111"/>
          <w:sz w:val="28"/>
          <w:szCs w:val="28"/>
        </w:rPr>
        <w:t> игр является окружающая действител</w:t>
      </w:r>
      <w:r w:rsidRPr="00336F73">
        <w:rPr>
          <w:color w:val="111111"/>
          <w:sz w:val="28"/>
          <w:szCs w:val="28"/>
        </w:rPr>
        <w:t>ь</w:t>
      </w:r>
      <w:r w:rsidRPr="00336F73">
        <w:rPr>
          <w:color w:val="111111"/>
          <w:sz w:val="28"/>
          <w:szCs w:val="28"/>
        </w:rPr>
        <w:t>ность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(природа, люди, их взаимоотношения, быт, труд, события жизни)</w:t>
      </w:r>
      <w:r w:rsidRPr="00336F73">
        <w:rPr>
          <w:color w:val="111111"/>
          <w:sz w:val="28"/>
          <w:szCs w:val="28"/>
        </w:rPr>
        <w:t>. Большая роль в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</w:t>
      </w:r>
      <w:r w:rsidRPr="00336F73">
        <w:rPr>
          <w:color w:val="111111"/>
          <w:sz w:val="28"/>
          <w:szCs w:val="28"/>
        </w:rPr>
        <w:t> игре принадлежит правилам. Они определяют, что и как должен делать в игре каждый ребенок, указывают путь к достижению цели. Правила помогают развивать у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 способности торможения.</w:t>
      </w:r>
    </w:p>
    <w:p w:rsidR="00661CE7" w:rsidRPr="009D5CE8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D5CE8">
        <w:rPr>
          <w:b/>
          <w:color w:val="111111"/>
          <w:sz w:val="28"/>
          <w:szCs w:val="28"/>
        </w:rPr>
        <w:t>Игры – забавы и подвижные игры.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 xml:space="preserve">Особую группу составляют игры – забавы. В них ярко выражен элемент </w:t>
      </w:r>
      <w:proofErr w:type="gramStart"/>
      <w:r w:rsidRPr="00336F73">
        <w:rPr>
          <w:color w:val="111111"/>
          <w:sz w:val="28"/>
          <w:szCs w:val="28"/>
        </w:rPr>
        <w:t>необычн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го</w:t>
      </w:r>
      <w:proofErr w:type="gramEnd"/>
      <w:r w:rsidRPr="00336F73">
        <w:rPr>
          <w:color w:val="111111"/>
          <w:sz w:val="28"/>
          <w:szCs w:val="28"/>
        </w:rPr>
        <w:t>, неожиданного, смешного, содержатся шутка, безобидный юмор. Основное их назначение – повеселить, позабавить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, порадовать их. Содержание и правила многих игр требуют или быстрого игрового действия, или отсроченного. Одни из них вызывают быструю, часто неожиданную реакцию, а другие учат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 проявлять в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левое усилие. К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играм-забавам относятся</w:t>
      </w:r>
      <w:r w:rsidRPr="00336F73">
        <w:rPr>
          <w:color w:val="111111"/>
          <w:sz w:val="28"/>
          <w:szCs w:val="28"/>
        </w:rPr>
        <w:t>: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«Поймай зайчика»</w:t>
      </w:r>
      <w:r w:rsidRPr="00336F73">
        <w:rPr>
          <w:color w:val="111111"/>
          <w:sz w:val="28"/>
          <w:szCs w:val="28"/>
        </w:rPr>
        <w:t>,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«Жмурки с колокольч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ком»</w:t>
      </w:r>
      <w:r w:rsidRPr="00336F73">
        <w:rPr>
          <w:color w:val="111111"/>
          <w:sz w:val="28"/>
          <w:szCs w:val="28"/>
        </w:rPr>
        <w:t> </w:t>
      </w:r>
      <w:r w:rsidRPr="00336F73">
        <w:rPr>
          <w:i/>
          <w:iCs/>
          <w:color w:val="111111"/>
          <w:sz w:val="28"/>
          <w:szCs w:val="28"/>
          <w:bdr w:val="none" w:sz="0" w:space="0" w:color="auto" w:frame="1"/>
        </w:rPr>
        <w:t>(определение направления по звуку)</w:t>
      </w:r>
      <w:r w:rsidR="001A144A">
        <w:rPr>
          <w:color w:val="111111"/>
          <w:sz w:val="28"/>
          <w:szCs w:val="28"/>
        </w:rPr>
        <w:t> 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Подвижные игры, прежде всего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336F73">
        <w:rPr>
          <w:color w:val="111111"/>
          <w:sz w:val="28"/>
          <w:szCs w:val="28"/>
        </w:rPr>
        <w:t> физического воспитания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. Они дают возможность развивать и совершенствовать их движения, упражнять в беге, прыжках, лазанье, бросании и т. д. Разнообразные движения требуют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активной</w:t>
      </w:r>
      <w:r w:rsidRPr="00336F73">
        <w:rPr>
          <w:color w:val="111111"/>
          <w:sz w:val="28"/>
          <w:szCs w:val="28"/>
        </w:rPr>
        <w:t> деятельности крупных и мелких мышц, способствуют лучшему обмену веществ, кровообращению, дыханию, т. е. повышению жизнедеятельности организма.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В этих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развиваются воля</w:t>
      </w:r>
      <w:r w:rsidRPr="00336F73">
        <w:rPr>
          <w:color w:val="111111"/>
          <w:sz w:val="28"/>
          <w:szCs w:val="28"/>
        </w:rPr>
        <w:t xml:space="preserve">, сообразительность, смелость, быстрота </w:t>
      </w:r>
      <w:r w:rsidR="001A144A">
        <w:rPr>
          <w:color w:val="111111"/>
          <w:sz w:val="28"/>
          <w:szCs w:val="28"/>
        </w:rPr>
        <w:t>реакций.</w:t>
      </w:r>
      <w:r w:rsidRPr="00336F73">
        <w:rPr>
          <w:color w:val="111111"/>
          <w:sz w:val="28"/>
          <w:szCs w:val="28"/>
        </w:rPr>
        <w:t xml:space="preserve"> Совместные действия в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 сближают детей</w:t>
      </w:r>
      <w:r w:rsidRPr="00336F73">
        <w:rPr>
          <w:color w:val="111111"/>
          <w:sz w:val="28"/>
          <w:szCs w:val="28"/>
        </w:rPr>
        <w:t>, доставляют им радость от преод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 xml:space="preserve">ления трудностей и достижения успеха. </w:t>
      </w:r>
    </w:p>
    <w:p w:rsidR="00661CE7" w:rsidRPr="009D5CE8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D5CE8">
        <w:rPr>
          <w:b/>
          <w:color w:val="111111"/>
          <w:sz w:val="28"/>
          <w:szCs w:val="28"/>
        </w:rPr>
        <w:t>Строительные игры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Строительная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color w:val="111111"/>
          <w:sz w:val="28"/>
          <w:szCs w:val="28"/>
        </w:rPr>
        <w:t> – это такая деятельность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, основным содержанием которой является отражение окружающей жизни в разнообразных постройках и связанных с ними действиях.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Строительная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color w:val="111111"/>
          <w:sz w:val="28"/>
          <w:szCs w:val="28"/>
        </w:rPr>
        <w:t xml:space="preserve"> в некоторой степени сходна </w:t>
      </w:r>
      <w:proofErr w:type="gramStart"/>
      <w:r w:rsidRPr="00336F73">
        <w:rPr>
          <w:color w:val="111111"/>
          <w:sz w:val="28"/>
          <w:szCs w:val="28"/>
        </w:rPr>
        <w:t>с</w:t>
      </w:r>
      <w:proofErr w:type="gramEnd"/>
      <w:r w:rsidRPr="00336F73">
        <w:rPr>
          <w:color w:val="111111"/>
          <w:sz w:val="28"/>
          <w:szCs w:val="28"/>
        </w:rPr>
        <w:t xml:space="preserve"> сюжетно – ролевой. У них один источник – окружающая жизнь. Дети в игре строят мосты, стадионы, железные дор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ги, театры, цирки и многое другое. В строительных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336F73">
        <w:rPr>
          <w:color w:val="111111"/>
          <w:sz w:val="28"/>
          <w:szCs w:val="28"/>
        </w:rPr>
        <w:t> они не только изображают окружающие предметы, постройки, копируя их, но и привносят свой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 з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мысел</w:t>
      </w:r>
      <w:r w:rsidRPr="00336F73">
        <w:rPr>
          <w:color w:val="111111"/>
          <w:sz w:val="28"/>
          <w:szCs w:val="28"/>
        </w:rPr>
        <w:t>, индивидуальное решение конструктивных задач. Сходство сюжетно – ролевых и строительных игр заключается и в том, что они объединяют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 на основе общих интересов, совместной деятельности и являются коллективными.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Строительн</w:t>
      </w:r>
      <w:r w:rsidR="00336F73" w:rsidRPr="00336F73">
        <w:rPr>
          <w:color w:val="111111"/>
          <w:sz w:val="28"/>
          <w:szCs w:val="28"/>
        </w:rPr>
        <w:t xml:space="preserve">ые игры имеют </w:t>
      </w:r>
      <w:proofErr w:type="gramStart"/>
      <w:r w:rsidR="00336F73" w:rsidRPr="00336F73">
        <w:rPr>
          <w:color w:val="111111"/>
          <w:sz w:val="28"/>
          <w:szCs w:val="28"/>
        </w:rPr>
        <w:t>важное значение</w:t>
      </w:r>
      <w:proofErr w:type="gramEnd"/>
      <w:r w:rsidRPr="00336F73">
        <w:rPr>
          <w:color w:val="111111"/>
          <w:sz w:val="28"/>
          <w:szCs w:val="28"/>
        </w:rPr>
        <w:t xml:space="preserve"> для физического воспит</w:t>
      </w:r>
      <w:r w:rsidRPr="00336F73">
        <w:rPr>
          <w:color w:val="111111"/>
          <w:sz w:val="28"/>
          <w:szCs w:val="28"/>
        </w:rPr>
        <w:t>а</w:t>
      </w:r>
      <w:r w:rsidRPr="00336F73">
        <w:rPr>
          <w:color w:val="111111"/>
          <w:sz w:val="28"/>
          <w:szCs w:val="28"/>
        </w:rPr>
        <w:t>ния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336F73">
        <w:rPr>
          <w:color w:val="111111"/>
          <w:sz w:val="28"/>
          <w:szCs w:val="28"/>
        </w:rPr>
        <w:t>. В них проявляется разнообразная двигательная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активность ребе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</w:t>
      </w:r>
      <w:r w:rsidRPr="00336F73">
        <w:rPr>
          <w:color w:val="111111"/>
          <w:sz w:val="28"/>
          <w:szCs w:val="28"/>
        </w:rPr>
        <w:t>, развивается координация движений. Особое значение имеет развитие мелких мышц руки, глазомера. Сооружая постройки из крупных деталей, дети прилагают д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ступные им физические усилия, проявляют выносливость.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Ни один из детских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возрастов</w:t>
      </w:r>
      <w:r w:rsidRPr="00336F73">
        <w:rPr>
          <w:color w:val="111111"/>
          <w:sz w:val="28"/>
          <w:szCs w:val="28"/>
        </w:rPr>
        <w:t> не требует такого разнообр</w:t>
      </w:r>
      <w:r w:rsidRPr="00336F73">
        <w:rPr>
          <w:color w:val="111111"/>
          <w:sz w:val="28"/>
          <w:szCs w:val="28"/>
        </w:rPr>
        <w:t>а</w:t>
      </w:r>
      <w:r w:rsidRPr="00336F73">
        <w:rPr>
          <w:color w:val="111111"/>
          <w:sz w:val="28"/>
          <w:szCs w:val="28"/>
        </w:rPr>
        <w:t>зия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</w:t>
      </w:r>
      <w:r w:rsidRPr="00336F73">
        <w:rPr>
          <w:color w:val="111111"/>
          <w:sz w:val="28"/>
          <w:szCs w:val="28"/>
        </w:rPr>
        <w:t> межличностного сотрудничества, как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336F73">
        <w:rPr>
          <w:color w:val="111111"/>
          <w:sz w:val="28"/>
          <w:szCs w:val="28"/>
        </w:rPr>
        <w:t>, поскольку он связан с необходимостью развития самых различных сторон личности ребенка. Это – сотру</w:t>
      </w:r>
      <w:r w:rsidRPr="00336F73">
        <w:rPr>
          <w:color w:val="111111"/>
          <w:sz w:val="28"/>
          <w:szCs w:val="28"/>
        </w:rPr>
        <w:t>д</w:t>
      </w:r>
      <w:r w:rsidRPr="00336F73">
        <w:rPr>
          <w:color w:val="111111"/>
          <w:sz w:val="28"/>
          <w:szCs w:val="28"/>
        </w:rPr>
        <w:t xml:space="preserve">ничество со сверстниками, </w:t>
      </w:r>
      <w:proofErr w:type="gramStart"/>
      <w:r w:rsidRPr="00336F73">
        <w:rPr>
          <w:color w:val="111111"/>
          <w:sz w:val="28"/>
          <w:szCs w:val="28"/>
        </w:rPr>
        <w:t>со</w:t>
      </w:r>
      <w:proofErr w:type="gramEnd"/>
      <w:r w:rsidRPr="00336F73">
        <w:rPr>
          <w:color w:val="111111"/>
          <w:sz w:val="28"/>
          <w:szCs w:val="28"/>
        </w:rPr>
        <w:t xml:space="preserve"> взрослыми, игры, общение и совместный труд. На пр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тяжении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36F73">
        <w:rPr>
          <w:color w:val="111111"/>
          <w:sz w:val="28"/>
          <w:szCs w:val="28"/>
        </w:rPr>
        <w:t> детства последовательно совершенствуются следующие осно</w:t>
      </w:r>
      <w:r w:rsidRPr="00336F73">
        <w:rPr>
          <w:color w:val="111111"/>
          <w:sz w:val="28"/>
          <w:szCs w:val="28"/>
        </w:rPr>
        <w:t>в</w:t>
      </w:r>
      <w:r w:rsidRPr="00336F73">
        <w:rPr>
          <w:color w:val="111111"/>
          <w:sz w:val="28"/>
          <w:szCs w:val="28"/>
        </w:rPr>
        <w:t>ные виды деятельности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: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color w:val="111111"/>
          <w:sz w:val="28"/>
          <w:szCs w:val="28"/>
        </w:rPr>
        <w:t xml:space="preserve"> – манипулирование с предметами, индивидуальная </w:t>
      </w:r>
      <w:r w:rsidRPr="00336F73">
        <w:rPr>
          <w:color w:val="111111"/>
          <w:sz w:val="28"/>
          <w:szCs w:val="28"/>
        </w:rPr>
        <w:lastRenderedPageBreak/>
        <w:t>предметная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color w:val="111111"/>
          <w:sz w:val="28"/>
          <w:szCs w:val="28"/>
        </w:rPr>
        <w:t> конструктивного типа, коллективная сюжетно – ролевая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336F73">
        <w:rPr>
          <w:color w:val="111111"/>
          <w:sz w:val="28"/>
          <w:szCs w:val="28"/>
        </w:rPr>
        <w:t>, инд</w:t>
      </w:r>
      <w:r w:rsidRPr="00336F73">
        <w:rPr>
          <w:color w:val="111111"/>
          <w:sz w:val="28"/>
          <w:szCs w:val="28"/>
        </w:rPr>
        <w:t>и</w:t>
      </w:r>
      <w:r w:rsidRPr="00336F73">
        <w:rPr>
          <w:color w:val="111111"/>
          <w:sz w:val="28"/>
          <w:szCs w:val="28"/>
        </w:rPr>
        <w:t>видуальное и групповое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336F73">
        <w:rPr>
          <w:color w:val="111111"/>
          <w:sz w:val="28"/>
          <w:szCs w:val="28"/>
        </w:rPr>
        <w:t>, игры – соревнования, игры – общения, домашний труд.</w:t>
      </w:r>
    </w:p>
    <w:p w:rsidR="00661CE7" w:rsidRPr="00336F73" w:rsidRDefault="00661CE7" w:rsidP="00661C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Специалисты справедливо считают, что индивидуальные способности и дарования ребенка наиболее ярко раскрываются в игровой деятельности</w:t>
      </w:r>
    </w:p>
    <w:p w:rsidR="00661CE7" w:rsidRPr="00336F73" w:rsidRDefault="00661CE7" w:rsidP="00661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F73">
        <w:rPr>
          <w:color w:val="111111"/>
          <w:sz w:val="28"/>
          <w:szCs w:val="28"/>
        </w:rPr>
        <w:t>Воспитатель должен выступать в настоящее время в несколько ином качестве, он не только должен осуществлять педагогическое руководство игровой деятельн</w:t>
      </w:r>
      <w:r w:rsidRPr="00336F73">
        <w:rPr>
          <w:color w:val="111111"/>
          <w:sz w:val="28"/>
          <w:szCs w:val="28"/>
        </w:rPr>
        <w:t>о</w:t>
      </w:r>
      <w:r w:rsidRPr="00336F73">
        <w:rPr>
          <w:color w:val="111111"/>
          <w:sz w:val="28"/>
          <w:szCs w:val="28"/>
        </w:rPr>
        <w:t>стью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36F73">
        <w:rPr>
          <w:color w:val="111111"/>
          <w:sz w:val="28"/>
          <w:szCs w:val="28"/>
        </w:rPr>
        <w:t>, но и сам становиться ее </w:t>
      </w:r>
      <w:r w:rsidRPr="00336F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активным участником</w:t>
      </w:r>
      <w:r w:rsidRPr="00336F73">
        <w:rPr>
          <w:color w:val="111111"/>
          <w:sz w:val="28"/>
          <w:szCs w:val="28"/>
        </w:rPr>
        <w:t>.</w:t>
      </w:r>
    </w:p>
    <w:p w:rsidR="00AA6F0C" w:rsidRDefault="00AA6F0C">
      <w:pPr>
        <w:rPr>
          <w:rFonts w:ascii="Times New Roman" w:hAnsi="Times New Roman" w:cs="Times New Roman"/>
          <w:sz w:val="28"/>
          <w:szCs w:val="28"/>
        </w:rPr>
      </w:pPr>
    </w:p>
    <w:p w:rsidR="00301A0D" w:rsidRDefault="00301A0D">
      <w:pPr>
        <w:rPr>
          <w:rFonts w:ascii="Times New Roman" w:hAnsi="Times New Roman" w:cs="Times New Roman"/>
          <w:sz w:val="28"/>
          <w:szCs w:val="28"/>
        </w:rPr>
      </w:pPr>
    </w:p>
    <w:p w:rsidR="00301A0D" w:rsidRDefault="00301A0D">
      <w:pPr>
        <w:rPr>
          <w:rFonts w:ascii="Times New Roman" w:hAnsi="Times New Roman" w:cs="Times New Roman"/>
          <w:sz w:val="28"/>
          <w:szCs w:val="28"/>
        </w:rPr>
      </w:pP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Играть мы любим очень</w:t>
      </w:r>
      <w:r w:rsidRPr="00EA4ED5">
        <w:rPr>
          <w:rFonts w:ascii="Times New Roman" w:hAnsi="Times New Roman" w:cs="Times New Roman"/>
          <w:sz w:val="28"/>
          <w:szCs w:val="28"/>
        </w:rPr>
        <w:t>, вы, знаете, друзья!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Без игр прожить ребёнку никак, никак нельзя.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Мы взрослых понимаем сегодня новый век,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Без знаний и учёбы нет шансов на успех!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Нам тесты предлагают и все хотят понять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Чего нам не хватает ну чем нас </w:t>
      </w:r>
      <w:r w:rsidRPr="00EA4E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развлекать</w:t>
      </w:r>
      <w:r w:rsidRPr="00EA4ED5">
        <w:rPr>
          <w:rFonts w:ascii="Times New Roman" w:hAnsi="Times New Roman" w:cs="Times New Roman"/>
          <w:sz w:val="28"/>
          <w:szCs w:val="28"/>
        </w:rPr>
        <w:t>?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А мы хотим всего лишь спокойно </w:t>
      </w:r>
      <w:r w:rsidRPr="00EA4E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поиграть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В семью, солдаты, в шашки, вприпрыжку поскакать.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И куклы засиделись, всё ждут и ждут детей,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А мы же ожидаем хороших новостей,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Что снова </w:t>
      </w:r>
      <w:r w:rsidRPr="00EA4E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поиграем в компании друзей</w:t>
      </w:r>
      <w:r w:rsidRPr="00EA4ED5">
        <w:rPr>
          <w:rFonts w:ascii="Times New Roman" w:hAnsi="Times New Roman" w:cs="Times New Roman"/>
          <w:sz w:val="28"/>
          <w:szCs w:val="28"/>
        </w:rPr>
        <w:t>.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Вернитесь в своё детство, побудьте с нами в нём,</w:t>
      </w:r>
    </w:p>
    <w:p w:rsidR="00301A0D" w:rsidRPr="00EA4ED5" w:rsidRDefault="00301A0D" w:rsidP="00301A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ED5">
        <w:rPr>
          <w:rFonts w:ascii="Times New Roman" w:hAnsi="Times New Roman" w:cs="Times New Roman"/>
          <w:sz w:val="28"/>
          <w:szCs w:val="28"/>
        </w:rPr>
        <w:t>И лучшими друзьями, мы взрослых назовём!</w:t>
      </w:r>
    </w:p>
    <w:p w:rsidR="00301A0D" w:rsidRDefault="00301A0D">
      <w:pPr>
        <w:rPr>
          <w:rFonts w:ascii="Times New Roman" w:hAnsi="Times New Roman" w:cs="Times New Roman"/>
          <w:sz w:val="28"/>
          <w:szCs w:val="28"/>
        </w:rPr>
      </w:pPr>
    </w:p>
    <w:p w:rsidR="00E61C3A" w:rsidRDefault="00E61C3A">
      <w:pPr>
        <w:rPr>
          <w:rFonts w:ascii="Times New Roman" w:hAnsi="Times New Roman" w:cs="Times New Roman"/>
          <w:sz w:val="28"/>
          <w:szCs w:val="28"/>
        </w:rPr>
      </w:pPr>
    </w:p>
    <w:p w:rsidR="00E61C3A" w:rsidRDefault="00E61C3A">
      <w:pPr>
        <w:rPr>
          <w:rFonts w:ascii="Times New Roman" w:hAnsi="Times New Roman" w:cs="Times New Roman"/>
          <w:sz w:val="28"/>
          <w:szCs w:val="28"/>
        </w:rPr>
      </w:pPr>
    </w:p>
    <w:p w:rsidR="00E61C3A" w:rsidRDefault="00E61C3A">
      <w:pPr>
        <w:rPr>
          <w:rFonts w:ascii="Times New Roman" w:hAnsi="Times New Roman" w:cs="Times New Roman"/>
          <w:sz w:val="28"/>
          <w:szCs w:val="28"/>
        </w:rPr>
      </w:pPr>
    </w:p>
    <w:p w:rsidR="00E61C3A" w:rsidRPr="00336F73" w:rsidRDefault="00E61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1C3A" w:rsidRPr="00336F73" w:rsidSect="00661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7"/>
    <w:rsid w:val="00116A77"/>
    <w:rsid w:val="001570ED"/>
    <w:rsid w:val="001A144A"/>
    <w:rsid w:val="001B1E96"/>
    <w:rsid w:val="00246241"/>
    <w:rsid w:val="00301A0D"/>
    <w:rsid w:val="00336F73"/>
    <w:rsid w:val="00366E5E"/>
    <w:rsid w:val="00470777"/>
    <w:rsid w:val="00661CE7"/>
    <w:rsid w:val="009D5CE8"/>
    <w:rsid w:val="00AA6F0C"/>
    <w:rsid w:val="00AE6327"/>
    <w:rsid w:val="00E144BE"/>
    <w:rsid w:val="00E61C3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CE7"/>
    <w:rPr>
      <w:b/>
      <w:bCs/>
    </w:rPr>
  </w:style>
  <w:style w:type="paragraph" w:styleId="a5">
    <w:name w:val="No Spacing"/>
    <w:uiPriority w:val="1"/>
    <w:qFormat/>
    <w:rsid w:val="00336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CE7"/>
    <w:rPr>
      <w:b/>
      <w:bCs/>
    </w:rPr>
  </w:style>
  <w:style w:type="paragraph" w:styleId="a5">
    <w:name w:val="No Spacing"/>
    <w:uiPriority w:val="1"/>
    <w:qFormat/>
    <w:rsid w:val="00336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16</cp:revision>
  <dcterms:created xsi:type="dcterms:W3CDTF">2020-11-01T10:26:00Z</dcterms:created>
  <dcterms:modified xsi:type="dcterms:W3CDTF">2021-02-12T15:24:00Z</dcterms:modified>
</cp:coreProperties>
</file>