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7" w:rsidRDefault="004D0387" w:rsidP="002939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3" name="Рисунок 3" descr="F:\программа здоровь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грамма здоровь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87" w:rsidRDefault="004D0387" w:rsidP="002939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0387" w:rsidRDefault="004D0387" w:rsidP="002939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0387" w:rsidRDefault="004D0387" w:rsidP="002939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5A77" w:rsidRPr="0029394F" w:rsidRDefault="00845A77" w:rsidP="002939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394F">
        <w:rPr>
          <w:rFonts w:ascii="Times New Roman" w:hAnsi="Times New Roman" w:cs="Times New Roman"/>
          <w:sz w:val="28"/>
          <w:szCs w:val="28"/>
        </w:rPr>
        <w:lastRenderedPageBreak/>
        <w:t>муниципальное  дошкольное образовательное учреждение</w:t>
      </w:r>
    </w:p>
    <w:p w:rsidR="00845A77" w:rsidRPr="0029394F" w:rsidRDefault="00D66DE9" w:rsidP="002939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29394F" w:rsidRPr="0029394F">
        <w:rPr>
          <w:rFonts w:ascii="Times New Roman" w:hAnsi="Times New Roman" w:cs="Times New Roman"/>
          <w:sz w:val="28"/>
          <w:szCs w:val="28"/>
        </w:rPr>
        <w:t xml:space="preserve"> </w:t>
      </w:r>
      <w:r w:rsidR="00845A77" w:rsidRPr="0029394F">
        <w:rPr>
          <w:rFonts w:ascii="Times New Roman" w:hAnsi="Times New Roman" w:cs="Times New Roman"/>
          <w:sz w:val="28"/>
          <w:szCs w:val="28"/>
        </w:rPr>
        <w:t xml:space="preserve"> №42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5A77" w:rsidRPr="0029394F" w:rsidRDefault="00845A77" w:rsidP="002939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5A77" w:rsidRPr="00B66F06" w:rsidRDefault="00341986" w:rsidP="00845A77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-54pt;margin-top:15.7pt;width:234pt;height:1in;z-index:251661312" strokecolor="white">
            <v:textbox style="mso-next-textbox:#_x0000_s1027">
              <w:txbxContent>
                <w:p w:rsidR="00845A77" w:rsidRDefault="00845A77" w:rsidP="00845A77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279pt;margin-top:3.5pt;width:198pt;height:99pt;z-index:251660288" strokecolor="white">
            <v:textbox style="mso-next-textbox:#_x0000_s1026">
              <w:txbxContent>
                <w:p w:rsidR="00845A77" w:rsidRPr="0029394F" w:rsidRDefault="00845A77" w:rsidP="00845A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9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845A77" w:rsidRPr="0029394F" w:rsidRDefault="00845A77" w:rsidP="00845A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9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Заведующая МДОУ </w:t>
                  </w:r>
                  <w:proofErr w:type="spellStart"/>
                  <w:r w:rsidR="0029394F" w:rsidRPr="002939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="0029394F" w:rsidRPr="002939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</w:t>
                  </w:r>
                  <w:r w:rsidRPr="002939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№42</w:t>
                  </w:r>
                </w:p>
                <w:p w:rsidR="00845A77" w:rsidRPr="0029394F" w:rsidRDefault="00845A77" w:rsidP="00845A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9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Асеева Н.А.</w:t>
                  </w:r>
                </w:p>
                <w:p w:rsidR="00845A77" w:rsidRDefault="00845A77" w:rsidP="00845A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 </w:t>
                  </w:r>
                </w:p>
                <w:p w:rsidR="00845A77" w:rsidRPr="007E0F32" w:rsidRDefault="00845A77" w:rsidP="00845A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 № ______________</w:t>
                  </w:r>
                </w:p>
                <w:p w:rsidR="00845A77" w:rsidRPr="00490060" w:rsidRDefault="00845A77" w:rsidP="00845A7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45A77" w:rsidRPr="00B66F06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45A77" w:rsidRDefault="00845A77" w:rsidP="00845A77">
      <w:pPr>
        <w:ind w:firstLine="540"/>
        <w:jc w:val="center"/>
        <w:rPr>
          <w:sz w:val="28"/>
          <w:szCs w:val="28"/>
        </w:rPr>
      </w:pPr>
    </w:p>
    <w:p w:rsidR="00845A77" w:rsidRDefault="00845A77" w:rsidP="00845A77">
      <w:pPr>
        <w:ind w:firstLine="540"/>
        <w:jc w:val="center"/>
        <w:rPr>
          <w:sz w:val="28"/>
          <w:szCs w:val="28"/>
        </w:rPr>
      </w:pPr>
    </w:p>
    <w:p w:rsidR="00845A77" w:rsidRDefault="00845A77" w:rsidP="00845A77">
      <w:pPr>
        <w:ind w:firstLine="540"/>
        <w:jc w:val="center"/>
        <w:rPr>
          <w:sz w:val="28"/>
          <w:szCs w:val="28"/>
        </w:rPr>
      </w:pPr>
    </w:p>
    <w:p w:rsidR="00845A77" w:rsidRDefault="00845A77" w:rsidP="00845A77">
      <w:pPr>
        <w:ind w:firstLine="540"/>
        <w:jc w:val="center"/>
        <w:rPr>
          <w:sz w:val="28"/>
          <w:szCs w:val="28"/>
        </w:rPr>
      </w:pPr>
    </w:p>
    <w:p w:rsidR="00845A77" w:rsidRDefault="00845A77" w:rsidP="00845A77">
      <w:pPr>
        <w:ind w:firstLine="540"/>
        <w:jc w:val="center"/>
        <w:rPr>
          <w:sz w:val="28"/>
          <w:szCs w:val="28"/>
        </w:rPr>
      </w:pPr>
    </w:p>
    <w:p w:rsidR="00845A77" w:rsidRDefault="00845A77" w:rsidP="00845A77">
      <w:pPr>
        <w:ind w:firstLine="540"/>
        <w:jc w:val="center"/>
        <w:rPr>
          <w:sz w:val="28"/>
          <w:szCs w:val="28"/>
        </w:rPr>
      </w:pPr>
      <w:r w:rsidRPr="006D0CE5">
        <w:rPr>
          <w:sz w:val="44"/>
          <w:szCs w:val="44"/>
        </w:rPr>
        <w:t>Программа</w:t>
      </w:r>
    </w:p>
    <w:p w:rsidR="00845A77" w:rsidRDefault="00845A77" w:rsidP="00845A77"/>
    <w:p w:rsidR="00845A77" w:rsidRPr="00A15FD1" w:rsidRDefault="00341986" w:rsidP="00845A77">
      <w:pPr>
        <w:rPr>
          <w:rFonts w:ascii="Comic Sans MS" w:hAnsi="Comic Sans MS"/>
          <w:color w:val="FF6600"/>
          <w:sz w:val="48"/>
          <w:szCs w:val="48"/>
        </w:rPr>
      </w:pPr>
      <w:r w:rsidRPr="0034198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81.45pt;margin-top:10.25pt;width:330.75pt;height:117pt;z-index:-25165414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Здоровье&quot;"/>
          </v:shape>
        </w:pict>
      </w:r>
      <w:r w:rsidR="00845A77">
        <w:rPr>
          <w:rFonts w:ascii="Comic Sans MS" w:hAnsi="Comic Sans MS"/>
          <w:color w:val="FF6600"/>
          <w:sz w:val="48"/>
          <w:szCs w:val="48"/>
        </w:rPr>
        <w:t xml:space="preserve">                       </w:t>
      </w:r>
    </w:p>
    <w:p w:rsidR="00845A77" w:rsidRDefault="00845A77" w:rsidP="00845A77">
      <w:pPr>
        <w:ind w:firstLine="540"/>
        <w:jc w:val="center"/>
        <w:rPr>
          <w:sz w:val="28"/>
          <w:szCs w:val="28"/>
        </w:rPr>
      </w:pPr>
    </w:p>
    <w:p w:rsidR="00845A77" w:rsidRDefault="00845A77" w:rsidP="00845A77">
      <w:pPr>
        <w:ind w:firstLine="540"/>
        <w:jc w:val="center"/>
        <w:rPr>
          <w:sz w:val="28"/>
          <w:szCs w:val="28"/>
        </w:rPr>
      </w:pPr>
    </w:p>
    <w:p w:rsidR="00845A77" w:rsidRDefault="00845A77" w:rsidP="00845A77">
      <w:pPr>
        <w:tabs>
          <w:tab w:val="left" w:pos="304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A77" w:rsidRDefault="00845A77" w:rsidP="00845A77">
      <w:pPr>
        <w:tabs>
          <w:tab w:val="left" w:pos="6420"/>
        </w:tabs>
      </w:pPr>
    </w:p>
    <w:p w:rsidR="00845A77" w:rsidRDefault="00845A77" w:rsidP="00845A77">
      <w:pPr>
        <w:tabs>
          <w:tab w:val="left" w:pos="6420"/>
        </w:tabs>
      </w:pPr>
    </w:p>
    <w:p w:rsidR="00845A77" w:rsidRDefault="00845A77" w:rsidP="00845A77">
      <w:pPr>
        <w:tabs>
          <w:tab w:val="left" w:pos="6420"/>
        </w:tabs>
      </w:pPr>
    </w:p>
    <w:p w:rsidR="00845A77" w:rsidRDefault="00845A77" w:rsidP="00845A77">
      <w:pPr>
        <w:tabs>
          <w:tab w:val="left" w:pos="6420"/>
        </w:tabs>
      </w:pPr>
    </w:p>
    <w:p w:rsidR="00845A77" w:rsidRDefault="00845A77" w:rsidP="00845A77">
      <w:pPr>
        <w:tabs>
          <w:tab w:val="left" w:pos="6420"/>
        </w:tabs>
      </w:pPr>
    </w:p>
    <w:p w:rsidR="00845A77" w:rsidRPr="00037E54" w:rsidRDefault="00845A77" w:rsidP="00845A77">
      <w:pPr>
        <w:tabs>
          <w:tab w:val="left" w:pos="6420"/>
        </w:tabs>
      </w:pPr>
    </w:p>
    <w:p w:rsidR="00845A77" w:rsidRDefault="00845A77" w:rsidP="00845A77">
      <w:pPr>
        <w:ind w:firstLine="540"/>
        <w:jc w:val="center"/>
        <w:rPr>
          <w:sz w:val="28"/>
          <w:szCs w:val="28"/>
        </w:rPr>
      </w:pPr>
    </w:p>
    <w:p w:rsidR="00845A77" w:rsidRDefault="00845A77" w:rsidP="00845A77">
      <w:pPr>
        <w:rPr>
          <w:sz w:val="28"/>
          <w:szCs w:val="28"/>
        </w:rPr>
      </w:pPr>
    </w:p>
    <w:p w:rsidR="00845A77" w:rsidRDefault="00845A77" w:rsidP="00845A77">
      <w:pPr>
        <w:ind w:firstLine="540"/>
        <w:jc w:val="center"/>
        <w:rPr>
          <w:sz w:val="28"/>
          <w:szCs w:val="28"/>
        </w:rPr>
      </w:pPr>
    </w:p>
    <w:p w:rsidR="00845A77" w:rsidRDefault="00845A77" w:rsidP="00845A7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45A77" w:rsidRDefault="00845A77" w:rsidP="00845A77">
      <w:pPr>
        <w:ind w:firstLine="540"/>
        <w:rPr>
          <w:sz w:val="28"/>
          <w:szCs w:val="28"/>
        </w:rPr>
      </w:pPr>
    </w:p>
    <w:p w:rsidR="00845A77" w:rsidRPr="0029394F" w:rsidRDefault="00845A77" w:rsidP="00845A7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394F">
        <w:rPr>
          <w:rFonts w:ascii="Times New Roman" w:hAnsi="Times New Roman" w:cs="Times New Roman"/>
          <w:sz w:val="28"/>
          <w:szCs w:val="28"/>
        </w:rPr>
        <w:t>Содержание</w:t>
      </w:r>
    </w:p>
    <w:p w:rsidR="00845A77" w:rsidRPr="0029394F" w:rsidRDefault="00845A77" w:rsidP="00845A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720"/>
      </w:tblGrid>
      <w:tr w:rsidR="00845A77" w:rsidRPr="0029394F" w:rsidTr="0032627C">
        <w:trPr>
          <w:trHeight w:val="435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 ……………………………………………….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A77" w:rsidRPr="0029394F" w:rsidTr="0032627C">
        <w:trPr>
          <w:trHeight w:val="52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1. Аналитическое обоснование программы  ………………………...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A77" w:rsidRPr="0029394F" w:rsidTr="0032627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1.1. Анализ посещаемости  ДОУ ………...…………………………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5A77" w:rsidRPr="0029394F" w:rsidTr="0032627C">
        <w:trPr>
          <w:trHeight w:val="457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 xml:space="preserve">1.2 Анализ  </w:t>
            </w:r>
            <w:proofErr w:type="spellStart"/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9394F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оздоровительного процесса в дошкольном образовательном учреждении. …………………………………….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A77" w:rsidRPr="0029394F" w:rsidTr="0032627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 xml:space="preserve">1.3. Анализ </w:t>
            </w:r>
            <w:proofErr w:type="spellStart"/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29394F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работы с детьми в условиях логопедического пункта  ….……………………………………..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A77" w:rsidRPr="0029394F" w:rsidTr="0032627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1.4. Анализ ресурсного обеспечения программы ……………………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5A77" w:rsidRPr="0029394F" w:rsidTr="0032627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1.5. Материально – технические условия …………………………….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5A77" w:rsidRPr="0029394F" w:rsidTr="0032627C">
        <w:trPr>
          <w:trHeight w:val="463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1.6. Кадровое обеспечение …………………………………………….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45A77" w:rsidRPr="0029394F" w:rsidTr="0032627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2. Концептуальные подходы к построению программы 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45A77" w:rsidRPr="0029394F" w:rsidTr="0032627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29394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Критерии и показатели мониторинга качества системы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5A77" w:rsidRPr="0029394F" w:rsidTr="0032627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 xml:space="preserve">3. Современные оздоровительные и </w:t>
            </w:r>
            <w:proofErr w:type="spellStart"/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29394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 …………………..…………. ……………………………………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5A77" w:rsidRPr="0029394F" w:rsidTr="0032627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4. План санитарных мероприятий ……………………………………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45A77" w:rsidRPr="0029394F" w:rsidTr="0032627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939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Комплексный план оздоровительных и профилактических мероприятий</w:t>
            </w: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…………………..…………. …………………………………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5A77" w:rsidRPr="0029394F" w:rsidTr="0032627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939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Мониторинг эффективности реализации программы « Здоровья»</w:t>
            </w: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45A77" w:rsidRPr="0029394F" w:rsidTr="0032627C">
        <w:trPr>
          <w:trHeight w:val="55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77" w:rsidRPr="0029394F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45A77" w:rsidRPr="00FD361C" w:rsidRDefault="00AE6352" w:rsidP="00845A77">
      <w:pPr>
        <w:pStyle w:val="1"/>
        <w:rPr>
          <w:b/>
        </w:rPr>
      </w:pPr>
      <w:r>
        <w:rPr>
          <w:b/>
          <w:lang w:val="ru-RU"/>
        </w:rPr>
        <w:lastRenderedPageBreak/>
        <w:t>П</w:t>
      </w:r>
      <w:r w:rsidR="00845A77" w:rsidRPr="00FD361C">
        <w:rPr>
          <w:b/>
        </w:rPr>
        <w:t>ояснительная записка</w:t>
      </w:r>
    </w:p>
    <w:p w:rsidR="00845A77" w:rsidRDefault="00845A77" w:rsidP="00845A77">
      <w:pPr>
        <w:ind w:firstLine="540"/>
        <w:jc w:val="center"/>
        <w:rPr>
          <w:b/>
          <w:caps/>
          <w:color w:val="632423"/>
          <w:spacing w:val="20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tabs>
          <w:tab w:val="left" w:pos="142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     Современная социально-экономическая ситуация в стране убедительно показала, что в последнее десятилетие отчетливо наблюдаются  тенденции к ухудшению здоровья и физического развития детей. Формирование здорового поколения – одна из главных стратегических задач развития страны. Согласно исследованиям специалистов 60% болезней взрослых </w:t>
      </w:r>
      <w:proofErr w:type="gramStart"/>
      <w:r w:rsidRPr="00AE6352">
        <w:rPr>
          <w:rFonts w:ascii="Times New Roman" w:hAnsi="Times New Roman" w:cs="Times New Roman"/>
          <w:sz w:val="28"/>
          <w:szCs w:val="28"/>
        </w:rPr>
        <w:t>заложены</w:t>
      </w:r>
      <w:proofErr w:type="gramEnd"/>
      <w:r w:rsidRPr="00AE6352">
        <w:rPr>
          <w:rFonts w:ascii="Times New Roman" w:hAnsi="Times New Roman" w:cs="Times New Roman"/>
          <w:sz w:val="28"/>
          <w:szCs w:val="28"/>
        </w:rPr>
        <w:t xml:space="preserve"> в детстве. Каждый четвертый ребенок дошкольного возраста болеет в течение года более четырех раз, 25-30% детей, приходящих в первый класс имеют разные отклонения в</w:t>
      </w:r>
      <w:r w:rsidR="0029394F" w:rsidRPr="00AE6352">
        <w:rPr>
          <w:rFonts w:ascii="Times New Roman" w:hAnsi="Times New Roman" w:cs="Times New Roman"/>
          <w:sz w:val="28"/>
          <w:szCs w:val="28"/>
        </w:rPr>
        <w:t xml:space="preserve"> состоянии здоровья</w:t>
      </w:r>
      <w:proofErr w:type="gramStart"/>
      <w:r w:rsidR="0029394F" w:rsidRPr="00AE63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A77" w:rsidRPr="00AE6352" w:rsidRDefault="00845A77" w:rsidP="00845A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     Наши возможности каким-то образом, повлиять на сложившуюся ситуацию и социальное положение родителей, минимальны. 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</w:t>
      </w: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     Комплексный подход в воспитании здорового ребенка – дошкольника, включающий различные компоненты его физического, психического и социально-нравственного здоровья –  в совокупности объединен в понятие «полноценное здоровье».  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 в дошкольном учреждении. Это: </w:t>
      </w:r>
    </w:p>
    <w:p w:rsidR="00845A77" w:rsidRPr="00AE6352" w:rsidRDefault="00845A77" w:rsidP="00845A77">
      <w:pPr>
        <w:numPr>
          <w:ilvl w:val="0"/>
          <w:numId w:val="7"/>
        </w:numPr>
        <w:tabs>
          <w:tab w:val="clear" w:pos="180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профессионализм педагогических кадров;</w:t>
      </w:r>
    </w:p>
    <w:p w:rsidR="00845A77" w:rsidRPr="00AE6352" w:rsidRDefault="00845A77" w:rsidP="00845A77">
      <w:pPr>
        <w:numPr>
          <w:ilvl w:val="0"/>
          <w:numId w:val="7"/>
        </w:numPr>
        <w:tabs>
          <w:tab w:val="clear" w:pos="180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соответствующее материально-техническое оснащение ДОУ;</w:t>
      </w:r>
    </w:p>
    <w:p w:rsidR="00845A77" w:rsidRPr="00AE6352" w:rsidRDefault="00845A77" w:rsidP="00845A77">
      <w:pPr>
        <w:numPr>
          <w:ilvl w:val="0"/>
          <w:numId w:val="7"/>
        </w:numPr>
        <w:tabs>
          <w:tab w:val="clear" w:pos="180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организация деятельности ДОУ, основанная на эффективных результатах научно-</w:t>
      </w:r>
      <w:proofErr w:type="gramStart"/>
      <w:r w:rsidRPr="00AE6352">
        <w:rPr>
          <w:rFonts w:ascii="Times New Roman" w:hAnsi="Times New Roman" w:cs="Times New Roman"/>
          <w:sz w:val="28"/>
          <w:szCs w:val="28"/>
        </w:rPr>
        <w:t>методических  исследований</w:t>
      </w:r>
      <w:proofErr w:type="gramEnd"/>
      <w:r w:rsidRPr="00AE6352">
        <w:rPr>
          <w:rFonts w:ascii="Times New Roman" w:hAnsi="Times New Roman" w:cs="Times New Roman"/>
          <w:sz w:val="28"/>
          <w:szCs w:val="28"/>
        </w:rPr>
        <w:t xml:space="preserve"> в области развития и оздоровления дошкольников;</w:t>
      </w:r>
    </w:p>
    <w:p w:rsidR="00845A77" w:rsidRPr="00AE6352" w:rsidRDefault="00845A77" w:rsidP="00845A77">
      <w:pPr>
        <w:numPr>
          <w:ilvl w:val="0"/>
          <w:numId w:val="7"/>
        </w:numPr>
        <w:tabs>
          <w:tab w:val="clear" w:pos="1800"/>
          <w:tab w:val="num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мотивация коллектива на внедрение </w:t>
      </w:r>
      <w:proofErr w:type="spellStart"/>
      <w:r w:rsidRPr="00AE635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6352">
        <w:rPr>
          <w:rFonts w:ascii="Times New Roman" w:hAnsi="Times New Roman" w:cs="Times New Roman"/>
          <w:sz w:val="28"/>
          <w:szCs w:val="28"/>
        </w:rPr>
        <w:t xml:space="preserve"> технологий, способствующих развитию и укреплению здоровья воспитанников;</w:t>
      </w:r>
    </w:p>
    <w:p w:rsidR="00845A77" w:rsidRPr="00AE6352" w:rsidRDefault="00845A77" w:rsidP="00845A77">
      <w:pPr>
        <w:numPr>
          <w:ilvl w:val="0"/>
          <w:numId w:val="7"/>
        </w:numPr>
        <w:tabs>
          <w:tab w:val="clear" w:pos="180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целенаправленное финансово-экономическое обеспечение развития ДОУ.</w:t>
      </w: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sz w:val="28"/>
          <w:szCs w:val="28"/>
        </w:rPr>
        <w:t>Цель:</w:t>
      </w:r>
      <w:r w:rsidRPr="00AE6352">
        <w:rPr>
          <w:rFonts w:ascii="Times New Roman" w:hAnsi="Times New Roman" w:cs="Times New Roman"/>
          <w:sz w:val="28"/>
          <w:szCs w:val="28"/>
        </w:rPr>
        <w:t xml:space="preserve">  создание устойчивой мотивации и потребности в сохранении своего здоровья и здоровья окружающих людей.</w:t>
      </w: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В соответствии с целью, коллективом были определены следующие </w:t>
      </w:r>
      <w:r w:rsidRPr="00AE635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E63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A77" w:rsidRPr="00AE6352" w:rsidRDefault="00845A77" w:rsidP="00845A77">
      <w:pPr>
        <w:numPr>
          <w:ilvl w:val="0"/>
          <w:numId w:val="8"/>
        </w:numPr>
        <w:tabs>
          <w:tab w:val="clear" w:pos="1800"/>
          <w:tab w:val="num" w:pos="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lastRenderedPageBreak/>
        <w:t xml:space="preserve"> Изучить степень разработанности проблемы оздоровления детей в условиях ДОУ.</w:t>
      </w:r>
    </w:p>
    <w:p w:rsidR="00845A77" w:rsidRPr="00AE6352" w:rsidRDefault="00845A77" w:rsidP="00845A77">
      <w:pPr>
        <w:numPr>
          <w:ilvl w:val="0"/>
          <w:numId w:val="8"/>
        </w:numPr>
        <w:tabs>
          <w:tab w:val="clear" w:pos="1800"/>
          <w:tab w:val="num" w:pos="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 Определить медико-педагогические условия, повышающие качество воспитательно-образовательного процесса.</w:t>
      </w:r>
    </w:p>
    <w:p w:rsidR="00845A77" w:rsidRPr="00AE6352" w:rsidRDefault="00845A77" w:rsidP="00845A77">
      <w:pPr>
        <w:numPr>
          <w:ilvl w:val="0"/>
          <w:numId w:val="8"/>
        </w:numPr>
        <w:tabs>
          <w:tab w:val="clear" w:pos="1800"/>
          <w:tab w:val="num" w:pos="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 Разработать концептуальную модель программы. </w:t>
      </w:r>
    </w:p>
    <w:p w:rsidR="00845A77" w:rsidRPr="00AE6352" w:rsidRDefault="00845A77" w:rsidP="00845A77">
      <w:pPr>
        <w:numPr>
          <w:ilvl w:val="0"/>
          <w:numId w:val="8"/>
        </w:numPr>
        <w:tabs>
          <w:tab w:val="clear" w:pos="1800"/>
          <w:tab w:val="num" w:pos="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 Внедрить в практическую деятельность оздоровительную программу.</w:t>
      </w:r>
    </w:p>
    <w:p w:rsidR="00845A77" w:rsidRPr="00AE6352" w:rsidRDefault="00845A77" w:rsidP="00845A77">
      <w:pPr>
        <w:numPr>
          <w:ilvl w:val="0"/>
          <w:numId w:val="8"/>
        </w:numPr>
        <w:tabs>
          <w:tab w:val="clear" w:pos="1800"/>
          <w:tab w:val="num" w:pos="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 Отследить результаты реализации оздоровительной программы  в условиях ДОУ.</w:t>
      </w: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При практической реализации поставленных задач мы основываемся на следующих основных принципах </w:t>
      </w:r>
      <w:proofErr w:type="spellStart"/>
      <w:r w:rsidRPr="00AE635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6352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научности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медицинского работника ДОУ.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концентричного обучения заключается в повторяемости тем  во всех возрастных группах и позволяет применить усвоенное и познать новое на следующем этапе развития.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систематичности и последовательности предполагает взаимосвязь знаний, умений и навыков.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 </w:t>
      </w:r>
      <w:r w:rsidRPr="00AE6352">
        <w:rPr>
          <w:rFonts w:ascii="Times New Roman" w:hAnsi="Times New Roman" w:cs="Times New Roman"/>
          <w:sz w:val="28"/>
          <w:szCs w:val="28"/>
        </w:rPr>
        <w:t>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повторения умений и навыков – один из самых важнейших, так как в результате многократных повторений вырабатываются динамические стереотипы.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индивидуально – личностной ориентации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двигательного режима.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доступности позволяет исключить вредные последствия для организма детей в результате завышенных требований  и физических нагрузок.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успешности заключается, в том, что на первом этапе формирования здоровья ребенок получает задание, которое он способен успешно выполнить.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целостно – смыслового равенства  взрослого и ребенка подразумевает, что в ДОУ создаются условия для наиболее полного раскрытия личности ребенка, а педагог старается максимально развить способности детей.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индивидуального выбора решает задачу формирования у ребенка делать сознательный, правильный для себя выбор.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35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AE6352">
        <w:rPr>
          <w:rFonts w:ascii="Times New Roman" w:hAnsi="Times New Roman" w:cs="Times New Roman"/>
          <w:sz w:val="28"/>
          <w:szCs w:val="28"/>
        </w:rPr>
        <w:t xml:space="preserve">  помогает  воспитать у детей потребность в общении, в процессе которой формируется социальная мотивация здоровья.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35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E6352">
        <w:rPr>
          <w:rFonts w:ascii="Times New Roman" w:hAnsi="Times New Roman" w:cs="Times New Roman"/>
          <w:sz w:val="28"/>
          <w:szCs w:val="28"/>
        </w:rPr>
        <w:t xml:space="preserve"> личности ребенка заключается в творческом развитии личности детей в процессе эмоционально – двигательного музыкального тренинга.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взаимодействия ДОУ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</w:t>
      </w:r>
    </w:p>
    <w:p w:rsidR="00845A77" w:rsidRPr="00AE6352" w:rsidRDefault="00845A77" w:rsidP="00845A77">
      <w:pPr>
        <w:numPr>
          <w:ilvl w:val="0"/>
          <w:numId w:val="9"/>
        </w:numPr>
        <w:tabs>
          <w:tab w:val="clear" w:pos="1800"/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</w:rPr>
        <w:t xml:space="preserve"> принцип</w:t>
      </w:r>
      <w:r w:rsidRPr="00AE6352">
        <w:rPr>
          <w:rFonts w:ascii="Times New Roman" w:hAnsi="Times New Roman" w:cs="Times New Roman"/>
          <w:sz w:val="28"/>
          <w:szCs w:val="28"/>
        </w:rPr>
        <w:t xml:space="preserve"> 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Реализация программы базируется на комплексном подходе в  работе с детьми.</w:t>
      </w:r>
    </w:p>
    <w:p w:rsidR="00845A77" w:rsidRPr="00845A77" w:rsidRDefault="00845A77" w:rsidP="00845A77">
      <w:pPr>
        <w:pStyle w:val="1"/>
        <w:rPr>
          <w:b/>
          <w:lang w:val="ru-RU"/>
        </w:rPr>
      </w:pPr>
      <w:r w:rsidRPr="00AE6352">
        <w:rPr>
          <w:rFonts w:ascii="Times New Roman" w:hAnsi="Times New Roman"/>
          <w:b/>
          <w:lang w:val="ru-RU"/>
        </w:rPr>
        <w:t>1. Аналитическое обоснование программы</w:t>
      </w:r>
    </w:p>
    <w:p w:rsidR="00845A77" w:rsidRDefault="00845A77" w:rsidP="00845A77">
      <w:pPr>
        <w:ind w:firstLine="360"/>
        <w:jc w:val="both"/>
        <w:rPr>
          <w:sz w:val="28"/>
          <w:szCs w:val="28"/>
        </w:rPr>
      </w:pPr>
    </w:p>
    <w:p w:rsidR="00845A77" w:rsidRPr="00163DB9" w:rsidRDefault="00845A77" w:rsidP="00845A77">
      <w:pPr>
        <w:shd w:val="clear" w:color="auto" w:fill="FFCC99"/>
        <w:ind w:firstLine="360"/>
        <w:jc w:val="both"/>
        <w:rPr>
          <w:sz w:val="28"/>
          <w:szCs w:val="28"/>
        </w:rPr>
      </w:pPr>
      <w:r w:rsidRPr="00163DB9">
        <w:rPr>
          <w:sz w:val="28"/>
          <w:szCs w:val="28"/>
        </w:rPr>
        <w:t>1.1. Анализ оздоровительного процесса в ДОУ</w:t>
      </w:r>
    </w:p>
    <w:p w:rsidR="00845A77" w:rsidRPr="00AE6352" w:rsidRDefault="00845A77" w:rsidP="00845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sz w:val="28"/>
          <w:szCs w:val="28"/>
        </w:rPr>
        <w:t>Сохранение и укрепление здоровья дошкольников</w:t>
      </w:r>
      <w:r w:rsidRPr="00AE6352">
        <w:rPr>
          <w:rFonts w:ascii="Times New Roman" w:hAnsi="Times New Roman" w:cs="Times New Roman"/>
          <w:sz w:val="28"/>
          <w:szCs w:val="28"/>
        </w:rPr>
        <w:t xml:space="preserve"> – ведущее направление деятельности нашего детского сада. </w:t>
      </w:r>
    </w:p>
    <w:p w:rsidR="00845A77" w:rsidRPr="00AE6352" w:rsidRDefault="00845A77" w:rsidP="00845A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Данное направление предполагает комплекс мер, воздействующих на организм ребенка с целью укрепления и сохранения здоровья, мониторинг состояния здоровья каждого ребенка, учет  и использование особенностей его организма, индивидуализацию профилактических мероприятий. 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Учитывая специфику дошкольного учреждения (у каждого ребенка свой период оздоровления и пребывания в детском саду) и необходимость создания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здоровьесберегающего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образовательного процесса, способствующего эмоциональному благополучию ребенка, полноценному</w:t>
      </w:r>
      <w:r w:rsidRPr="00163DB9">
        <w:rPr>
          <w:sz w:val="28"/>
          <w:szCs w:val="28"/>
          <w:lang w:eastAsia="en-US" w:bidi="en-US"/>
        </w:rPr>
        <w:t xml:space="preserve">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его развитию и повышению уровня здоровья каждого воспитанника, определились </w:t>
      </w:r>
      <w:r w:rsidRPr="00AE6352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следующие особенности организации деятельности ДОУ: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 xml:space="preserve">    Установление партнерских отношений в плане «ребенок-родитель», «ребенок-педагог», «педагог-родитель», </w:t>
      </w:r>
      <w:proofErr w:type="gramStart"/>
      <w:r w:rsidRPr="00AE6352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через</w:t>
      </w:r>
      <w:proofErr w:type="gramEnd"/>
      <w:r w:rsidRPr="00AE6352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:</w:t>
      </w:r>
    </w:p>
    <w:p w:rsidR="00845A77" w:rsidRPr="00AE6352" w:rsidRDefault="00845A77" w:rsidP="00845A77">
      <w:pPr>
        <w:numPr>
          <w:ilvl w:val="0"/>
          <w:numId w:val="10"/>
        </w:numPr>
        <w:tabs>
          <w:tab w:val="clear" w:pos="1260"/>
          <w:tab w:val="num" w:pos="0"/>
        </w:tabs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создание союза заинтересованных в здоровье детей партнеров;</w:t>
      </w:r>
    </w:p>
    <w:p w:rsidR="00845A77" w:rsidRPr="00AE6352" w:rsidRDefault="00845A77" w:rsidP="00845A77">
      <w:pPr>
        <w:numPr>
          <w:ilvl w:val="0"/>
          <w:numId w:val="10"/>
        </w:numPr>
        <w:tabs>
          <w:tab w:val="clear" w:pos="1260"/>
          <w:tab w:val="num" w:pos="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мотивацию родителей на совместную оздоровительно-профилактическую работу;</w:t>
      </w:r>
    </w:p>
    <w:p w:rsidR="00845A77" w:rsidRPr="00AE6352" w:rsidRDefault="00845A77" w:rsidP="00845A77">
      <w:pPr>
        <w:numPr>
          <w:ilvl w:val="0"/>
          <w:numId w:val="10"/>
        </w:numPr>
        <w:tabs>
          <w:tab w:val="clear" w:pos="1260"/>
          <w:tab w:val="num" w:pos="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преемственность медицинских и педагогических приемов развития ребенка.</w:t>
      </w:r>
    </w:p>
    <w:p w:rsidR="00845A77" w:rsidRPr="00AE6352" w:rsidRDefault="00845A77" w:rsidP="00845A77">
      <w:pPr>
        <w:ind w:firstLine="18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 xml:space="preserve">    </w:t>
      </w:r>
    </w:p>
    <w:p w:rsidR="00845A77" w:rsidRPr="00AE6352" w:rsidRDefault="00845A77" w:rsidP="00845A77">
      <w:pPr>
        <w:ind w:firstLine="18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 xml:space="preserve">     Использование </w:t>
      </w:r>
      <w:proofErr w:type="spellStart"/>
      <w:r w:rsidRPr="00AE6352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здоровьесберегающих</w:t>
      </w:r>
      <w:proofErr w:type="spellEnd"/>
      <w:r w:rsidRPr="00AE6352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 xml:space="preserve"> технологий в образовательном процессе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(дыхательная гимнастика, статические упражнения, закаливающие процедуры,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оздоровительный бег и ежедневные прогулки,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самомассаж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, упражнения на релаксацию и др.), способствующих формированию навыков здорового образа жизни, оказывающих положительное влияние на состояние здоровья воспитанников.</w:t>
      </w:r>
    </w:p>
    <w:p w:rsidR="00845A77" w:rsidRPr="00AE6352" w:rsidRDefault="00845A77" w:rsidP="00845A77">
      <w:pPr>
        <w:ind w:firstLine="18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 xml:space="preserve">    Создание оздоровительной предметной среды и жизненного пространства в групповых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комнатах с целью обеспечения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профилактико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оздоровительного эффекта в течение всего времени пребывания ребенка в условиях ДОУ.</w:t>
      </w:r>
    </w:p>
    <w:p w:rsidR="00845A77" w:rsidRPr="00AE6352" w:rsidRDefault="00845A77" w:rsidP="00845A77">
      <w:pPr>
        <w:ind w:firstLine="18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 xml:space="preserve">     Совершенствование профессионального мастерства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педагогов посредством обобщения и распространения положительного опыта своей работы, роста их общей культуры.</w:t>
      </w:r>
    </w:p>
    <w:p w:rsidR="00845A77" w:rsidRPr="00AE6352" w:rsidRDefault="00845A77" w:rsidP="00845A77">
      <w:pPr>
        <w:ind w:firstLine="18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    Единство воздействия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со стороны всех сотрудников детского сада для организации единого воспитательно-образовательного и оздоровительного процесса.</w:t>
      </w: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 xml:space="preserve">В МДОУ </w:t>
      </w:r>
      <w:proofErr w:type="spellStart"/>
      <w:r w:rsidRPr="00AE6352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етский</w:t>
      </w:r>
      <w:proofErr w:type="spellEnd"/>
      <w:r w:rsidRPr="00AE6352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 xml:space="preserve"> сад №</w:t>
      </w:r>
      <w:r w:rsidR="0077608A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 xml:space="preserve"> </w:t>
      </w:r>
      <w:r w:rsidRPr="00AE6352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4</w:t>
      </w:r>
      <w:r w:rsidR="0077608A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2</w:t>
      </w:r>
      <w:r w:rsidRPr="00AE6352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</w:t>
      </w:r>
      <w:r w:rsidRPr="00AE6352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 xml:space="preserve">создана система работы по профилактике, сохранению и укреплению здоровья детей дошкольного возраста. </w:t>
      </w:r>
    </w:p>
    <w:p w:rsidR="00845A77" w:rsidRPr="00AE6352" w:rsidRDefault="00845A77" w:rsidP="00845A77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Оздоровительный проце</w:t>
      </w:r>
      <w:proofErr w:type="gramStart"/>
      <w:r w:rsidRPr="00AE6352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сс вкл</w:t>
      </w:r>
      <w:proofErr w:type="gramEnd"/>
      <w:r w:rsidRPr="00AE6352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ючает в себя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845A77" w:rsidRPr="00AE6352" w:rsidRDefault="00845A77" w:rsidP="00845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профилактические, лечебно-оздоровительные мероприятия (профилактические мероприятия, физкультурно-оздоровительные мероприятия, санитарно-просветительская работа с сотрудниками и родителями);</w:t>
      </w:r>
    </w:p>
    <w:p w:rsidR="00845A77" w:rsidRPr="00AE6352" w:rsidRDefault="00845A77" w:rsidP="00845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общеукрепляющую терапию (полоскание горла травяными растворами, применение чесночных бус, употребление свежего и репчатого лука и др.);</w:t>
      </w:r>
    </w:p>
    <w:p w:rsidR="00845A77" w:rsidRPr="00AE6352" w:rsidRDefault="00845A77" w:rsidP="00845A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организацию рационального питания (четырехразовый режим питания по технологическим картам, включающим выполнение норм натуральных  продуктов, правильное сочетание блюд в рационе, витаминизация третьих блюд). </w:t>
      </w:r>
    </w:p>
    <w:p w:rsidR="00845A77" w:rsidRPr="00AE6352" w:rsidRDefault="00845A77" w:rsidP="00845A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десятидневное меню разработано с учетом калорийности пищевых веществ жиров, белков и углеводов;</w:t>
      </w:r>
    </w:p>
    <w:p w:rsidR="00845A77" w:rsidRPr="00AE6352" w:rsidRDefault="00845A77" w:rsidP="00845A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санитарно-гигиенические и противоэпидемиологические мероприятия:</w:t>
      </w:r>
    </w:p>
    <w:p w:rsidR="00845A77" w:rsidRPr="00AE6352" w:rsidRDefault="00845A77" w:rsidP="00845A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proofErr w:type="spellStart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рациональный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режим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жизни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;</w:t>
      </w:r>
    </w:p>
    <w:p w:rsidR="00845A77" w:rsidRPr="00AE6352" w:rsidRDefault="00845A77" w:rsidP="00845A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двигательная активность во время образовательного цикла (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физминутки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, релаксационные паузы, пальчиковая гимнастика, динамические паузы, специальные оздоровительные подвижные игры, игровые часы);</w:t>
      </w:r>
    </w:p>
    <w:p w:rsidR="00845A77" w:rsidRPr="00AE6352" w:rsidRDefault="00845A77" w:rsidP="00845A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комплекс закаливающих мероприятий (утренняя гимнастика с музыкальным сопровождением, оздоровительный бег, гимнастика после дневного сна, воздушные ванны,  обширное умывание, полоскание полости рта после употребления пищи);</w:t>
      </w:r>
    </w:p>
    <w:p w:rsidR="00845A77" w:rsidRPr="00AE6352" w:rsidRDefault="00845A77" w:rsidP="00845A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работа с детьми по воспитанию культурно-гигиенических навыков и </w:t>
      </w:r>
    </w:p>
    <w:p w:rsidR="00845A77" w:rsidRPr="00AE6352" w:rsidRDefault="00845A77" w:rsidP="00845A77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proofErr w:type="spellStart"/>
      <w:proofErr w:type="gramStart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lastRenderedPageBreak/>
        <w:t>формированию</w:t>
      </w:r>
      <w:proofErr w:type="spellEnd"/>
      <w:proofErr w:type="gramEnd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здорового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образа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жизни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;</w:t>
      </w:r>
    </w:p>
    <w:p w:rsidR="00845A77" w:rsidRPr="00AE6352" w:rsidRDefault="00845A77" w:rsidP="00845A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использование «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здоровьесберегающих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технологий и методик (дыхательные гимнастики, индивидуальные физические упражнения и игры,  </w:t>
      </w:r>
      <w:proofErr w:type="gram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ритмические упражнения</w:t>
      </w:r>
      <w:proofErr w:type="gram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др.);</w:t>
      </w:r>
    </w:p>
    <w:p w:rsidR="00845A77" w:rsidRPr="00AE6352" w:rsidRDefault="00845A77" w:rsidP="00845A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режимы проветривания и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кварцевания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845A77" w:rsidRPr="00AE6352" w:rsidRDefault="00845A77" w:rsidP="00845A77">
      <w:pPr>
        <w:ind w:left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Данная организация деятельности осуществляется специалистами:</w:t>
      </w:r>
    </w:p>
    <w:p w:rsidR="00845A77" w:rsidRPr="00AE6352" w:rsidRDefault="00845A77" w:rsidP="00845A77">
      <w:pPr>
        <w:numPr>
          <w:ilvl w:val="0"/>
          <w:numId w:val="12"/>
        </w:numPr>
        <w:tabs>
          <w:tab w:val="clear" w:pos="1620"/>
          <w:tab w:val="num" w:pos="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proofErr w:type="spellStart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медицинской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сестрой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;</w:t>
      </w:r>
    </w:p>
    <w:p w:rsidR="00845A77" w:rsidRPr="00AE6352" w:rsidRDefault="00845A77" w:rsidP="00845A77">
      <w:pPr>
        <w:numPr>
          <w:ilvl w:val="0"/>
          <w:numId w:val="12"/>
        </w:numPr>
        <w:tabs>
          <w:tab w:val="clear" w:pos="1620"/>
          <w:tab w:val="num" w:pos="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воспитателями;</w:t>
      </w:r>
    </w:p>
    <w:p w:rsidR="00845A77" w:rsidRPr="00AE6352" w:rsidRDefault="00845A77" w:rsidP="00845A77">
      <w:pPr>
        <w:numPr>
          <w:ilvl w:val="0"/>
          <w:numId w:val="12"/>
        </w:numPr>
        <w:tabs>
          <w:tab w:val="clear" w:pos="1620"/>
          <w:tab w:val="num" w:pos="0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инструктором по </w:t>
      </w:r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физической культуре</w:t>
      </w:r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.</w:t>
      </w:r>
    </w:p>
    <w:p w:rsidR="00845A77" w:rsidRPr="00180D6C" w:rsidRDefault="00845A77" w:rsidP="00180D6C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Благодаря созданию медико-педагогических условий и системе оздоровительных мероприятий показатели физ</w:t>
      </w:r>
      <w:r w:rsidR="00180D6C">
        <w:rPr>
          <w:rFonts w:ascii="Times New Roman" w:hAnsi="Times New Roman" w:cs="Times New Roman"/>
          <w:sz w:val="28"/>
          <w:szCs w:val="28"/>
          <w:lang w:eastAsia="en-US" w:bidi="en-US"/>
        </w:rPr>
        <w:t>ического здоровья детей улучшает</w:t>
      </w: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Основным методом оптимизации оздоровительно-профилактической деятельности в ДОУ является </w:t>
      </w:r>
      <w:r w:rsidRPr="00AE6352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«мониторинг здоровья»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ребенка, который осуществляется медицинским персоналом.</w:t>
      </w:r>
    </w:p>
    <w:p w:rsidR="00845A77" w:rsidRPr="0077608A" w:rsidRDefault="00845A77" w:rsidP="0077608A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</w:t>
      </w:r>
      <w:r w:rsidRPr="0077608A">
        <w:rPr>
          <w:rFonts w:ascii="Times New Roman" w:hAnsi="Times New Roman" w:cs="Times New Roman"/>
          <w:sz w:val="28"/>
          <w:szCs w:val="28"/>
          <w:lang w:eastAsia="en-US" w:bidi="en-US"/>
        </w:rPr>
        <w:t>Цель мониторинга:</w:t>
      </w:r>
    </w:p>
    <w:p w:rsidR="00845A77" w:rsidRPr="0077608A" w:rsidRDefault="00845A77" w:rsidP="0077608A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7608A">
        <w:rPr>
          <w:rFonts w:ascii="Times New Roman" w:hAnsi="Times New Roman" w:cs="Times New Roman"/>
          <w:sz w:val="28"/>
          <w:szCs w:val="28"/>
          <w:lang w:eastAsia="en-US" w:bidi="en-US"/>
        </w:rPr>
        <w:t>Повышение уровня здоровья детей.</w:t>
      </w:r>
    </w:p>
    <w:p w:rsidR="00845A77" w:rsidRPr="00AE6352" w:rsidRDefault="00845A77" w:rsidP="0077608A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7608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Аспекты отслеживания:</w:t>
      </w:r>
    </w:p>
    <w:p w:rsidR="00845A77" w:rsidRPr="00AE6352" w:rsidRDefault="00845A77" w:rsidP="00845A77">
      <w:pPr>
        <w:numPr>
          <w:ilvl w:val="0"/>
          <w:numId w:val="11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заболеваемость ОРЗ, ОРВИ – статистический учет по результатам годовых    отчетов ДОУ  по посещаемости и причинам отсутствия детей;</w:t>
      </w:r>
    </w:p>
    <w:p w:rsidR="00845A77" w:rsidRPr="00AE6352" w:rsidRDefault="00845A77" w:rsidP="00845A77">
      <w:pPr>
        <w:numPr>
          <w:ilvl w:val="0"/>
          <w:numId w:val="11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периоды обострения детской заболеваемости в разных возрастных группах;</w:t>
      </w:r>
    </w:p>
    <w:p w:rsidR="00845A77" w:rsidRPr="00AE6352" w:rsidRDefault="00845A77" w:rsidP="00845A77">
      <w:pPr>
        <w:numPr>
          <w:ilvl w:val="0"/>
          <w:numId w:val="11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оценка адаптации детей к ДОУ (психолого-педагогическое отслеживание);</w:t>
      </w:r>
    </w:p>
    <w:p w:rsidR="00845A77" w:rsidRPr="00AE6352" w:rsidRDefault="00845A77" w:rsidP="00845A77">
      <w:pPr>
        <w:numPr>
          <w:ilvl w:val="0"/>
          <w:numId w:val="11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оценка личностных психофизических особенностей ребенка; </w:t>
      </w:r>
    </w:p>
    <w:p w:rsidR="00845A77" w:rsidRPr="00AE6352" w:rsidRDefault="00845A77" w:rsidP="00845A77">
      <w:pPr>
        <w:numPr>
          <w:ilvl w:val="0"/>
          <w:numId w:val="11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общее физическое развитие детей;</w:t>
      </w:r>
    </w:p>
    <w:p w:rsidR="00845A77" w:rsidRPr="00AE6352" w:rsidRDefault="00845A77" w:rsidP="00845A77">
      <w:pPr>
        <w:numPr>
          <w:ilvl w:val="0"/>
          <w:numId w:val="11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уровень физической подготовленности детей.</w:t>
      </w:r>
    </w:p>
    <w:p w:rsidR="00845A77" w:rsidRPr="00AE6352" w:rsidRDefault="00845A77" w:rsidP="00845A77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Оздоровительная работа </w:t>
      </w:r>
      <w:r w:rsidRPr="00AE6352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 xml:space="preserve">медицинской сестры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включает в себя составление:</w:t>
      </w:r>
    </w:p>
    <w:p w:rsidR="00845A77" w:rsidRPr="00AE6352" w:rsidRDefault="00845A77" w:rsidP="00845A77">
      <w:pPr>
        <w:numPr>
          <w:ilvl w:val="0"/>
          <w:numId w:val="5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индивидуальная карта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здоровья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ребенка</w:t>
      </w:r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;</w:t>
      </w:r>
    </w:p>
    <w:p w:rsidR="00845A77" w:rsidRPr="00AE6352" w:rsidRDefault="00845A77" w:rsidP="00845A77">
      <w:pPr>
        <w:numPr>
          <w:ilvl w:val="0"/>
          <w:numId w:val="5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разработку рекомендаций родителям по укреплению здоровья детей, выполнению культурно-гигиенических норм.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</w:t>
      </w:r>
    </w:p>
    <w:p w:rsidR="00845A77" w:rsidRPr="0077608A" w:rsidRDefault="00845A77" w:rsidP="0077608A">
      <w:pPr>
        <w:pStyle w:val="1"/>
        <w:shd w:val="clear" w:color="auto" w:fill="FFFFFF" w:themeFill="background1"/>
        <w:rPr>
          <w:rFonts w:ascii="Times New Roman" w:hAnsi="Times New Roman"/>
          <w:color w:val="000000" w:themeColor="text1"/>
          <w:shd w:val="clear" w:color="auto" w:fill="FFCC99"/>
          <w:lang w:val="ru-RU"/>
        </w:rPr>
      </w:pPr>
      <w:r w:rsidRPr="0077608A">
        <w:rPr>
          <w:rFonts w:ascii="Times New Roman" w:hAnsi="Times New Roman"/>
          <w:color w:val="000000" w:themeColor="text1"/>
          <w:lang w:val="ru-RU"/>
        </w:rPr>
        <w:t xml:space="preserve">        1.2. Анализ физкультурно-оздоровительная работа в детском саду</w:t>
      </w:r>
    </w:p>
    <w:p w:rsidR="00845A77" w:rsidRPr="00AE6352" w:rsidRDefault="00845A77" w:rsidP="0077608A">
      <w:pPr>
        <w:shd w:val="clear" w:color="auto" w:fill="FFFFFF" w:themeFill="background1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7608A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proofErr w:type="gramStart"/>
      <w:r w:rsidRPr="0077608A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направлена</w:t>
      </w:r>
      <w:proofErr w:type="gramEnd"/>
      <w:r w:rsidRPr="0077608A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на удовлетворение природной потребности детей в двигательной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активности. В ее организации выделены три блока:</w:t>
      </w:r>
    </w:p>
    <w:p w:rsidR="00845A77" w:rsidRPr="00AE6352" w:rsidRDefault="00845A77" w:rsidP="00845A77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1 блок.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Специально организованное обучение, где взрослые выступают в качестве партнера-инициатора. </w:t>
      </w:r>
      <w:proofErr w:type="gram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Используются различные варианты физкультурных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  <w:proofErr w:type="gramEnd"/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2 блок.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Совместная деятельность взрослого и детей, которая включает разные формы активности: динамические паузы между образовательной деятельностью, игровой час во вторую половину дня ежедневно. Подвижные игры на прогулках, «Дни здоровья», спортивные праздники, физкультурные досуги и развлечения, индивидуальная и кружковая работа с детьми.</w:t>
      </w: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3 блок.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Свободная самостоятельная деятельность детей, предусматривающая формирование самостоятельной двигательной деятельности. 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b/>
          <w:caps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С этой целью оборудован зал для инструктора по физической культуре с необходимым оборудованием и атрибутикой.  На территории детского сада оборудована спортивная площадка, в каждом группе имеются физкультурные уголки.</w:t>
      </w:r>
      <w:r w:rsidRPr="00AE63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5A77" w:rsidRPr="0077608A" w:rsidRDefault="00845A77" w:rsidP="00845A77">
      <w:pPr>
        <w:pStyle w:val="1"/>
        <w:rPr>
          <w:rFonts w:ascii="Times New Roman" w:hAnsi="Times New Roman"/>
          <w:color w:val="000000" w:themeColor="text1"/>
          <w:lang w:val="ru-RU"/>
        </w:rPr>
      </w:pPr>
      <w:r w:rsidRPr="0077608A">
        <w:rPr>
          <w:rFonts w:ascii="Times New Roman" w:hAnsi="Times New Roman"/>
          <w:color w:val="000000" w:themeColor="text1"/>
          <w:lang w:val="ru-RU"/>
        </w:rPr>
        <w:t>1.3. Анализ коррекционно-развивающей работы с детьми  в условиях логопедического пункта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Роль речи в становлении ребенка как личности невозможно переоценить. Речь способствует формированию интеллекта, увеличивает познавательную активность, значительно расширяет кругозор маленького человека.   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В последнее время наблюдается увеличение числа детей, имеющих недоразвитие речи. Речевые нарушения затрудняют коммуникацию,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образцами, препятствуют усвоению грамоты.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Полноценное  развитие  всех средств речи и её основных функций в период дошкольного детства служит залогом сохранения нервно-психического здоровья и социализации детей, успешного становления учебной деятельности при включении в систематическое школьное обучение.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Содержание коррекционной работы предусматривает коррекционное обучение и воспитание </w:t>
      </w:r>
      <w:r w:rsidR="004A3A9E"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детей дошкольного возраста (от 5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до7лет) с нарушениями речи с нормальным слухом и интеллектом.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b/>
          <w:sz w:val="28"/>
          <w:szCs w:val="28"/>
          <w:u w:val="single"/>
          <w:lang w:eastAsia="en-US" w:bidi="en-US"/>
        </w:rPr>
        <w:lastRenderedPageBreak/>
        <w:t xml:space="preserve">Целью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данного направления является построение системы коррекционно-развивающей работы в логопедическом пункте для детей с нарушениями речи,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устранение речевого дефекта детей, обусловленного речевым недоразвитием, а также на предупреждение возможных трудностей в усвоении школьных знаний.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Реализация  поставленной цели возможна через решение следующих </w:t>
      </w:r>
      <w:r w:rsidRPr="00AE6352">
        <w:rPr>
          <w:rFonts w:ascii="Times New Roman" w:hAnsi="Times New Roman" w:cs="Times New Roman"/>
          <w:b/>
          <w:sz w:val="28"/>
          <w:szCs w:val="28"/>
          <w:u w:val="single"/>
          <w:lang w:eastAsia="en-US" w:bidi="en-US"/>
        </w:rPr>
        <w:t>задач коррекционного обучения:</w:t>
      </w:r>
    </w:p>
    <w:p w:rsidR="00845A77" w:rsidRPr="00AE6352" w:rsidRDefault="00845A77" w:rsidP="00845A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Развитие неречевых функций, обеспечивающих формирование речевой деятельности у детей пятого и шестого года жизни с ОНР;</w:t>
      </w:r>
    </w:p>
    <w:p w:rsidR="00845A77" w:rsidRPr="00AE6352" w:rsidRDefault="00845A77" w:rsidP="00845A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Формирование правильного произношения (воспитание артикуляционных навыков, звукопроизношения, слоговой структуры, фонематического восприятия, навыков звукового анализа и синтеза);</w:t>
      </w:r>
    </w:p>
    <w:p w:rsidR="00845A77" w:rsidRPr="00AE6352" w:rsidRDefault="00845A77" w:rsidP="00845A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Развитие словаря ребенка;</w:t>
      </w:r>
    </w:p>
    <w:p w:rsidR="00845A77" w:rsidRPr="00AE6352" w:rsidRDefault="00845A77" w:rsidP="00845A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Практическое усвоение лексических и грамматических средств языка;</w:t>
      </w:r>
    </w:p>
    <w:p w:rsidR="00845A77" w:rsidRPr="00AE6352" w:rsidRDefault="00845A77" w:rsidP="00845A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Воспитание у детей умения правильно составлять простые распространенные и сложные предложения, употреблять разные конструкции предложений в связной речи;</w:t>
      </w:r>
    </w:p>
    <w:p w:rsidR="00845A77" w:rsidRPr="00AE6352" w:rsidRDefault="00845A77" w:rsidP="00845A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Развитие навыков связной речи;</w:t>
      </w:r>
    </w:p>
    <w:p w:rsidR="00845A77" w:rsidRPr="00AE6352" w:rsidRDefault="00845A77" w:rsidP="00845A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к обучению грамоте на базе исправленного звукопроизношения.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Для успешности воспитания и обучения детей с нарушениями речи необходима правильная оценка их возможностей и выявление особых образовательных потребностей. В связи с этим особая роль отводится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психолого-медико-педагогической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диагностике, позволяющей: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Своевременно выявить детей с речевыми нарушениями;</w:t>
      </w:r>
    </w:p>
    <w:p w:rsidR="00845A77" w:rsidRPr="00AE6352" w:rsidRDefault="00845A77" w:rsidP="00845A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Выявить индивидуальные психолого-педагогические особенности ребенка с нарушениями речи;</w:t>
      </w:r>
    </w:p>
    <w:p w:rsidR="00845A77" w:rsidRPr="00AE6352" w:rsidRDefault="00845A77" w:rsidP="00845A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Определить оптимальный педагогический маршрут ребенка;</w:t>
      </w:r>
    </w:p>
    <w:p w:rsidR="00845A77" w:rsidRPr="00AE6352" w:rsidRDefault="00845A77" w:rsidP="00845A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Спланировать коррекционные мероприятия работы с ребенком;</w:t>
      </w:r>
    </w:p>
    <w:p w:rsidR="00845A77" w:rsidRPr="00AE6352" w:rsidRDefault="00845A77" w:rsidP="00845A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Оценить динамику развития и эффективность коррекционной работы;</w:t>
      </w:r>
    </w:p>
    <w:p w:rsidR="00845A77" w:rsidRPr="00AE6352" w:rsidRDefault="00845A77" w:rsidP="00845A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Консультировать родителей ребенка.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каждого ребенка учитель-логопед заводит речевую карту, где заносит данные анамнеза. Анамнез составляется учителем-логопедом на основании ознакомления с медицинской документацией  ребенка (изучает амбулаторную карту ребенка) и беседы с родителями (лили лицами их заменяющими). В семейном анамнезе анализируются данные о семье ребенка и наследственности, характерологические, хронические соматические заболевания родственников. Это помогает ему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сориентироваться в имеющихся у ребенка проблемах и создать необходимые условия для его развития в дошкольном учреждении. Психолого-педагогическое обследование является одним из компонентов комплексного подхода в изучении умственного развития детей с речевыми нарушениями.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качестве источника диагностического инструментария используются научно-практические разработки Н.В.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Нищевой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Выбранные методики позволяют детально изучить уровень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сформированности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речи у детей с нарушениями речи.  Полученные данные фиксируются  в речевой карте на каждого ребенка.  Кроме этого, в процессе обследования, выделяют следующие качественные показатели: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Характеризующие эмоциональную сферу и поведение ребенка (особенности контакта ребенка, эмоциональная реакция на ситуацию обследования, реакция на одобрение и неудачи, особенности общения и реакция на результат);</w:t>
      </w:r>
    </w:p>
    <w:p w:rsidR="00845A77" w:rsidRPr="00AE6352" w:rsidRDefault="00845A77" w:rsidP="00845A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Характеризующие деятельность ребенка (понимание инструкции, самостоятельность выполнения задания, характер деятельности, темп и динамика деятельности, работоспособность, организация помощи);</w:t>
      </w:r>
    </w:p>
    <w:p w:rsidR="00845A77" w:rsidRPr="00AE6352" w:rsidRDefault="00845A77" w:rsidP="00845A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Характеризующие особенности познавательной деятельности и моторной функции ребенка (особенности внимания, восприятия, памяти, мышления).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Отбор детей в логопедические группы и обучение детей в ходе коррекционной деятельности. В течение года учитель-логопед детского сада посещает старшую и подготовительную группы, выделяя тех детей, которые нуждаются в целенаправленной логопедической помощи. </w:t>
      </w:r>
      <w:proofErr w:type="gram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Затем формирует группы для фронтальной (с детьми четвертого года жизни), подгрупповой и индивидуальной коррекционной работы с детьми пятого и шестого года жизни с нарушениями речевого развития.</w:t>
      </w:r>
      <w:proofErr w:type="gram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Составляет сетку занятий, которую утверждает заведующая дошкольным образовательным учреждением. 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Основная  цель индивидуальной работы состоит в выборе и применении комплекса артикуляционных упражнений, направленных на устранение специфических нарушений звуковой стороны речи. На индивидуальной коррекционной деятельности учитель-логопед имеет возможность установить эмоциональный контакт с ребенком, активизировать </w:t>
      </w:r>
      <w:proofErr w:type="gram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контроль за</w:t>
      </w:r>
      <w:proofErr w:type="gram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качеством звучащей речи, скорректировать некоторые личностные особенности дошкольника.  В ходе коррекционной деятельности ребенок должен овладеть правильной артикуляцией каждого изучаемого звука и автоматизировать его в облегченных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фонетических условиях, т.е. изолированно, в прямом и обратном слоге, словах несложной слоговой структуры. Таким образом, ребенок подготавливается к усвоению содержания подгрупповой коррекционной деятельности.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Основная цель подгрупповой коррекционной деятельности – воспитание навыков коллективной работы. В этой деятельности дети учатся адекватно оценивать качество речевых высказываний сверстников. Состав подгрупп является открытой системой, меняется по усмотрению учителя-логопеда в зависимости от динамики достижений дошкольников в коррекции произношения. 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Фронтальная (непосредственно образовательная) деятельность предусматривает усвоение произношения ранее поставленных звуков в любых фонетических позициях и активное использование их в различных формах самостоятельной речи. Одновременно обеспечивается дальнейшее расширение речевой практики детей в процессе ознакомления с окружающим миром. Это позволяет реализовать коррекционную направленность обучения, предоставить ребенку благоприятные условия для овладения родным языком в индивидуальных и коллективных ситуациях общения. В ходе фронтальной деятельности организуются совместные игры дошкольников, обеспечивающие межличностное общение, разные виды деятельности для развития коммуникативной, планирующей и знаковой функции речи.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Кроме этого, в начале коррекционной деятельности на каждого ребенка заводится индивидуальная логопедическая тетрадь. В этих тетрадях учитель-логопед записывает основное содержание занятий с ребенком, упражнения на развитие артикуляционной моторики речевого аппарата, фонетического слуха, автоматизацию и дифференциацию звуков и т.д.  В пятницу (на выходные дни) тетрадь отдается родителям, для того, чтобы они могли выполнить с детьми задания по рекомендации учителя-логопеда и увидеть динамику их продвижения.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Коррекционная деятельность осуществляется в отдельном, специально оборудованном для этого  кабинете.  Для эффективной реализации коррекционной работы в распоряжении учителя-логопеда имеются сле</w:t>
      </w:r>
      <w:r w:rsidR="004A3A9E"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дующие ресурсы: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доска, настенное зеркало (для индивидуальной и подгрупповой работы по постановке звуков речи), маленькие индивидуальные зеркала на каждого ребенка, рабочий </w:t>
      </w:r>
      <w:r w:rsidR="004A3A9E"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стол, детские стулья,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шкафы для пособий и литературы. Кроме этого, кабинет оснащен дидактическим и учебным материалом, обеспечивающим возможность проведения эффективной логопедической работы. </w:t>
      </w:r>
    </w:p>
    <w:p w:rsidR="00D66DE9" w:rsidRDefault="00D66DE9" w:rsidP="00845A77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D66DE9" w:rsidRDefault="00D66DE9" w:rsidP="00845A77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b/>
          <w:sz w:val="28"/>
          <w:szCs w:val="28"/>
          <w:lang w:eastAsia="en-US" w:bidi="en-US"/>
        </w:rPr>
        <w:lastRenderedPageBreak/>
        <w:t xml:space="preserve"> </w:t>
      </w:r>
    </w:p>
    <w:p w:rsidR="00845A77" w:rsidRPr="00AE6352" w:rsidRDefault="00845A77" w:rsidP="00845A77">
      <w:pPr>
        <w:pStyle w:val="1"/>
        <w:rPr>
          <w:rFonts w:ascii="Times New Roman" w:hAnsi="Times New Roman"/>
          <w:b/>
          <w:lang w:val="ru-RU"/>
        </w:rPr>
      </w:pPr>
      <w:r w:rsidRPr="00AE6352">
        <w:rPr>
          <w:rFonts w:ascii="Times New Roman" w:hAnsi="Times New Roman"/>
          <w:b/>
          <w:lang w:val="ru-RU"/>
        </w:rPr>
        <w:t>1.4. Анализ ресурсного обеспечения программы</w:t>
      </w:r>
    </w:p>
    <w:p w:rsidR="00845A77" w:rsidRPr="00AE6352" w:rsidRDefault="00845A77" w:rsidP="00845A77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iCs/>
          <w:sz w:val="28"/>
          <w:szCs w:val="28"/>
          <w:lang w:eastAsia="en-US" w:bidi="en-US"/>
        </w:rPr>
        <w:t xml:space="preserve"> Программно-методическое обеспечение базируется на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комплексной программе развития и воспитания ребенка в детском саду  «Детство</w:t>
      </w:r>
      <w:r w:rsidR="004A3A9E"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Физическое развитие детей в детском саду  осуществляется инструктором по физической культуре физического воспитания на основе методических рекомендаций к комплексной программе «Детство» и  внедрению </w:t>
      </w:r>
      <w:proofErr w:type="spellStart"/>
      <w:r w:rsidRPr="00AE6352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AE6352">
        <w:rPr>
          <w:rFonts w:ascii="Times New Roman" w:hAnsi="Times New Roman" w:cs="Times New Roman"/>
          <w:b/>
          <w:sz w:val="28"/>
          <w:szCs w:val="28"/>
        </w:rPr>
        <w:t xml:space="preserve"> технологий «Познай себя»,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Формирование у детей  здорового и безопасного  образа жизни, в условиях нерегламентированной деятельности, осуществляется воспитателями на основе тематического планирования, разработанного педагогическим коллективом дошкольного образовательного учреждения.  В основе  данного планирования лежит  программа Н.Н. Авдеевой, О.Л. Князевой, Р.Б.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Стеркиной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«Основы безопасности детей дошкольного возраста».</w:t>
      </w:r>
    </w:p>
    <w:p w:rsidR="00845A77" w:rsidRPr="00AE6352" w:rsidRDefault="00845A77" w:rsidP="00845A7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Психическое здоровье ребенка – это не только биологическое, но и социальное понятие. Педагоги  ДОУ, совместно с родителями, призваны вселить в каждого ребенка чувство бодрости, оптимизма, уверенности в себе, помочь формированию компетенции каждого ребенка в области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здоровьесбережения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     </w:t>
      </w:r>
    </w:p>
    <w:p w:rsidR="00845A77" w:rsidRPr="00AE6352" w:rsidRDefault="00845A77" w:rsidP="00845A77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Коррекция речевых патологий у детей осуществляется  учителем-логопедом  посредством ряда программ обучения и воспитания детей с фонетико-фонематическим и общим недоразвитием речи</w:t>
      </w:r>
      <w:r w:rsidRPr="00AE6352">
        <w:rPr>
          <w:rFonts w:ascii="Times New Roman" w:hAnsi="Times New Roman" w:cs="Times New Roman"/>
          <w:bCs/>
          <w:iCs/>
          <w:sz w:val="28"/>
          <w:szCs w:val="28"/>
          <w:lang w:eastAsia="en-US" w:bidi="en-US"/>
        </w:rPr>
        <w:t>, рассчитанных на детей от 5 до 7 лет, авторов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Т.Б. Филичевой, Г.В.Чиркиной.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i/>
          <w:caps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pStyle w:val="1"/>
        <w:rPr>
          <w:rFonts w:ascii="Times New Roman" w:hAnsi="Times New Roman"/>
          <w:b/>
          <w:lang w:val="ru-RU"/>
        </w:rPr>
      </w:pPr>
      <w:r w:rsidRPr="00AE6352">
        <w:rPr>
          <w:rFonts w:ascii="Times New Roman" w:hAnsi="Times New Roman"/>
          <w:b/>
          <w:lang w:val="ru-RU"/>
        </w:rPr>
        <w:t>1.5. Материально-технические условия</w:t>
      </w:r>
    </w:p>
    <w:p w:rsidR="00845A77" w:rsidRPr="00AE6352" w:rsidRDefault="00845A77" w:rsidP="00845A77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В дошкольном учреждении есть медицинский кабинет.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Имеется  следующее медицинское оборудование:</w:t>
      </w:r>
    </w:p>
    <w:p w:rsidR="00845A77" w:rsidRPr="00AE6352" w:rsidRDefault="00845A77" w:rsidP="00845A77">
      <w:pPr>
        <w:numPr>
          <w:ilvl w:val="0"/>
          <w:numId w:val="13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Облуч</w:t>
      </w:r>
      <w:r w:rsidR="00A4760F">
        <w:rPr>
          <w:rFonts w:ascii="Times New Roman" w:hAnsi="Times New Roman" w:cs="Times New Roman"/>
          <w:sz w:val="28"/>
          <w:szCs w:val="28"/>
          <w:lang w:eastAsia="en-US" w:bidi="en-US"/>
        </w:rPr>
        <w:t>атели бактерицидные настенные  4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шт.;</w:t>
      </w:r>
    </w:p>
    <w:p w:rsidR="00845A77" w:rsidRPr="00AE6352" w:rsidRDefault="00845A77" w:rsidP="00845A77">
      <w:pPr>
        <w:numPr>
          <w:ilvl w:val="0"/>
          <w:numId w:val="13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Облучатель бактерицидный перен</w:t>
      </w:r>
      <w:r w:rsidR="004A3A9E"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осной - 4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шт.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     Организация предметно-развивающей среды  в </w:t>
      </w:r>
      <w:r w:rsidRPr="00AE6352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групповых помещениях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осуществляется с уче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softHyphen/>
        <w:t>том возрастных особенностей. Располо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softHyphen/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В групповых помещениях созданы условия для самостоятельной активной и целена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softHyphen/>
        <w:t>правленной деятельности детей. Для обеспечения психологического комфорта в группах оборудованы уголки уединения. Для приобще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softHyphen/>
        <w:t>ния детей к ценностям здорового образа жизни созданы «уголки здоровья», оснащенные наглядно-демонстрационным материалом, книгами, дидактическими играми, материалами по ОБЖ.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В каждой возрастной группе имеется оборудование и инвентарь для двигательной актив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softHyphen/>
        <w:t>ности детей и проведения закаливающих процедур.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</w:t>
      </w:r>
      <w:r w:rsidRPr="00AE6352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Прогулочные участки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оснащены стационарным оборудованием для развития основных видов движения и игр детей.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В зимнее время на участках строятся горки, снежные постройки. На спортивной площадке прокладывается лыжня, расчищается участок для проведения физкультурных занятий на воздухе. Для обеспе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softHyphen/>
        <w:t xml:space="preserve">чения двигательной активности детей в холодный период года на улице проводятся подвижные и спортивные игры. 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          </w:t>
      </w:r>
    </w:p>
    <w:p w:rsidR="00845A77" w:rsidRPr="00AE6352" w:rsidRDefault="00845A77" w:rsidP="00845A77">
      <w:pPr>
        <w:pStyle w:val="1"/>
        <w:rPr>
          <w:rFonts w:ascii="Times New Roman" w:hAnsi="Times New Roman"/>
          <w:b/>
          <w:lang w:val="ru-RU"/>
        </w:rPr>
      </w:pPr>
      <w:r w:rsidRPr="00AE6352">
        <w:rPr>
          <w:rFonts w:ascii="Times New Roman" w:hAnsi="Times New Roman"/>
          <w:b/>
          <w:lang w:val="ru-RU"/>
        </w:rPr>
        <w:t>1.6. Кадровое обеспечение</w:t>
      </w:r>
    </w:p>
    <w:p w:rsidR="00845A77" w:rsidRPr="00AE6352" w:rsidRDefault="00845A77" w:rsidP="00845A77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В штатное расписание дошкольного образовательного учреждения включены следующие единицы, обеспечивающие реализацию комплексной общеобразовательной программы развития и воспитания ребенка в детском саду «Детство»:</w:t>
      </w:r>
    </w:p>
    <w:p w:rsidR="00845A77" w:rsidRPr="00AE6352" w:rsidRDefault="00845A77" w:rsidP="00845A77">
      <w:pPr>
        <w:numPr>
          <w:ilvl w:val="0"/>
          <w:numId w:val="14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мед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ицинская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180D6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сестра</w:t>
      </w:r>
      <w:proofErr w:type="spellEnd"/>
      <w:r w:rsidR="00180D6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-1</w:t>
      </w:r>
      <w:r w:rsidRPr="00AE6352">
        <w:rPr>
          <w:rFonts w:ascii="Times New Roman" w:hAnsi="Times New Roman" w:cs="Times New Roman"/>
          <w:sz w:val="28"/>
          <w:szCs w:val="28"/>
          <w:lang w:val="en-US" w:eastAsia="en-US" w:bidi="en-US"/>
        </w:rPr>
        <w:t>;</w:t>
      </w:r>
    </w:p>
    <w:p w:rsidR="00845A77" w:rsidRPr="00AE6352" w:rsidRDefault="00D226B2" w:rsidP="00845A77">
      <w:pPr>
        <w:numPr>
          <w:ilvl w:val="0"/>
          <w:numId w:val="14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Старший воспитатель – 2</w:t>
      </w:r>
      <w:r w:rsidR="00845A77"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.;</w:t>
      </w:r>
    </w:p>
    <w:p w:rsidR="00845A77" w:rsidRPr="00AE6352" w:rsidRDefault="00845A77" w:rsidP="00845A77">
      <w:pPr>
        <w:numPr>
          <w:ilvl w:val="0"/>
          <w:numId w:val="14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учитель-логопед</w:t>
      </w:r>
      <w:r w:rsidR="00D66DE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3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.;</w:t>
      </w:r>
    </w:p>
    <w:p w:rsidR="00845A77" w:rsidRPr="00AE6352" w:rsidRDefault="00845A77" w:rsidP="00845A77">
      <w:pPr>
        <w:numPr>
          <w:ilvl w:val="0"/>
          <w:numId w:val="14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инструктор по физической культуре</w:t>
      </w:r>
      <w:r w:rsidR="004A3A9E"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-2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;                </w:t>
      </w:r>
    </w:p>
    <w:p w:rsidR="00845A77" w:rsidRPr="00AE6352" w:rsidRDefault="00845A77" w:rsidP="00845A77">
      <w:pPr>
        <w:numPr>
          <w:ilvl w:val="0"/>
          <w:numId w:val="14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музыкальный руководитель</w:t>
      </w:r>
      <w:r w:rsidR="004A3A9E"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-2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845A77" w:rsidRPr="00AE6352" w:rsidRDefault="00845A77" w:rsidP="00845A77">
      <w:pPr>
        <w:numPr>
          <w:ilvl w:val="0"/>
          <w:numId w:val="14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воспитатели</w:t>
      </w:r>
      <w:r w:rsidR="00D226B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26</w:t>
      </w:r>
      <w:r w:rsidR="004A3A9E"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Данный анализ позволяет сделать вывод о необходимости разработки и внедрения программы </w:t>
      </w:r>
      <w:r w:rsidRPr="00AE6352">
        <w:rPr>
          <w:rFonts w:ascii="Times New Roman" w:hAnsi="Times New Roman" w:cs="Times New Roman"/>
          <w:b/>
          <w:sz w:val="28"/>
          <w:szCs w:val="28"/>
          <w:lang w:eastAsia="en-US" w:bidi="en-US"/>
        </w:rPr>
        <w:t>«</w:t>
      </w:r>
      <w:r w:rsidRPr="00AE6352">
        <w:rPr>
          <w:rFonts w:ascii="Times New Roman" w:hAnsi="Times New Roman" w:cs="Times New Roman"/>
          <w:b/>
          <w:i/>
          <w:sz w:val="28"/>
          <w:szCs w:val="28"/>
          <w:lang w:eastAsia="en-US" w:bidi="en-US"/>
        </w:rPr>
        <w:t>Здоровья</w:t>
      </w:r>
      <w:r w:rsidRPr="00AE6352">
        <w:rPr>
          <w:rFonts w:ascii="Times New Roman" w:hAnsi="Times New Roman" w:cs="Times New Roman"/>
          <w:b/>
          <w:sz w:val="28"/>
          <w:szCs w:val="28"/>
          <w:lang w:eastAsia="en-US" w:bidi="en-US"/>
        </w:rPr>
        <w:t>»</w:t>
      </w: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призванной обеспечить комплексное медико-педагогическое воздействие на оздоровление детей, формирование, сохранение и укрепление их здоровья и готовности дошкольного образовательного учреждения к ее реализации. </w:t>
      </w:r>
    </w:p>
    <w:p w:rsidR="00845A77" w:rsidRPr="00AE6352" w:rsidRDefault="00845A77" w:rsidP="00845A77">
      <w:pPr>
        <w:pStyle w:val="1"/>
        <w:rPr>
          <w:rFonts w:ascii="Times New Roman" w:hAnsi="Times New Roman"/>
          <w:b/>
          <w:lang w:val="ru-RU"/>
        </w:rPr>
      </w:pPr>
      <w:r w:rsidRPr="00AE6352">
        <w:rPr>
          <w:rFonts w:ascii="Times New Roman" w:hAnsi="Times New Roman"/>
          <w:b/>
          <w:lang w:val="ru-RU"/>
        </w:rPr>
        <w:t>2. Концептуальные подходы к построению  программы  «здоровьЕ»</w:t>
      </w:r>
    </w:p>
    <w:p w:rsidR="00845A77" w:rsidRPr="00AE6352" w:rsidRDefault="00845A77" w:rsidP="00845A77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Известно, что дошкольное детство – старт развития личности, во многом определяющий ее жизненный путь.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Дошкольный возраст является тем периодом, когда закладывается фундамент здоровья, основы дальнейшего полноценного физического развития организма.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Вырастить крепких, здоровых детей – наша важнейшая задача. И решается она совместными усилиями педагогов, медицинских работников и семьи.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  <w:r w:rsidRPr="00AE6352">
        <w:rPr>
          <w:rFonts w:ascii="Times New Roman" w:hAnsi="Times New Roman"/>
          <w:b/>
          <w:sz w:val="28"/>
          <w:szCs w:val="28"/>
          <w:lang w:val="ru-RU"/>
        </w:rPr>
        <w:t>Цели программы: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     Развитие в образовательном учреждении организационно-педагогических, материально-технических, санитарно-гигиенических и других условий </w:t>
      </w:r>
      <w:proofErr w:type="spellStart"/>
      <w:r w:rsidRPr="00AE635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E6352">
        <w:rPr>
          <w:rFonts w:ascii="Times New Roman" w:hAnsi="Times New Roman" w:cs="Times New Roman"/>
          <w:sz w:val="28"/>
          <w:szCs w:val="28"/>
        </w:rPr>
        <w:t xml:space="preserve">, охрана здоровья детей и формирование основы культуры здоровья. 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  <w:r w:rsidRPr="00AE6352">
        <w:rPr>
          <w:rFonts w:ascii="Times New Roman" w:hAnsi="Times New Roman"/>
          <w:b/>
          <w:sz w:val="28"/>
          <w:szCs w:val="28"/>
          <w:lang w:val="ru-RU"/>
        </w:rPr>
        <w:t xml:space="preserve">     Задачи:</w:t>
      </w:r>
    </w:p>
    <w:p w:rsidR="00845A77" w:rsidRPr="00AE6352" w:rsidRDefault="00845A77" w:rsidP="00845A77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352">
        <w:rPr>
          <w:rFonts w:ascii="Times New Roman" w:hAnsi="Times New Roman"/>
          <w:sz w:val="28"/>
          <w:szCs w:val="28"/>
        </w:rPr>
        <w:t>Программа предусматривает решение следующих задач:</w:t>
      </w:r>
    </w:p>
    <w:p w:rsidR="00845A77" w:rsidRPr="00AE6352" w:rsidRDefault="00845A77" w:rsidP="00845A77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A77" w:rsidRPr="00AE6352" w:rsidRDefault="00845A77" w:rsidP="00845A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352">
        <w:rPr>
          <w:rFonts w:ascii="Times New Roman" w:hAnsi="Times New Roman" w:cs="Times New Roman"/>
          <w:color w:val="000000"/>
          <w:sz w:val="28"/>
          <w:szCs w:val="28"/>
        </w:rPr>
        <w:t>внедрить</w:t>
      </w:r>
      <w:r w:rsidRPr="00AE6352">
        <w:rPr>
          <w:rFonts w:ascii="Times New Roman" w:hAnsi="Times New Roman" w:cs="Times New Roman"/>
          <w:color w:val="000000"/>
          <w:spacing w:val="612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6352">
        <w:rPr>
          <w:rFonts w:ascii="Times New Roman" w:hAnsi="Times New Roman" w:cs="Times New Roman"/>
          <w:color w:val="000000"/>
          <w:spacing w:val="612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образов</w:t>
      </w:r>
      <w:r w:rsidRPr="00AE6352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тельны</w:t>
      </w:r>
      <w:r w:rsidRPr="00AE6352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Pr="00AE6352">
        <w:rPr>
          <w:rFonts w:ascii="Times New Roman" w:hAnsi="Times New Roman" w:cs="Times New Roman"/>
          <w:color w:val="000000"/>
          <w:spacing w:val="612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 xml:space="preserve">процесс  </w:t>
      </w:r>
      <w:proofErr w:type="spellStart"/>
      <w:r w:rsidRPr="00AE635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AE6352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AE6352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AE6352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огии</w:t>
      </w:r>
      <w:r w:rsidRPr="00AE6352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845A77" w:rsidRPr="00AE6352" w:rsidRDefault="00845A77" w:rsidP="00845A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352">
        <w:rPr>
          <w:rFonts w:ascii="Times New Roman" w:hAnsi="Times New Roman" w:cs="Times New Roman"/>
          <w:color w:val="000000"/>
          <w:sz w:val="28"/>
          <w:szCs w:val="28"/>
        </w:rPr>
        <w:t>способств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AE6352">
        <w:rPr>
          <w:rFonts w:ascii="Times New Roman" w:hAnsi="Times New Roman" w:cs="Times New Roman"/>
          <w:color w:val="000000"/>
          <w:spacing w:val="420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ван</w:t>
      </w:r>
      <w:r w:rsidRPr="00AE635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AE6352">
        <w:rPr>
          <w:rFonts w:ascii="Times New Roman" w:hAnsi="Times New Roman" w:cs="Times New Roman"/>
          <w:color w:val="000000"/>
          <w:spacing w:val="7"/>
          <w:sz w:val="28"/>
          <w:szCs w:val="28"/>
        </w:rPr>
        <w:t>ю</w:t>
      </w:r>
      <w:r w:rsidRPr="00AE6352">
        <w:rPr>
          <w:rFonts w:ascii="Times New Roman" w:hAnsi="Times New Roman" w:cs="Times New Roman"/>
          <w:color w:val="000000"/>
          <w:spacing w:val="420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птимальн</w:t>
      </w:r>
      <w:r w:rsidRPr="00AE6352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х комфортн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E6352">
        <w:rPr>
          <w:rFonts w:ascii="Times New Roman" w:hAnsi="Times New Roman" w:cs="Times New Roman"/>
          <w:color w:val="000000"/>
          <w:spacing w:val="305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AE6352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Pr="00AE6352">
        <w:rPr>
          <w:rFonts w:ascii="Times New Roman" w:hAnsi="Times New Roman" w:cs="Times New Roman"/>
          <w:color w:val="000000"/>
          <w:spacing w:val="300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E6352">
        <w:rPr>
          <w:rFonts w:ascii="Times New Roman" w:hAnsi="Times New Roman" w:cs="Times New Roman"/>
          <w:color w:val="000000"/>
          <w:spacing w:val="300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Pr="00AE6352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E6352">
        <w:rPr>
          <w:rFonts w:ascii="Times New Roman" w:hAnsi="Times New Roman" w:cs="Times New Roman"/>
          <w:color w:val="000000"/>
          <w:spacing w:val="305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AE6352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Pr="00AE635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ков образовате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ьного</w:t>
      </w:r>
      <w:r w:rsidRPr="00AE6352">
        <w:rPr>
          <w:rFonts w:ascii="Times New Roman" w:hAnsi="Times New Roman" w:cs="Times New Roman"/>
          <w:color w:val="000000"/>
          <w:spacing w:val="271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роцесс</w:t>
      </w:r>
      <w:r w:rsidRPr="00AE6352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6352">
        <w:rPr>
          <w:rFonts w:ascii="Times New Roman" w:hAnsi="Times New Roman" w:cs="Times New Roman"/>
          <w:color w:val="000000"/>
          <w:spacing w:val="271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направ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енн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AE6352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AE6352">
        <w:rPr>
          <w:rFonts w:ascii="Times New Roman" w:hAnsi="Times New Roman" w:cs="Times New Roman"/>
          <w:color w:val="000000"/>
          <w:spacing w:val="271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E6352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6352">
        <w:rPr>
          <w:rFonts w:ascii="Times New Roman" w:hAnsi="Times New Roman" w:cs="Times New Roman"/>
          <w:color w:val="000000"/>
          <w:sz w:val="28"/>
          <w:szCs w:val="28"/>
        </w:rPr>
        <w:t>здоровьесбережени</w:t>
      </w:r>
      <w:r w:rsidRPr="00AE6352">
        <w:rPr>
          <w:rFonts w:ascii="Times New Roman" w:hAnsi="Times New Roman" w:cs="Times New Roman"/>
          <w:color w:val="000000"/>
          <w:spacing w:val="8"/>
          <w:sz w:val="28"/>
          <w:szCs w:val="28"/>
        </w:rPr>
        <w:t>е</w:t>
      </w:r>
      <w:proofErr w:type="spellEnd"/>
      <w:r w:rsidRPr="00AE63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A77" w:rsidRPr="00AE6352" w:rsidRDefault="00845A77" w:rsidP="00845A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352"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 w:rsidRPr="00AE6352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вия</w:t>
      </w:r>
      <w:r w:rsidRPr="00AE6352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Pr="00AE6352">
        <w:rPr>
          <w:rFonts w:ascii="Times New Roman" w:hAnsi="Times New Roman" w:cs="Times New Roman"/>
          <w:color w:val="000000"/>
          <w:spacing w:val="6"/>
          <w:sz w:val="28"/>
          <w:szCs w:val="28"/>
        </w:rPr>
        <w:t>я</w:t>
      </w:r>
      <w:r w:rsidRPr="00AE6352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материа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ьн</w:t>
      </w:r>
      <w:r w:rsidRPr="00AE6352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-т</w:t>
      </w:r>
      <w:r w:rsidRPr="00AE6352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AE6352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AE6352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ического</w:t>
      </w:r>
      <w:r w:rsidRPr="00AE6352">
        <w:rPr>
          <w:rFonts w:ascii="Times New Roman" w:hAnsi="Times New Roman" w:cs="Times New Roman"/>
          <w:color w:val="000000"/>
          <w:spacing w:val="7"/>
          <w:sz w:val="28"/>
          <w:szCs w:val="28"/>
        </w:rPr>
        <w:t>,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нформацион</w:t>
      </w:r>
      <w:r w:rsidRPr="00AE6352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E6352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беспечения агитацион</w:t>
      </w:r>
      <w:r w:rsidRPr="00AE6352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E6352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AE6352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E635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AE6352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AE635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общению</w:t>
      </w:r>
      <w:r w:rsidRPr="00AE6352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AE6352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здорово</w:t>
      </w:r>
      <w:r w:rsidRPr="00AE6352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у образ</w:t>
      </w:r>
      <w:r w:rsidRPr="00AE6352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</w:t>
      </w:r>
      <w:r w:rsidRPr="00AE6352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AE6352"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845A77" w:rsidRPr="00AE6352" w:rsidRDefault="00845A77" w:rsidP="00845A77">
      <w:pPr>
        <w:pStyle w:val="ConsPlusNonformat"/>
        <w:widowControl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6352">
        <w:rPr>
          <w:rFonts w:ascii="Times New Roman" w:hAnsi="Times New Roman"/>
          <w:color w:val="000000"/>
          <w:sz w:val="28"/>
          <w:szCs w:val="28"/>
        </w:rPr>
        <w:t>содействов</w:t>
      </w:r>
      <w:r w:rsidRPr="00AE6352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AE6352">
        <w:rPr>
          <w:rFonts w:ascii="Times New Roman" w:hAnsi="Times New Roman"/>
          <w:color w:val="000000"/>
          <w:sz w:val="28"/>
          <w:szCs w:val="28"/>
        </w:rPr>
        <w:t>ть</w:t>
      </w:r>
      <w:r w:rsidRPr="00AE6352">
        <w:rPr>
          <w:rFonts w:ascii="Times New Roman" w:hAnsi="Times New Roman"/>
          <w:color w:val="000000"/>
          <w:spacing w:val="602"/>
          <w:sz w:val="28"/>
          <w:szCs w:val="28"/>
        </w:rPr>
        <w:t xml:space="preserve"> </w:t>
      </w:r>
      <w:r w:rsidRPr="00AE6352">
        <w:rPr>
          <w:rFonts w:ascii="Times New Roman" w:hAnsi="Times New Roman"/>
          <w:color w:val="000000"/>
          <w:sz w:val="28"/>
          <w:szCs w:val="28"/>
        </w:rPr>
        <w:t>форми</w:t>
      </w:r>
      <w:r w:rsidRPr="00AE6352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Pr="00AE6352">
        <w:rPr>
          <w:rFonts w:ascii="Times New Roman" w:hAnsi="Times New Roman"/>
          <w:color w:val="000000"/>
          <w:sz w:val="28"/>
          <w:szCs w:val="28"/>
        </w:rPr>
        <w:t>ован</w:t>
      </w:r>
      <w:r w:rsidRPr="00AE6352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AE6352">
        <w:rPr>
          <w:rFonts w:ascii="Times New Roman" w:hAnsi="Times New Roman"/>
          <w:color w:val="000000"/>
          <w:sz w:val="28"/>
          <w:szCs w:val="28"/>
        </w:rPr>
        <w:t>ю</w:t>
      </w:r>
      <w:r w:rsidRPr="00AE6352">
        <w:rPr>
          <w:rFonts w:ascii="Times New Roman" w:hAnsi="Times New Roman"/>
          <w:color w:val="000000"/>
          <w:spacing w:val="607"/>
          <w:sz w:val="28"/>
          <w:szCs w:val="28"/>
        </w:rPr>
        <w:t xml:space="preserve"> </w:t>
      </w:r>
      <w:r w:rsidRPr="00AE6352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AE6352"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 w:rsidRPr="00AE6352">
        <w:rPr>
          <w:rFonts w:ascii="Times New Roman" w:hAnsi="Times New Roman"/>
          <w:color w:val="000000"/>
          <w:sz w:val="28"/>
          <w:szCs w:val="28"/>
        </w:rPr>
        <w:t>тойч</w:t>
      </w:r>
      <w:r w:rsidRPr="00AE6352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AE6352">
        <w:rPr>
          <w:rFonts w:ascii="Times New Roman" w:hAnsi="Times New Roman"/>
          <w:color w:val="000000"/>
          <w:sz w:val="28"/>
          <w:szCs w:val="28"/>
        </w:rPr>
        <w:t>во</w:t>
      </w:r>
      <w:r w:rsidRPr="00AE6352"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 w:rsidRPr="00AE6352">
        <w:rPr>
          <w:rFonts w:ascii="Times New Roman" w:hAnsi="Times New Roman"/>
          <w:color w:val="000000"/>
          <w:sz w:val="28"/>
          <w:szCs w:val="28"/>
        </w:rPr>
        <w:t xml:space="preserve">    мотива</w:t>
      </w:r>
      <w:r w:rsidRPr="00AE6352"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 w:rsidRPr="00AE6352">
        <w:rPr>
          <w:rFonts w:ascii="Times New Roman" w:hAnsi="Times New Roman"/>
          <w:color w:val="000000"/>
          <w:sz w:val="28"/>
          <w:szCs w:val="28"/>
        </w:rPr>
        <w:t>ии</w:t>
      </w:r>
      <w:r w:rsidRPr="00AE6352">
        <w:rPr>
          <w:rFonts w:ascii="Times New Roman" w:hAnsi="Times New Roman"/>
          <w:color w:val="000000"/>
          <w:spacing w:val="674"/>
          <w:sz w:val="28"/>
          <w:szCs w:val="28"/>
        </w:rPr>
        <w:t xml:space="preserve"> </w:t>
      </w:r>
      <w:r w:rsidRPr="00AE6352">
        <w:rPr>
          <w:rFonts w:ascii="Times New Roman" w:hAnsi="Times New Roman"/>
          <w:color w:val="000000"/>
          <w:sz w:val="28"/>
          <w:szCs w:val="28"/>
        </w:rPr>
        <w:t>здоров</w:t>
      </w:r>
      <w:r w:rsidRPr="00AE6352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AE6352">
        <w:rPr>
          <w:rFonts w:ascii="Times New Roman" w:hAnsi="Times New Roman"/>
          <w:color w:val="000000"/>
          <w:sz w:val="28"/>
          <w:szCs w:val="28"/>
        </w:rPr>
        <w:t>й</w:t>
      </w:r>
      <w:r w:rsidRPr="00AE6352">
        <w:rPr>
          <w:rFonts w:ascii="Times New Roman" w:hAnsi="Times New Roman"/>
          <w:color w:val="000000"/>
          <w:spacing w:val="674"/>
          <w:sz w:val="28"/>
          <w:szCs w:val="28"/>
        </w:rPr>
        <w:t xml:space="preserve"> </w:t>
      </w:r>
      <w:r w:rsidRPr="00AE6352">
        <w:rPr>
          <w:rFonts w:ascii="Times New Roman" w:hAnsi="Times New Roman"/>
          <w:color w:val="000000"/>
          <w:sz w:val="28"/>
          <w:szCs w:val="28"/>
        </w:rPr>
        <w:t>жизнед</w:t>
      </w:r>
      <w:r w:rsidRPr="00AE6352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Pr="00AE6352">
        <w:rPr>
          <w:rFonts w:ascii="Times New Roman" w:hAnsi="Times New Roman"/>
          <w:color w:val="000000"/>
          <w:sz w:val="28"/>
          <w:szCs w:val="28"/>
        </w:rPr>
        <w:t>ятельно</w:t>
      </w:r>
      <w:r w:rsidRPr="00AE6352"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 w:rsidRPr="00AE6352">
        <w:rPr>
          <w:rFonts w:ascii="Times New Roman" w:hAnsi="Times New Roman"/>
          <w:color w:val="000000"/>
          <w:sz w:val="28"/>
          <w:szCs w:val="28"/>
        </w:rPr>
        <w:t>ти;</w:t>
      </w:r>
    </w:p>
    <w:p w:rsidR="00845A77" w:rsidRPr="00AE6352" w:rsidRDefault="00845A77" w:rsidP="00845A77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Формирование базы данных о состоянии здоровья, индивидуальных психофизиологических особенностях и резервных возможностей организма дошкольников;</w:t>
      </w:r>
    </w:p>
    <w:p w:rsidR="00845A77" w:rsidRPr="00AE6352" w:rsidRDefault="00845A77" w:rsidP="00845A77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Разработка организационно-педагогических рекомендаций по оптимизации образовательного процесса на </w:t>
      </w:r>
      <w:proofErr w:type="spellStart"/>
      <w:r w:rsidRPr="00AE635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AE6352">
        <w:rPr>
          <w:rFonts w:ascii="Times New Roman" w:hAnsi="Times New Roman" w:cs="Times New Roman"/>
          <w:sz w:val="28"/>
          <w:szCs w:val="28"/>
        </w:rPr>
        <w:t xml:space="preserve"> основе;</w:t>
      </w:r>
    </w:p>
    <w:p w:rsidR="00845A77" w:rsidRPr="00AE6352" w:rsidRDefault="00845A77" w:rsidP="00845A77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Внедрение образовательных программ, инновационных технологий, направленных на сохранение здоровья воспитанников, на обучение их здоровому образу жизни;</w:t>
      </w:r>
    </w:p>
    <w:p w:rsidR="00845A77" w:rsidRPr="00AE6352" w:rsidRDefault="00845A77" w:rsidP="00845A77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Объединить усилия сотрудников и родителей для эффективной организации оздоровительной работы;</w:t>
      </w:r>
    </w:p>
    <w:p w:rsidR="00845A77" w:rsidRPr="00AE6352" w:rsidRDefault="00845A77" w:rsidP="00845A77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Повысить функциональные и адаптационные возможности организма за счет внедрения </w:t>
      </w:r>
      <w:proofErr w:type="spellStart"/>
      <w:r w:rsidRPr="00AE635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635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845A77" w:rsidRPr="00AE6352" w:rsidRDefault="00845A77" w:rsidP="00845A77">
      <w:pPr>
        <w:snapToGrid w:val="0"/>
        <w:ind w:firstLine="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52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A3A9E" w:rsidRPr="00AE6352">
        <w:rPr>
          <w:rFonts w:ascii="Times New Roman" w:hAnsi="Times New Roman" w:cs="Times New Roman"/>
          <w:b/>
          <w:sz w:val="28"/>
          <w:szCs w:val="28"/>
        </w:rPr>
        <w:t>а рассчитана</w:t>
      </w:r>
      <w:r w:rsidR="00D66DE9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Pr="00AE6352">
        <w:rPr>
          <w:rFonts w:ascii="Times New Roman" w:hAnsi="Times New Roman" w:cs="Times New Roman"/>
          <w:b/>
          <w:sz w:val="28"/>
          <w:szCs w:val="28"/>
        </w:rPr>
        <w:t>годы.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  <w:t xml:space="preserve">   Предполагаемый результат:</w:t>
      </w:r>
    </w:p>
    <w:p w:rsidR="00845A77" w:rsidRPr="00AE6352" w:rsidRDefault="00845A77" w:rsidP="00845A77">
      <w:pPr>
        <w:numPr>
          <w:ilvl w:val="0"/>
          <w:numId w:val="15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Созданы все условия для полноценного здоровья детей.</w:t>
      </w:r>
    </w:p>
    <w:p w:rsidR="00845A77" w:rsidRPr="00AE6352" w:rsidRDefault="00845A77" w:rsidP="00845A77">
      <w:pPr>
        <w:numPr>
          <w:ilvl w:val="0"/>
          <w:numId w:val="15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Организована и скоординирована медико-педагогическая работа с учетом естественных возможностей и потребностей ребенка.</w:t>
      </w:r>
    </w:p>
    <w:p w:rsidR="00845A77" w:rsidRPr="00AE6352" w:rsidRDefault="00845A77" w:rsidP="00845A77">
      <w:pPr>
        <w:numPr>
          <w:ilvl w:val="0"/>
          <w:numId w:val="15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Работа с родителями построена на принципах преемственности семьи и ДОУ.</w:t>
      </w:r>
    </w:p>
    <w:p w:rsidR="00845A77" w:rsidRPr="00AE6352" w:rsidRDefault="00845A77" w:rsidP="00845A77">
      <w:pPr>
        <w:numPr>
          <w:ilvl w:val="0"/>
          <w:numId w:val="15"/>
        </w:numPr>
        <w:tabs>
          <w:tab w:val="clear" w:pos="1620"/>
          <w:tab w:val="num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Материально-техническая база соответствует всем требованиям и условиям.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 w:bidi="en-US"/>
        </w:rPr>
      </w:pPr>
      <w:r w:rsidRPr="00AE6352">
        <w:rPr>
          <w:rFonts w:ascii="Times New Roman" w:hAnsi="Times New Roman" w:cs="Times New Roman"/>
          <w:b/>
          <w:bCs/>
          <w:iCs/>
          <w:sz w:val="28"/>
          <w:szCs w:val="28"/>
          <w:lang w:eastAsia="en-US" w:bidi="en-US"/>
        </w:rPr>
        <w:t xml:space="preserve">        </w:t>
      </w:r>
      <w:proofErr w:type="spellStart"/>
      <w:r w:rsidRPr="00AE6352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 w:bidi="en-US"/>
        </w:rPr>
        <w:t>Планируемый</w:t>
      </w:r>
      <w:proofErr w:type="spellEnd"/>
      <w:r w:rsidRPr="00AE6352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 w:bidi="en-US"/>
        </w:rPr>
        <w:t xml:space="preserve"> </w:t>
      </w:r>
      <w:proofErr w:type="spellStart"/>
      <w:r w:rsidRPr="00AE6352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 w:bidi="en-US"/>
        </w:rPr>
        <w:t>конечный</w:t>
      </w:r>
      <w:proofErr w:type="spellEnd"/>
      <w:r w:rsidRPr="00AE6352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 w:bidi="en-US"/>
        </w:rPr>
        <w:t xml:space="preserve"> </w:t>
      </w:r>
      <w:proofErr w:type="spellStart"/>
      <w:r w:rsidRPr="00AE6352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 w:bidi="en-US"/>
        </w:rPr>
        <w:t>результат</w:t>
      </w:r>
      <w:proofErr w:type="spellEnd"/>
      <w:r w:rsidRPr="00AE6352">
        <w:rPr>
          <w:rFonts w:ascii="Times New Roman" w:hAnsi="Times New Roman" w:cs="Times New Roman"/>
          <w:b/>
          <w:bCs/>
          <w:iCs/>
          <w:sz w:val="28"/>
          <w:szCs w:val="28"/>
          <w:lang w:val="en-US" w:eastAsia="en-US" w:bidi="en-US"/>
        </w:rPr>
        <w:t>:</w:t>
      </w:r>
    </w:p>
    <w:p w:rsidR="00845A77" w:rsidRPr="00AE6352" w:rsidRDefault="00845A77" w:rsidP="00845A77">
      <w:pPr>
        <w:numPr>
          <w:ilvl w:val="0"/>
          <w:numId w:val="16"/>
        </w:numPr>
        <w:tabs>
          <w:tab w:val="clear" w:pos="1260"/>
          <w:tab w:val="num" w:pos="5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Создана программа  по сохранению, укреплению и развитию здоровья детей дошкольного возраста.</w:t>
      </w:r>
    </w:p>
    <w:p w:rsidR="00845A77" w:rsidRPr="00AE6352" w:rsidRDefault="00845A77" w:rsidP="00845A77">
      <w:pPr>
        <w:numPr>
          <w:ilvl w:val="0"/>
          <w:numId w:val="16"/>
        </w:numPr>
        <w:tabs>
          <w:tab w:val="clear" w:pos="1260"/>
          <w:tab w:val="num" w:pos="5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Дошкольники отличаются хорошей физической подготовленностью и крепким здоровьем, психологическим благополучием, у ребенка сформированы ценностные основы отношения к действительности. </w:t>
      </w:r>
    </w:p>
    <w:p w:rsidR="00845A77" w:rsidRPr="00AE6352" w:rsidRDefault="00845A77" w:rsidP="00845A77">
      <w:pPr>
        <w:numPr>
          <w:ilvl w:val="0"/>
          <w:numId w:val="16"/>
        </w:numPr>
        <w:tabs>
          <w:tab w:val="clear" w:pos="1260"/>
          <w:tab w:val="num" w:pos="54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Повышена физиологическая адаптация, психологическая готовность к обучению в школе.   </w:t>
      </w:r>
    </w:p>
    <w:p w:rsidR="00845A77" w:rsidRPr="00AE6352" w:rsidRDefault="00845A77" w:rsidP="00845A77">
      <w:pPr>
        <w:pStyle w:val="1"/>
        <w:rPr>
          <w:rFonts w:ascii="Times New Roman" w:hAnsi="Times New Roman"/>
          <w:b/>
          <w:lang w:val="ru-RU"/>
        </w:rPr>
      </w:pPr>
      <w:r w:rsidRPr="00AE6352">
        <w:rPr>
          <w:rFonts w:ascii="Times New Roman" w:hAnsi="Times New Roman"/>
          <w:b/>
          <w:lang w:val="ru-RU"/>
        </w:rPr>
        <w:t>2.1. Критерии и показатели мониторинга качества системы дошкольного образования</w:t>
      </w:r>
    </w:p>
    <w:p w:rsidR="00845A77" w:rsidRPr="00AE6352" w:rsidRDefault="00845A77" w:rsidP="0077608A">
      <w:pPr>
        <w:shd w:val="clear" w:color="auto" w:fill="FFFFFF" w:themeFill="background1"/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Удовлетворение потребностей населения в услугах дошкольного образования:</w:t>
      </w:r>
    </w:p>
    <w:p w:rsidR="00845A77" w:rsidRPr="00AE6352" w:rsidRDefault="00845A77" w:rsidP="00845A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gram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Использование потенциальных возможностей ДОУ (вариативность</w:t>
      </w:r>
      <w:proofErr w:type="gramEnd"/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форм оказания дошкольных образовательных услуг).</w:t>
      </w:r>
    </w:p>
    <w:p w:rsidR="00845A77" w:rsidRPr="00AE6352" w:rsidRDefault="00845A77" w:rsidP="00845A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Открытость системы дошкольного образования социальной среде, взаимодействие ее с другими социальными институтами детства.</w:t>
      </w:r>
    </w:p>
    <w:p w:rsidR="00845A77" w:rsidRPr="00AE6352" w:rsidRDefault="00845A77" w:rsidP="00845A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Инновационная деятельность ДОУ.</w:t>
      </w:r>
    </w:p>
    <w:p w:rsidR="00845A77" w:rsidRPr="00AE6352" w:rsidRDefault="00845A77" w:rsidP="00845A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Реализация приоритетного направления деятельности детского сада.</w:t>
      </w:r>
    </w:p>
    <w:p w:rsidR="00845A77" w:rsidRPr="00AE6352" w:rsidRDefault="00845A77" w:rsidP="00845A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Использование </w:t>
      </w:r>
      <w:proofErr w:type="spell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валеологической</w:t>
      </w:r>
      <w:proofErr w:type="spell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поддержки образовательного процесса в ДОУ.</w:t>
      </w:r>
    </w:p>
    <w:p w:rsidR="00845A77" w:rsidRPr="00AE6352" w:rsidRDefault="00845A77" w:rsidP="00845A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Коэффициент посещаемости ДОУ.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77608A">
      <w:pPr>
        <w:ind w:left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Реализация мониторинга осуществляется на основе документов и мате-</w:t>
      </w:r>
    </w:p>
    <w:p w:rsidR="00845A77" w:rsidRPr="00AE6352" w:rsidRDefault="00845A77" w:rsidP="0077608A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риалов, полученных в ходе:</w:t>
      </w:r>
    </w:p>
    <w:p w:rsidR="00845A77" w:rsidRPr="00AE6352" w:rsidRDefault="00845A77" w:rsidP="00845A77">
      <w:pPr>
        <w:numPr>
          <w:ilvl w:val="0"/>
          <w:numId w:val="20"/>
        </w:numPr>
        <w:tabs>
          <w:tab w:val="clear" w:pos="1875"/>
          <w:tab w:val="num" w:pos="36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лицензирования, аттестации и государственной аккредитации;</w:t>
      </w:r>
    </w:p>
    <w:p w:rsidR="00845A77" w:rsidRPr="00AE6352" w:rsidRDefault="00845A77" w:rsidP="00845A77">
      <w:pPr>
        <w:numPr>
          <w:ilvl w:val="0"/>
          <w:numId w:val="20"/>
        </w:numPr>
        <w:tabs>
          <w:tab w:val="clear" w:pos="1875"/>
          <w:tab w:val="num" w:pos="36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оценка деятельности ДОУ при помощи анкетирования родительской общественности;</w:t>
      </w:r>
    </w:p>
    <w:p w:rsidR="00845A77" w:rsidRPr="00AE6352" w:rsidRDefault="00845A77" w:rsidP="00845A77">
      <w:pPr>
        <w:numPr>
          <w:ilvl w:val="0"/>
          <w:numId w:val="20"/>
        </w:numPr>
        <w:tabs>
          <w:tab w:val="clear" w:pos="1875"/>
          <w:tab w:val="num" w:pos="36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самоанализа деятельности ДОУ в аспекте качества образования;</w:t>
      </w:r>
    </w:p>
    <w:p w:rsidR="00845A77" w:rsidRPr="00AE6352" w:rsidRDefault="00845A77" w:rsidP="00845A77">
      <w:pPr>
        <w:numPr>
          <w:ilvl w:val="0"/>
          <w:numId w:val="20"/>
        </w:numPr>
        <w:tabs>
          <w:tab w:val="clear" w:pos="1875"/>
          <w:tab w:val="num" w:pos="36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отчетности, утвержденной нормативными актами федерального уровня (отчет 85-К)</w:t>
      </w:r>
    </w:p>
    <w:p w:rsidR="00845A77" w:rsidRPr="00AE6352" w:rsidRDefault="00845A77" w:rsidP="0077608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Результаты мониторинга фиксируются в таблицах, соответствующих целям и задачам конкретных исследований. На </w:t>
      </w:r>
      <w:proofErr w:type="gramStart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>основании</w:t>
      </w:r>
      <w:proofErr w:type="gramEnd"/>
      <w:r w:rsidRPr="00AE635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которых дается оценка деятельности ДОУ.</w:t>
      </w:r>
    </w:p>
    <w:p w:rsidR="00845A77" w:rsidRPr="00AE6352" w:rsidRDefault="00845A77" w:rsidP="0077608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77608A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3. Система методической работы по повышению компетентности</w:t>
      </w:r>
    </w:p>
    <w:p w:rsidR="00845A77" w:rsidRPr="00AE6352" w:rsidRDefault="00845A77" w:rsidP="0077608A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 педагогов  </w:t>
      </w:r>
      <w:r w:rsidRPr="00AE6352">
        <w:rPr>
          <w:rFonts w:ascii="Times New Roman" w:hAnsi="Times New Roman" w:cs="Times New Roman"/>
          <w:sz w:val="28"/>
          <w:szCs w:val="28"/>
          <w:u w:val="single"/>
        </w:rPr>
        <w:t>предусматривает:</w:t>
      </w:r>
    </w:p>
    <w:p w:rsidR="00845A77" w:rsidRPr="00AE6352" w:rsidRDefault="00845A77" w:rsidP="00845A77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реализацию комплексных мер по использованию </w:t>
      </w:r>
      <w:proofErr w:type="spellStart"/>
      <w:r w:rsidRPr="00AE635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6352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845A77" w:rsidRPr="00AE6352" w:rsidRDefault="00845A77" w:rsidP="00845A77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обеспечение дифференцированного подхода к физическому воспитанию с разными группами здоровья;</w:t>
      </w:r>
    </w:p>
    <w:p w:rsidR="00845A77" w:rsidRPr="00AE6352" w:rsidRDefault="00845A77" w:rsidP="00845A77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снижение и профилактику детской заболеваемости;</w:t>
      </w:r>
    </w:p>
    <w:p w:rsidR="00845A77" w:rsidRPr="00AE6352" w:rsidRDefault="00845A77" w:rsidP="00845A77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охраны здоровья и формирования здорового образа жизни;</w:t>
      </w:r>
    </w:p>
    <w:p w:rsidR="00845A77" w:rsidRPr="00AE6352" w:rsidRDefault="00845A77" w:rsidP="00845A77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оказание помощи педагогам в проведении мониторинга.</w:t>
      </w:r>
    </w:p>
    <w:p w:rsidR="00845A77" w:rsidRPr="00AE6352" w:rsidRDefault="00845A77" w:rsidP="00845A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77608A">
      <w:pPr>
        <w:tabs>
          <w:tab w:val="left" w:pos="55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8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Обновление содержания работы по физическому воспитанию в ДОУ</w:t>
      </w:r>
    </w:p>
    <w:p w:rsidR="00845A77" w:rsidRPr="00AE6352" w:rsidRDefault="00845A77" w:rsidP="00845A77">
      <w:pPr>
        <w:tabs>
          <w:tab w:val="left" w:pos="5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tabs>
          <w:tab w:val="left" w:pos="5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В рамках обновления содержания работы по физическому воспитанию в ДОУ будет постоянно повышаться профессиональная компетентность педагогов в области </w:t>
      </w:r>
      <w:proofErr w:type="spellStart"/>
      <w:r w:rsidRPr="00AE635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E6352">
        <w:rPr>
          <w:rFonts w:ascii="Times New Roman" w:hAnsi="Times New Roman" w:cs="Times New Roman"/>
          <w:sz w:val="28"/>
          <w:szCs w:val="28"/>
        </w:rPr>
        <w:t xml:space="preserve">, проводиться мониторинг состояния здоровья и физической подготовленности дошкольников. </w:t>
      </w:r>
    </w:p>
    <w:p w:rsidR="00845A77" w:rsidRPr="00AE6352" w:rsidRDefault="00845A77" w:rsidP="00845A77">
      <w:pPr>
        <w:tabs>
          <w:tab w:val="left" w:pos="5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lastRenderedPageBreak/>
        <w:t xml:space="preserve">Для сохранения и укрепления здоровья детей, воспитания привычки к здоровому образу жизни в ДОУ будет обновляться вариативная </w:t>
      </w:r>
      <w:proofErr w:type="spellStart"/>
      <w:r w:rsidRPr="00AE635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E6352">
        <w:rPr>
          <w:rFonts w:ascii="Times New Roman" w:hAnsi="Times New Roman" w:cs="Times New Roman"/>
          <w:sz w:val="28"/>
          <w:szCs w:val="28"/>
        </w:rPr>
        <w:t xml:space="preserve"> среда, проводиться совместные с родителями оздоровительные мероприятия: «Дни здоровья», «Малые Олимпийские игры», «Семейные старты», в которых использоваться нетрадиционное спортивное оборудование.</w:t>
      </w:r>
    </w:p>
    <w:p w:rsidR="00845A77" w:rsidRPr="00AE6352" w:rsidRDefault="00845A77" w:rsidP="00845A77">
      <w:pPr>
        <w:tabs>
          <w:tab w:val="left" w:pos="5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С целью популяризации физкультуры и спорта, сохранения и укрепления здоровья детей в детском саду продолжит  внедрение кружковой деятельности.</w:t>
      </w:r>
    </w:p>
    <w:p w:rsidR="00845A77" w:rsidRPr="00AE6352" w:rsidRDefault="00845A77" w:rsidP="00845A77">
      <w:pPr>
        <w:pStyle w:val="1"/>
        <w:rPr>
          <w:rFonts w:ascii="Times New Roman" w:hAnsi="Times New Roman"/>
          <w:lang w:val="ru-RU"/>
        </w:rPr>
      </w:pPr>
      <w:r w:rsidRPr="00AE6352">
        <w:rPr>
          <w:rFonts w:ascii="Times New Roman" w:hAnsi="Times New Roman"/>
          <w:lang w:val="ru-RU"/>
        </w:rPr>
        <w:t xml:space="preserve">3.Современные оздоравливающие и здоровьесберегающие технологии, планируемые для использования в своей работе педагогами 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881"/>
        <w:gridCol w:w="2254"/>
        <w:gridCol w:w="2557"/>
        <w:gridCol w:w="2089"/>
      </w:tblGrid>
      <w:tr w:rsidR="00845A77" w:rsidRPr="00AE6352" w:rsidTr="0032627C">
        <w:trPr>
          <w:trHeight w:val="51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Виды </w:t>
            </w:r>
            <w:proofErr w:type="spellStart"/>
            <w:r w:rsidRPr="00AE6352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Pr="00AE6352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 педагогических технологий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Время проведения в режиме дня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5A77" w:rsidRPr="00AE6352" w:rsidTr="0032627C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5A77" w:rsidRPr="00AE6352" w:rsidRDefault="00845A77" w:rsidP="0032627C">
            <w:pPr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1. Технологии сохранения и стимулирования здоровья</w:t>
            </w:r>
          </w:p>
        </w:tc>
      </w:tr>
      <w:tr w:rsidR="00845A77" w:rsidRPr="00AE6352" w:rsidTr="0032627C">
        <w:trPr>
          <w:trHeight w:val="42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1. Динамические паузы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Во время занятий, 2-5 мин., по мере утомляемости детей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5A77" w:rsidRPr="00AE6352" w:rsidTr="0032627C">
        <w:trPr>
          <w:trHeight w:val="889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2. Подвижные и спортивные игры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Как часть физкультурного занятия, на прогулке, в </w:t>
            </w: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Игры подбираются е </w:t>
            </w:r>
            <w:proofErr w:type="gramStart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с возрастом ребенка, местом и временем </w:t>
            </w: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ее проведения. В ДОУ используем лишь элементы спортивных игр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Воспитатели, инструктор по физической культуре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4. Релаксация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5. Игровой час во вторую половину дня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Для всех возрастных групп, в игровых зонах.</w:t>
            </w:r>
          </w:p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Игры подбираются е </w:t>
            </w:r>
            <w:proofErr w:type="gramStart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с возрастом ребенка, местом и временем ее проведения.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Все педагоги ДОУ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6. Гимнастика пальчиковая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учитель-логопед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7. Гимнастика для глаз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Ежедневно по 3-5 мин. в любое свободное время; в зависимости от </w:t>
            </w: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интенсивности зрительной нагрузки с младшего возраста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Рекомендуется использовать наглядный материал, показ </w:t>
            </w: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Все педагоги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8. Гимнастика дыхательная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845A77" w:rsidRPr="00AE6352" w:rsidTr="0032627C">
        <w:trPr>
          <w:trHeight w:val="57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9. Гимнастика бодрящая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Ежедневно после дневного сна, 5-10 мин.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10. Гимнастика корригирующая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11. Гимнастика ортопедическая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45A77" w:rsidRPr="00AE6352" w:rsidTr="0032627C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845A77" w:rsidRPr="00AE6352" w:rsidRDefault="00845A77" w:rsidP="0032627C">
            <w:pPr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2. Технологии обучения здоровому образу жизни</w:t>
            </w:r>
          </w:p>
        </w:tc>
      </w:tr>
      <w:tr w:rsidR="00845A77" w:rsidRPr="00AE6352" w:rsidTr="0032627C">
        <w:trPr>
          <w:trHeight w:val="35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12. Физкультурное занятие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2-3 раза в неделю в спортивном или музыкальном залах. </w:t>
            </w:r>
            <w:proofErr w:type="gramStart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Ранний возраст - в групповой комнате, 10 мин. Младший возраст- 15-20 мин., средний возраст - 20-25 мин., старший возраст - 25-30 мин.</w:t>
            </w:r>
            <w:proofErr w:type="gramEnd"/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</w:t>
            </w:r>
          </w:p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инструктор по физической культуре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Игротреннинги</w:t>
            </w:r>
            <w:proofErr w:type="spellEnd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14. Коммуникативные игры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1-2 раза в неделю по 30 мин. со старшего </w:t>
            </w: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Занятия строятся по определенной схеме и состоят из нескольких частей. </w:t>
            </w: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15. Занятия из серии «Здоровье»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1 раз в неделю по 30 мин. со ст. возраста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gramStart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Включены в сетку занятий в качестве познавательного развития</w:t>
            </w:r>
            <w:proofErr w:type="gramEnd"/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  <w:p w:rsidR="00845A77" w:rsidRPr="00AE6352" w:rsidRDefault="00845A77" w:rsidP="0032627C">
            <w:pPr>
              <w:ind w:firstLine="708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 медсестра, </w:t>
            </w:r>
          </w:p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17. Точечный </w:t>
            </w:r>
            <w:proofErr w:type="spellStart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Проводится строго по специальной методике. </w:t>
            </w:r>
            <w:proofErr w:type="gramStart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Показана</w:t>
            </w:r>
            <w:proofErr w:type="gramEnd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детям с частыми простудными заболеваниями и болезнями </w:t>
            </w:r>
            <w:proofErr w:type="spellStart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ЛОР-органов</w:t>
            </w:r>
            <w:proofErr w:type="spellEnd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. Используется наглядный материал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 медсестра, </w:t>
            </w:r>
          </w:p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45A77" w:rsidRPr="00AE6352" w:rsidTr="0032627C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5A77" w:rsidRPr="00AE6352" w:rsidRDefault="00845A77" w:rsidP="0032627C">
            <w:pPr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3. Коррекционные технологии</w:t>
            </w:r>
          </w:p>
        </w:tc>
      </w:tr>
      <w:tr w:rsidR="00845A77" w:rsidRPr="00AE6352" w:rsidTr="0032627C">
        <w:trPr>
          <w:trHeight w:val="708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19. Технологии музыкального воздействия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 различных формах физкультурно-оздоровительной </w:t>
            </w: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работы; либо отдельные занятия 2-4 раза в месяц в зависимости от поставленных целей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Используются в качестве вспомогательного средства как часть </w:t>
            </w: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других технологий; для снятия напряжения, повышения эмоционального настроя и пр.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Все педагоги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20. </w:t>
            </w:r>
            <w:proofErr w:type="spellStart"/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5A77" w:rsidRPr="00AE6352" w:rsidTr="0032627C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22. Технологии коррекции поведения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</w:t>
            </w: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протоколы занятий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F"/>
          </w:tcPr>
          <w:p w:rsidR="00845A77" w:rsidRPr="00AE6352" w:rsidRDefault="00845A77" w:rsidP="0032627C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pStyle w:val="1"/>
        <w:rPr>
          <w:rFonts w:ascii="Times New Roman" w:hAnsi="Times New Roman"/>
          <w:b/>
          <w:lang w:val="ru-RU"/>
        </w:rPr>
      </w:pPr>
      <w:r w:rsidRPr="00AE6352">
        <w:rPr>
          <w:rFonts w:ascii="Times New Roman" w:hAnsi="Times New Roman"/>
          <w:b/>
          <w:lang w:val="ru-RU"/>
        </w:rPr>
        <w:t>4. План санитарных мероприятий</w:t>
      </w:r>
    </w:p>
    <w:p w:rsidR="00845A77" w:rsidRPr="00AE6352" w:rsidRDefault="00845A77" w:rsidP="00845A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5304"/>
        <w:gridCol w:w="2123"/>
        <w:gridCol w:w="2346"/>
      </w:tblGrid>
      <w:tr w:rsidR="00845A77" w:rsidRPr="00AE6352" w:rsidTr="0032627C">
        <w:tc>
          <w:tcPr>
            <w:tcW w:w="208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31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Мероприятия.</w:t>
            </w:r>
          </w:p>
        </w:tc>
        <w:tc>
          <w:tcPr>
            <w:tcW w:w="1019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125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45A77" w:rsidRPr="00AE6352" w:rsidTr="0032627C">
        <w:trPr>
          <w:trHeight w:val="1347"/>
        </w:trPr>
        <w:tc>
          <w:tcPr>
            <w:tcW w:w="208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1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Строгий </w:t>
            </w:r>
            <w:proofErr w:type="gramStart"/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выполнением санитарно-противоэпидемического режима, гигиенических и закаливающих мероприятий.</w:t>
            </w:r>
          </w:p>
        </w:tc>
        <w:tc>
          <w:tcPr>
            <w:tcW w:w="1019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Постоянно, ежедневно</w:t>
            </w:r>
          </w:p>
        </w:tc>
        <w:tc>
          <w:tcPr>
            <w:tcW w:w="1125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845A77" w:rsidRPr="00AE6352" w:rsidTr="0032627C">
        <w:tc>
          <w:tcPr>
            <w:tcW w:w="208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1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санитарного состояния пищеблока и технологической обработки блюд.</w:t>
            </w:r>
          </w:p>
        </w:tc>
        <w:tc>
          <w:tcPr>
            <w:tcW w:w="1019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Постоянно, ежедневно</w:t>
            </w:r>
          </w:p>
        </w:tc>
        <w:tc>
          <w:tcPr>
            <w:tcW w:w="1125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Медсестра  </w:t>
            </w:r>
          </w:p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Заведующая ДОУ</w:t>
            </w:r>
          </w:p>
        </w:tc>
      </w:tr>
      <w:tr w:rsidR="00845A77" w:rsidRPr="00AE6352" w:rsidTr="0032627C">
        <w:tc>
          <w:tcPr>
            <w:tcW w:w="208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31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Строгий </w:t>
            </w:r>
            <w:proofErr w:type="gramStart"/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выполнением противоэпидемических мероприятий и правильной организацией карантинных мероприятий.</w:t>
            </w:r>
          </w:p>
        </w:tc>
        <w:tc>
          <w:tcPr>
            <w:tcW w:w="1019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 время инфекционных заболеваний.</w:t>
            </w:r>
          </w:p>
        </w:tc>
        <w:tc>
          <w:tcPr>
            <w:tcW w:w="1125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Заведующая  </w:t>
            </w:r>
          </w:p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Медсестра  </w:t>
            </w:r>
          </w:p>
        </w:tc>
      </w:tr>
      <w:tr w:rsidR="00845A77" w:rsidRPr="00AE6352" w:rsidTr="0032627C">
        <w:tc>
          <w:tcPr>
            <w:tcW w:w="208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31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Качественное проведение сезонной неспецифической </w:t>
            </w:r>
            <w:proofErr w:type="spellStart"/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иммунокоррегирующей</w:t>
            </w:r>
            <w:proofErr w:type="spellEnd"/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профилактики гриппа и ОРЗ по соответствующим схемам с использованием </w:t>
            </w:r>
            <w:proofErr w:type="spellStart"/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адаптогенов</w:t>
            </w:r>
            <w:proofErr w:type="spellEnd"/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растительного происхождения, витаминов.</w:t>
            </w:r>
          </w:p>
        </w:tc>
        <w:tc>
          <w:tcPr>
            <w:tcW w:w="1019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октября по февраль</w:t>
            </w:r>
          </w:p>
        </w:tc>
        <w:tc>
          <w:tcPr>
            <w:tcW w:w="1125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Медсестра </w:t>
            </w:r>
          </w:p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врач-педиатр</w:t>
            </w:r>
          </w:p>
        </w:tc>
      </w:tr>
      <w:tr w:rsidR="00845A77" w:rsidRPr="00AE6352" w:rsidTr="0032627C">
        <w:tc>
          <w:tcPr>
            <w:tcW w:w="208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31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профилактики с использованием </w:t>
            </w:r>
            <w:proofErr w:type="spellStart"/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оксолиновой</w:t>
            </w:r>
            <w:proofErr w:type="spellEnd"/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мази.</w:t>
            </w:r>
          </w:p>
        </w:tc>
        <w:tc>
          <w:tcPr>
            <w:tcW w:w="1019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период эпидемии гриппа, ОРЗ</w:t>
            </w:r>
          </w:p>
        </w:tc>
        <w:tc>
          <w:tcPr>
            <w:tcW w:w="1125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Врач-педиатр,</w:t>
            </w:r>
          </w:p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845A77" w:rsidRPr="00AE6352" w:rsidTr="0032627C">
        <w:tc>
          <w:tcPr>
            <w:tcW w:w="208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31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Осуществлять преемственность между детской поликлиникой и ДОУ </w:t>
            </w:r>
          </w:p>
        </w:tc>
        <w:tc>
          <w:tcPr>
            <w:tcW w:w="1019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Постоянно</w:t>
            </w:r>
          </w:p>
        </w:tc>
        <w:tc>
          <w:tcPr>
            <w:tcW w:w="1125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Врач-педиатр, Медсестра  </w:t>
            </w:r>
          </w:p>
        </w:tc>
      </w:tr>
      <w:tr w:rsidR="00845A77" w:rsidRPr="00AE6352" w:rsidTr="0032627C">
        <w:tc>
          <w:tcPr>
            <w:tcW w:w="208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31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Информировать педагогический коллектив о состоянии здоровья воспитанников на медико-педагогических совещаниях</w:t>
            </w:r>
            <w:proofErr w:type="gramStart"/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19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раз в 3 месяца.</w:t>
            </w:r>
          </w:p>
        </w:tc>
        <w:tc>
          <w:tcPr>
            <w:tcW w:w="1125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Медсестра </w:t>
            </w:r>
          </w:p>
        </w:tc>
      </w:tr>
      <w:tr w:rsidR="00845A77" w:rsidRPr="00AE6352" w:rsidTr="0032627C">
        <w:tc>
          <w:tcPr>
            <w:tcW w:w="208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31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Продолжать работу по повышению медицинской грамотности воспитателей, родителей. Активно воздействовать на образ жизни ребёнка путём целенаправленного санитарного просвещения родителей.</w:t>
            </w:r>
          </w:p>
        </w:tc>
        <w:tc>
          <w:tcPr>
            <w:tcW w:w="1019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Постоянно.</w:t>
            </w:r>
          </w:p>
        </w:tc>
        <w:tc>
          <w:tcPr>
            <w:tcW w:w="1125" w:type="pct"/>
          </w:tcPr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Врач-педиатр</w:t>
            </w:r>
          </w:p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Медсестра  </w:t>
            </w:r>
          </w:p>
          <w:p w:rsidR="00845A77" w:rsidRPr="00AE6352" w:rsidRDefault="00845A77" w:rsidP="00326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Заведующая </w:t>
            </w:r>
          </w:p>
        </w:tc>
      </w:tr>
    </w:tbl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pStyle w:val="1"/>
        <w:rPr>
          <w:rFonts w:ascii="Times New Roman" w:hAnsi="Times New Roman"/>
          <w:b/>
          <w:lang w:val="ru-RU"/>
        </w:rPr>
      </w:pPr>
      <w:r w:rsidRPr="00AE6352">
        <w:rPr>
          <w:rFonts w:ascii="Times New Roman" w:hAnsi="Times New Roman"/>
          <w:b/>
          <w:noProof/>
          <w:lang w:val="ru-RU"/>
        </w:rPr>
        <w:t xml:space="preserve">    5.</w:t>
      </w:r>
      <w:r w:rsidRPr="00AE6352">
        <w:rPr>
          <w:rFonts w:ascii="Times New Roman" w:hAnsi="Times New Roman"/>
          <w:b/>
          <w:lang w:val="ru-RU"/>
        </w:rPr>
        <w:t xml:space="preserve"> Комплексный план оздоровительных и профилактических мероприятий на основе интеграции деятельности специалистов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"/>
        <w:gridCol w:w="5279"/>
        <w:gridCol w:w="108"/>
        <w:gridCol w:w="142"/>
        <w:gridCol w:w="141"/>
        <w:gridCol w:w="1409"/>
        <w:gridCol w:w="9"/>
        <w:gridCol w:w="291"/>
        <w:gridCol w:w="100"/>
        <w:gridCol w:w="1722"/>
        <w:gridCol w:w="13"/>
      </w:tblGrid>
      <w:tr w:rsidR="00845A77" w:rsidRPr="00AE6352" w:rsidTr="0032627C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№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Содержание работы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Сроки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Ответственные 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1) Воздушные ванны после сна и во время физкультурных занятий во всех группах.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2)Пол</w:t>
            </w:r>
            <w:r w:rsidR="004A3A9E"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оскание полости рта </w:t>
            </w: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во всех группах;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eastAsia="Lucida Sans Unicode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воспитатели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Воспитатели, младшие воспитатели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Сон при тем</w:t>
            </w:r>
            <w:r w:rsidR="0029394F"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пературе воздуха в спальне 18-20 </w:t>
            </w: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градусов,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3.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Проведение корригирующей гимнастики, лежа в постели после сна для дыхательной и пищеварительной системы.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Проведение точечного массажа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Проведение дыхательной гимнастики с целью повышения сопротивляемости организма и нормализации дыхания.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Босохождение</w:t>
            </w:r>
            <w:proofErr w:type="spell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 Хождение босиком по покрытому и непокрытому полу.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Ходьба по доске с ребристой поверхностью и дорожкам нестандартного типа с целью закаливания и профилактики плоскостопия во всех группах.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Игры с водой с целью закаливания </w:t>
            </w: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2-й мл</w:t>
            </w: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средней группах.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 раза в неделю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Воздушные ванны при смене одежды перед прогулкой, перед сном, перед физкультурным занятием.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Воспитатели, младшие воспитатели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9768" w:type="dxa"/>
            <w:gridSpan w:val="11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  <w:t>Организация питания.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     </w:t>
            </w: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>Цель:</w:t>
            </w: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обеспечение полноценным рациональным питанием, что предполагает обеспечение организма содержанием белков, углеводов, жиров, соответственно каждой возрастной группе, полноценным поступлением с пищей витаминов и минеральных веществ, что </w:t>
            </w: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lastRenderedPageBreak/>
              <w:t>способствует повышению защитных сил организма, направленных против инфекции и интоксикации, нормализации обмена веществ.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845A77" w:rsidRPr="00AE6352" w:rsidTr="0032627C">
        <w:tc>
          <w:tcPr>
            <w:tcW w:w="426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1.</w:t>
            </w:r>
          </w:p>
        </w:tc>
        <w:tc>
          <w:tcPr>
            <w:tcW w:w="542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Фрукты ли фруктовый сок ежедневно, преобладание овощных блюд в рационе дня.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200" w:type="dxa"/>
            <w:gridSpan w:val="7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Весна, осень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Медсестра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повара</w:t>
            </w:r>
          </w:p>
        </w:tc>
      </w:tr>
      <w:tr w:rsidR="00845A77" w:rsidRPr="00AE6352" w:rsidTr="0032627C">
        <w:tc>
          <w:tcPr>
            <w:tcW w:w="426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542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Использовать в рационе питания детей кисломолочную продукцию.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200" w:type="dxa"/>
            <w:gridSpan w:val="7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Согласно меню и карт раскладок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Медсестра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повара</w:t>
            </w:r>
          </w:p>
        </w:tc>
      </w:tr>
      <w:tr w:rsidR="00845A77" w:rsidRPr="00AE6352" w:rsidTr="0032627C">
        <w:tc>
          <w:tcPr>
            <w:tcW w:w="426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5420" w:type="dxa"/>
            <w:gridSpan w:val="2"/>
            <w:shd w:val="clear" w:color="auto" w:fill="auto"/>
          </w:tcPr>
          <w:p w:rsidR="00845A77" w:rsidRPr="00AE6352" w:rsidRDefault="0029394F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Ввести в рацион  овощные салатов</w:t>
            </w:r>
            <w:r w:rsidR="00845A77"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овощи, </w:t>
            </w:r>
            <w:proofErr w:type="spellStart"/>
            <w:r w:rsidR="00845A77"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чесночно-луковые</w:t>
            </w:r>
            <w:proofErr w:type="spellEnd"/>
            <w:r w:rsidR="00845A77"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закуски.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200" w:type="dxa"/>
            <w:gridSpan w:val="7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Ноябрь-апрель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Медсестра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повара</w:t>
            </w:r>
          </w:p>
        </w:tc>
      </w:tr>
      <w:tr w:rsidR="00845A77" w:rsidRPr="00AE6352" w:rsidTr="0032627C">
        <w:tc>
          <w:tcPr>
            <w:tcW w:w="426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542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Витаминизация третьих блюд аскорбиновой кислотой.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200" w:type="dxa"/>
            <w:gridSpan w:val="7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Ноябрь-апрель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медсестра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9768" w:type="dxa"/>
            <w:gridSpan w:val="11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Физкультурно-оздоровительные мероприятия.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>Цель:</w:t>
            </w: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 организация оптимального рационального двигательного режима,  регламентированной по интенсивности физической нагрузки, которая полностью удовлетворяет потребность детей в движениях, соответствует функциональным возможностям растущего организма и способствует укреплению здоровья детей.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Физкультурные занятия по развитию двигательной активности дошкольников (в помещении и на воздухе) с использованием в конце занятия кратких </w:t>
            </w:r>
            <w:proofErr w:type="spell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валеологических</w:t>
            </w:r>
            <w:proofErr w:type="spell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бесед («О мышцах», «О значимости сердца в организме» и т.д.)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Инструктор по физкультуре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2.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Утренняя гимнастика с музыкальным сопровождением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Инструктор по физкультуре,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музыкальный  руководитель 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Индивидуальные физические упражнения и подвижные игры.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 на прогулке и в свободное время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Инструктор по физкультуре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Интегрированные оздоровительные занятия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 раз в месяц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Инструктор по физкультуре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музыкальный  руководитель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Оздоровительные паузы на занятиях и в свободной деятельности: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 гимнастика для глаз;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 пальчиковая гимнастика;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 дыхательная гимнастика;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 массаж мячами для укрепления мелкой мускулатуры пальцев;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 физкультминутки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Инструктор по физкультуре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музыкальный  руководитель, учитель-логопед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Физкультурные досуги с участием родителей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 раз в месяц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Инструктор по физкультуре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музыкальный  </w:t>
            </w: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руководитель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8.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Праздники здоровья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 раз в месяц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Инструктор по физкультуре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музыкальный  руководитель.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Спортивные праздники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 раза в год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Инструктор по физкультуре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музыкальный  руководитель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10. 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Туристические походы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 раз в год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Воспитатели,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родители,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Инструктор по физкультуре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11.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Дыхательные упражнения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 время образовательной деятельности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Инструктор по физкультуре,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13.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Динамические упражнения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 плану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воспитатели,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Инструктор по физкультуре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14.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Пальчиковая и артикуляционная гимнастика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 время занятий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Инструктор по физкультуре,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Воспитатели,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Муз</w:t>
            </w: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.р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уководит</w:t>
            </w:r>
            <w:proofErr w:type="spell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Учитель-логопед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9768" w:type="dxa"/>
            <w:gridSpan w:val="11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Коррекционно-логопедические и музыкально-оздоровительные мероприятия.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>Цель:</w:t>
            </w: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Проведение фронтальных и индивидуально-групповых коррекционных занятий.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09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 плану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Учитель-логопед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Использование приемов релаксации: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 минутки тишины;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 музыкальные паузы;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 мелодекламация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09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3-4 раза вдень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Воспитатели, учитель-логопед, музыкальный руководитель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Психогимнастика</w:t>
            </w:r>
            <w:proofErr w:type="spell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в сочетании с </w:t>
            </w:r>
            <w:proofErr w:type="spell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самомассажем</w:t>
            </w:r>
            <w:proofErr w:type="spell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Воспитатели, учитель-логопед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Инструктор по физкультуре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Пальчиковая и артикуляционная гимнастика</w:t>
            </w:r>
          </w:p>
        </w:tc>
        <w:tc>
          <w:tcPr>
            <w:tcW w:w="1409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 время занятий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Воспитатели, учитель-логопед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Упражнения на формирование и развитие артикуляционной моторики.</w:t>
            </w:r>
          </w:p>
        </w:tc>
        <w:tc>
          <w:tcPr>
            <w:tcW w:w="1409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 время занятий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Воспитатели, учитель-логопед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Упражнения на развитие внимания, памяти, мышления</w:t>
            </w:r>
          </w:p>
        </w:tc>
        <w:tc>
          <w:tcPr>
            <w:tcW w:w="1409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 время занятий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Воспитатели, учитель-логопед, музыкальный </w:t>
            </w: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руководитель.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Дыхательная гимнастика</w:t>
            </w:r>
          </w:p>
        </w:tc>
        <w:tc>
          <w:tcPr>
            <w:tcW w:w="1409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Воспитатели, учитель-логопед,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Инструктор по физкультуре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Интегрированные оздоровительные занятия</w:t>
            </w:r>
          </w:p>
        </w:tc>
        <w:tc>
          <w:tcPr>
            <w:tcW w:w="1409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 плану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Воспитатели, учитель-логопед,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Инструктор по физкультуре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Игры  и упражнения по развитию коммуникативных связей и коррекции нежелательных  черт характера;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игры и упражнения по телесной терапии.</w:t>
            </w:r>
          </w:p>
        </w:tc>
        <w:tc>
          <w:tcPr>
            <w:tcW w:w="1409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 плану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Воспитатели,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Инструктор по физкультуре учитель-логопед, 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Музыкальные занятия с акцентом на эмоционально-психологическую коррекцию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09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 плану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Воспитатели, музыкальный руководитель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11.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Бодрящая и корригирующая гимнастика с музыкальным сопровождением</w:t>
            </w:r>
          </w:p>
        </w:tc>
        <w:tc>
          <w:tcPr>
            <w:tcW w:w="1409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 после сна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Воспитатели, музыкальный руководитель,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13.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Музыкальные утренники и развлечения</w:t>
            </w:r>
          </w:p>
        </w:tc>
        <w:tc>
          <w:tcPr>
            <w:tcW w:w="1409" w:type="dxa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 раз в месяц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Воспитатели, музыкальный руководитель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9768" w:type="dxa"/>
            <w:gridSpan w:val="11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Санитарно- просветительская работа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(с детьми, сотрудниками, родителями)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9768" w:type="dxa"/>
            <w:gridSpan w:val="11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  <w:lastRenderedPageBreak/>
              <w:t>Санитарно-просветительская работа с детьми.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>Цель:</w:t>
            </w: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1.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Беседы с детьми о здоровье и здоровом образе жизни.</w:t>
            </w:r>
          </w:p>
        </w:tc>
        <w:tc>
          <w:tcPr>
            <w:tcW w:w="185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специалисты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Интегрированные оздоровительные занятия. </w:t>
            </w:r>
          </w:p>
        </w:tc>
        <w:tc>
          <w:tcPr>
            <w:tcW w:w="185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 плану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специалисты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Организация наглядных форм профилактики, пропаганды и агитации для детей.</w:t>
            </w:r>
          </w:p>
        </w:tc>
        <w:tc>
          <w:tcPr>
            <w:tcW w:w="185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Постоянно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специалисты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9768" w:type="dxa"/>
            <w:gridSpan w:val="11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  <w:t xml:space="preserve"> 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  <w:t>Санитарно-просветительская работа с сотрудниками.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>Цель:</w:t>
            </w: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повышение компетентности сотрудников ДОУ в плане оздоровительной деятельности.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Усилить </w:t>
            </w:r>
            <w:proofErr w:type="spell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санпросветработу</w:t>
            </w:r>
            <w:proofErr w:type="spell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среди воспитателей по дошкольному физическому воспитанию детей; режиму дня, правильному рациональному питанию, закаливанию, оздоровлению.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5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 течение года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Медсестра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Проведение  очередных инструктажей с воспитателями и педагогами на тему: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«Проведение закаливающих и оздоровительных мероприятий в условиях детского сада»</w:t>
            </w:r>
          </w:p>
        </w:tc>
        <w:tc>
          <w:tcPr>
            <w:tcW w:w="185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Ноябрь-декабрь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Заведующей 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Рассмотрение вопросов возрастной </w:t>
            </w: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физиологии и психологии</w:t>
            </w:r>
          </w:p>
        </w:tc>
        <w:tc>
          <w:tcPr>
            <w:tcW w:w="185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1 раз в </w:t>
            </w: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квартал   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Воспитатели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медсестра,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4.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Организация наглядных форм профилактики, пропаганды и агитации для работников </w:t>
            </w:r>
            <w:proofErr w:type="spell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</w:t>
            </w:r>
            <w:proofErr w:type="spell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/</w:t>
            </w: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5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Постоянно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Медсестра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Провести консультации для всех  специалистов: «Выполнение режима дня и индивидуальный подход к детям – залог успешной работы по снижению заболеваемости».</w:t>
            </w:r>
          </w:p>
        </w:tc>
        <w:tc>
          <w:tcPr>
            <w:tcW w:w="185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 течение года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Заведующей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Медсестра 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Педагогический совет, посвященный вопросам оздоровления</w:t>
            </w:r>
          </w:p>
        </w:tc>
        <w:tc>
          <w:tcPr>
            <w:tcW w:w="1850" w:type="dxa"/>
            <w:gridSpan w:val="4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 раз в год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Заведующей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Педагоги 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9768" w:type="dxa"/>
            <w:gridSpan w:val="11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  <w:t>Санитарно-просветительская работа с родителями.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>Цель:</w:t>
            </w: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реализация эффективных форм работы с родителями по вопросам закаливания и охраны здоровья детей.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Родительские собрания, рассматривающие вопросы формирования здоровья.</w:t>
            </w:r>
          </w:p>
        </w:tc>
        <w:tc>
          <w:tcPr>
            <w:tcW w:w="1950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 плану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Педагоги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1950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 плану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Педагоги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Организация наглядных форм профилактики, пропаганды и агитации для родителей.</w:t>
            </w:r>
          </w:p>
        </w:tc>
        <w:tc>
          <w:tcPr>
            <w:tcW w:w="1950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Постоянно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Педагоги</w:t>
            </w:r>
          </w:p>
        </w:tc>
      </w:tr>
      <w:tr w:rsidR="00845A77" w:rsidRPr="00AE6352" w:rsidTr="0032627C">
        <w:trPr>
          <w:gridAfter w:val="1"/>
          <w:wAfter w:w="13" w:type="dxa"/>
        </w:trPr>
        <w:tc>
          <w:tcPr>
            <w:tcW w:w="9768" w:type="dxa"/>
            <w:gridSpan w:val="11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Медико-педагогический контроль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           </w:t>
            </w: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>Цель:</w:t>
            </w: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отслеживание и координация работы по проблеме сохранения </w:t>
            </w:r>
            <w:r w:rsidRPr="00AE63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lastRenderedPageBreak/>
              <w:t>и укрепления здоровья детей.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1.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Усилить </w:t>
            </w: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контроль за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организацией рационального питания соответственно возрасту и здоровью детей.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950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Ежедневно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заведующая,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старший воспитатель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медсестра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2. 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Усилить </w:t>
            </w: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контроль за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проведением утренней гимнастики, физкультурных занятий.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950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 раза в месяц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Старший воспитатель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Контроль за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соблюдением режима дня в группах.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950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Заведующей 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Медсестра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Старший воспитатель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Контроль за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двигательной активностью во время прогулок на свежем воздухе в осенне-зимний сезон.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950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заведующей,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старший воспитатель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Контроль за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проведением закаливающих процедур.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950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Медсестра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Старший воспитатель</w:t>
            </w:r>
          </w:p>
        </w:tc>
      </w:tr>
      <w:tr w:rsidR="00845A77" w:rsidRPr="00AE6352" w:rsidTr="0032627C">
        <w:tc>
          <w:tcPr>
            <w:tcW w:w="567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Контроль за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соблюдением санитарно-эпидемиологических требований.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950" w:type="dxa"/>
            <w:gridSpan w:val="5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Заведующей  медсестра </w:t>
            </w:r>
          </w:p>
        </w:tc>
      </w:tr>
    </w:tbl>
    <w:p w:rsidR="00845A77" w:rsidRPr="00AE6352" w:rsidRDefault="00845A77" w:rsidP="00845A77">
      <w:pPr>
        <w:pStyle w:val="1"/>
        <w:jc w:val="left"/>
        <w:rPr>
          <w:rFonts w:ascii="Times New Roman" w:hAnsi="Times New Roman"/>
          <w:b/>
          <w:lang w:val="ru-RU"/>
        </w:rPr>
      </w:pPr>
      <w:r w:rsidRPr="00AE6352">
        <w:rPr>
          <w:rFonts w:ascii="Times New Roman" w:hAnsi="Times New Roman"/>
          <w:caps w:val="0"/>
          <w:color w:val="auto"/>
          <w:spacing w:val="0"/>
          <w:lang w:val="ru-RU"/>
        </w:rPr>
        <w:t xml:space="preserve">     </w:t>
      </w:r>
      <w:r w:rsidRPr="00AE6352">
        <w:rPr>
          <w:rFonts w:ascii="Times New Roman" w:hAnsi="Times New Roman"/>
          <w:b/>
          <w:highlight w:val="lightGray"/>
          <w:shd w:val="clear" w:color="auto" w:fill="99CCFF"/>
          <w:lang w:val="ru-RU"/>
        </w:rPr>
        <w:t>6. Мониторинг эффективности реализации программы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sz w:val="28"/>
          <w:szCs w:val="28"/>
        </w:rPr>
        <w:t>Цель:</w:t>
      </w:r>
      <w:r w:rsidRPr="00AE6352">
        <w:rPr>
          <w:rFonts w:ascii="Times New Roman" w:hAnsi="Times New Roman" w:cs="Times New Roman"/>
          <w:sz w:val="28"/>
          <w:szCs w:val="28"/>
        </w:rPr>
        <w:t xml:space="preserve"> Выявить и определить эффективность реализации программы «Здоровье» на определенном этапе.</w:t>
      </w: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52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работы</w:t>
      </w: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     В оценке эффективности проведенных физкультурно-оздоровительных мероприятий основным критерием является динамика уровня заболеваемости детей в течение года в сравнении с заболеваемостью за предшествующий год. Кроме того, эффективность оздоровления детей оценивается по следующим показателям: </w:t>
      </w:r>
    </w:p>
    <w:p w:rsidR="00845A77" w:rsidRPr="00AE6352" w:rsidRDefault="00845A77" w:rsidP="00845A77">
      <w:pPr>
        <w:numPr>
          <w:ilvl w:val="0"/>
          <w:numId w:val="17"/>
        </w:numPr>
        <w:tabs>
          <w:tab w:val="clear" w:pos="1800"/>
          <w:tab w:val="num" w:pos="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Положительная и соответствующая возрасту динамика основных показателей физического развития (вес, рост); </w:t>
      </w:r>
    </w:p>
    <w:p w:rsidR="00845A77" w:rsidRPr="00AE6352" w:rsidRDefault="00845A77" w:rsidP="00845A77">
      <w:pPr>
        <w:numPr>
          <w:ilvl w:val="0"/>
          <w:numId w:val="17"/>
        </w:numPr>
        <w:tabs>
          <w:tab w:val="clear" w:pos="1800"/>
          <w:tab w:val="num" w:pos="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При уменьшении длительности каждого последующего эпизода острого заболевания;</w:t>
      </w:r>
    </w:p>
    <w:p w:rsidR="00845A77" w:rsidRPr="00AE6352" w:rsidRDefault="00845A77" w:rsidP="00845A77">
      <w:pPr>
        <w:numPr>
          <w:ilvl w:val="0"/>
          <w:numId w:val="17"/>
        </w:numPr>
        <w:tabs>
          <w:tab w:val="clear" w:pos="1800"/>
          <w:tab w:val="num" w:pos="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При снижении числа дней посещения ДОУ, пропущенных одним ребенком за год;</w:t>
      </w:r>
    </w:p>
    <w:p w:rsidR="00845A77" w:rsidRPr="00AE6352" w:rsidRDefault="00845A77" w:rsidP="00845A77">
      <w:pPr>
        <w:numPr>
          <w:ilvl w:val="0"/>
          <w:numId w:val="17"/>
        </w:numPr>
        <w:tabs>
          <w:tab w:val="clear" w:pos="1800"/>
          <w:tab w:val="num" w:pos="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При нормализации показателей функционального состояния организма (хороший сон, аппетит, улучшение эмоционального состояния, самочувствия).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b/>
          <w:sz w:val="28"/>
          <w:szCs w:val="28"/>
        </w:rPr>
        <w:t>Система мониторинга</w:t>
      </w:r>
      <w:r w:rsidRPr="00AE6352">
        <w:rPr>
          <w:rFonts w:ascii="Times New Roman" w:hAnsi="Times New Roman" w:cs="Times New Roman"/>
          <w:sz w:val="28"/>
          <w:szCs w:val="28"/>
        </w:rPr>
        <w:t xml:space="preserve">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и описывает  интегративные качества ребенка, которые он может приобрести в результате освоения Программы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>Мониторинг достижения планируемых промежуточных результатов освоения Программы осуществляется два раза в год (октябрь и апрель). Мониторинг промежуточных результатов осуществляется с использованием диагностики результатов, заложенных в реализуемой дошкольным учреждением образовательной программе Детство /под редакцией Т.И.Бабаевой и др./ для каждой возрастной группы</w:t>
      </w:r>
    </w:p>
    <w:p w:rsidR="00845A77" w:rsidRPr="00AE6352" w:rsidRDefault="00845A77" w:rsidP="00845A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1847"/>
        <w:gridCol w:w="319"/>
        <w:gridCol w:w="1682"/>
        <w:gridCol w:w="1692"/>
        <w:gridCol w:w="1273"/>
        <w:gridCol w:w="1156"/>
        <w:gridCol w:w="1554"/>
      </w:tblGrid>
      <w:tr w:rsidR="00845A77" w:rsidRPr="00AE6352" w:rsidTr="0032627C">
        <w:trPr>
          <w:trHeight w:val="622"/>
        </w:trPr>
        <w:tc>
          <w:tcPr>
            <w:tcW w:w="520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1019" w:type="pct"/>
            <w:gridSpan w:val="2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   область</w:t>
            </w:r>
          </w:p>
        </w:tc>
        <w:tc>
          <w:tcPr>
            <w:tcW w:w="791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>(по образовательной программе)</w:t>
            </w:r>
          </w:p>
        </w:tc>
        <w:tc>
          <w:tcPr>
            <w:tcW w:w="796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 диагностических средств</w:t>
            </w:r>
          </w:p>
        </w:tc>
        <w:tc>
          <w:tcPr>
            <w:tcW w:w="599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544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731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5A77" w:rsidRPr="00AE6352" w:rsidTr="0032627C">
        <w:trPr>
          <w:trHeight w:val="297"/>
        </w:trPr>
        <w:tc>
          <w:tcPr>
            <w:tcW w:w="5000" w:type="pct"/>
            <w:gridSpan w:val="8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845A77" w:rsidRPr="00AE6352" w:rsidTr="0032627C">
        <w:trPr>
          <w:trHeight w:val="162"/>
        </w:trPr>
        <w:tc>
          <w:tcPr>
            <w:tcW w:w="520" w:type="pct"/>
            <w:vMerge w:val="restar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основных движений</w:t>
            </w:r>
          </w:p>
        </w:tc>
        <w:tc>
          <w:tcPr>
            <w:tcW w:w="869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</w:t>
            </w: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941" w:type="pct"/>
            <w:gridSpan w:val="2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качества</w:t>
            </w:r>
          </w:p>
        </w:tc>
        <w:tc>
          <w:tcPr>
            <w:tcW w:w="796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методика </w:t>
            </w: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физических качеств и навыков</w:t>
            </w:r>
          </w:p>
        </w:tc>
        <w:tc>
          <w:tcPr>
            <w:tcW w:w="599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раза в </w:t>
            </w: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544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31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</w:t>
            </w:r>
            <w:r w:rsidRPr="00AE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по физкультуре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45A77" w:rsidRPr="00AE6352" w:rsidTr="0032627C">
        <w:trPr>
          <w:trHeight w:val="162"/>
        </w:trPr>
        <w:tc>
          <w:tcPr>
            <w:tcW w:w="520" w:type="pct"/>
            <w:vMerge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 w:val="restar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941" w:type="pct"/>
            <w:gridSpan w:val="2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proofErr w:type="spellStart"/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культурно-гиг</w:t>
            </w:r>
            <w:proofErr w:type="spellEnd"/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. навыков</w:t>
            </w:r>
          </w:p>
        </w:tc>
        <w:tc>
          <w:tcPr>
            <w:tcW w:w="796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599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44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1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5A77" w:rsidRPr="00AE6352" w:rsidTr="0032627C">
        <w:trPr>
          <w:trHeight w:val="162"/>
        </w:trPr>
        <w:tc>
          <w:tcPr>
            <w:tcW w:w="520" w:type="pct"/>
            <w:vMerge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gridSpan w:val="2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Формирование основ здорового образа жизни</w:t>
            </w:r>
          </w:p>
        </w:tc>
        <w:tc>
          <w:tcPr>
            <w:tcW w:w="796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9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44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1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1"/>
        <w:gridCol w:w="2335"/>
        <w:gridCol w:w="2122"/>
        <w:gridCol w:w="1105"/>
        <w:gridCol w:w="1203"/>
        <w:gridCol w:w="1597"/>
      </w:tblGrid>
      <w:tr w:rsidR="00845A77" w:rsidRPr="00AE6352" w:rsidTr="0032627C">
        <w:trPr>
          <w:trHeight w:val="756"/>
        </w:trPr>
        <w:tc>
          <w:tcPr>
            <w:tcW w:w="1079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>Объект (интегративные качества)</w:t>
            </w:r>
          </w:p>
        </w:tc>
        <w:tc>
          <w:tcPr>
            <w:tcW w:w="1095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(по образовательной программе)</w:t>
            </w:r>
          </w:p>
        </w:tc>
        <w:tc>
          <w:tcPr>
            <w:tcW w:w="995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>Форма (перечень диагностических средств, методик)</w:t>
            </w:r>
          </w:p>
        </w:tc>
        <w:tc>
          <w:tcPr>
            <w:tcW w:w="518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564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49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5A77" w:rsidRPr="00AE6352" w:rsidTr="0032627C">
        <w:tc>
          <w:tcPr>
            <w:tcW w:w="1079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 </w:t>
            </w: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развитый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, овладевший основными культурно-гигиеническими навыками</w:t>
            </w:r>
          </w:p>
        </w:tc>
        <w:tc>
          <w:tcPr>
            <w:tcW w:w="1095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основные физические качества (</w:t>
            </w:r>
            <w:r w:rsidRPr="00AE6352">
              <w:rPr>
                <w:rFonts w:ascii="Times New Roman" w:hAnsi="Times New Roman" w:cs="Times New Roman"/>
                <w:i/>
                <w:sz w:val="28"/>
                <w:szCs w:val="28"/>
              </w:rPr>
              <w:t>сила, ловкость, гибкость, выносливость</w:t>
            </w: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 xml:space="preserve"> …)</w:t>
            </w:r>
          </w:p>
        </w:tc>
        <w:tc>
          <w:tcPr>
            <w:tcW w:w="995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комплекс нормативов, 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Т.И.Бабаева и др. Мониторинг в детском саду.- СПб.:2011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64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49" w:type="pct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физкультуре, 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pStyle w:val="1"/>
        <w:rPr>
          <w:rFonts w:ascii="Times New Roman" w:hAnsi="Times New Roman"/>
          <w:b/>
          <w:lang w:val="ru-RU"/>
        </w:rPr>
      </w:pPr>
      <w:r w:rsidRPr="00AE6352">
        <w:rPr>
          <w:rFonts w:ascii="Times New Roman" w:hAnsi="Times New Roman"/>
          <w:b/>
          <w:lang w:val="ru-RU"/>
        </w:rPr>
        <w:t>Литература</w:t>
      </w:r>
    </w:p>
    <w:p w:rsidR="00845A77" w:rsidRPr="00AE6352" w:rsidRDefault="00845A77" w:rsidP="00845A77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tbl>
      <w:tblPr>
        <w:tblW w:w="9336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42"/>
      </w:tblGrid>
      <w:tr w:rsidR="00845A77" w:rsidRPr="00AE6352" w:rsidTr="0032627C">
        <w:trPr>
          <w:jc w:val="center"/>
        </w:trPr>
        <w:tc>
          <w:tcPr>
            <w:tcW w:w="9336" w:type="dxa"/>
            <w:gridSpan w:val="2"/>
          </w:tcPr>
          <w:p w:rsidR="00845A77" w:rsidRPr="00AE6352" w:rsidRDefault="00845A77" w:rsidP="00326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lastRenderedPageBreak/>
              <w:t>Перечень комплексных программ</w:t>
            </w:r>
          </w:p>
        </w:tc>
      </w:tr>
      <w:tr w:rsidR="00845A77" w:rsidRPr="00AE6352" w:rsidTr="0032627C">
        <w:trPr>
          <w:jc w:val="center"/>
        </w:trPr>
        <w:tc>
          <w:tcPr>
            <w:tcW w:w="2694" w:type="dxa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Образовательная область</w:t>
            </w:r>
          </w:p>
        </w:tc>
        <w:tc>
          <w:tcPr>
            <w:tcW w:w="6642" w:type="dxa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Детство. Программа развития и воспитания детей в детском саду /В.И.Логинова и др. М.: Детство – Пресс, 2011.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Расти </w:t>
            </w: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здоровым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малыш!. Программа оздоровления детей раннего возраста/П.А.Павлова, И.В.Горбунова/ </w:t>
            </w:r>
          </w:p>
        </w:tc>
      </w:tr>
    </w:tbl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9225" w:type="dxa"/>
        <w:jc w:val="center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0"/>
        <w:gridCol w:w="6595"/>
      </w:tblGrid>
      <w:tr w:rsidR="00845A77" w:rsidRPr="00AE6352" w:rsidTr="0032627C">
        <w:trPr>
          <w:trHeight w:val="359"/>
          <w:jc w:val="center"/>
        </w:trPr>
        <w:tc>
          <w:tcPr>
            <w:tcW w:w="9225" w:type="dxa"/>
            <w:gridSpan w:val="2"/>
          </w:tcPr>
          <w:p w:rsidR="00845A77" w:rsidRPr="00AE6352" w:rsidRDefault="00845A77" w:rsidP="00326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Перечень технологий и пособий</w:t>
            </w:r>
          </w:p>
        </w:tc>
      </w:tr>
      <w:tr w:rsidR="00845A77" w:rsidRPr="00AE6352" w:rsidTr="0032627C">
        <w:trPr>
          <w:trHeight w:val="616"/>
          <w:jc w:val="center"/>
        </w:trPr>
        <w:tc>
          <w:tcPr>
            <w:tcW w:w="2630" w:type="dxa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Образовательная область</w:t>
            </w:r>
          </w:p>
        </w:tc>
        <w:tc>
          <w:tcPr>
            <w:tcW w:w="6595" w:type="dxa"/>
          </w:tcPr>
          <w:p w:rsidR="00845A77" w:rsidRPr="00AE6352" w:rsidRDefault="00845A77" w:rsidP="00326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Автор и название пособия</w:t>
            </w:r>
          </w:p>
        </w:tc>
      </w:tr>
    </w:tbl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9223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6594"/>
      </w:tblGrid>
      <w:tr w:rsidR="00845A77" w:rsidRPr="00AE6352" w:rsidTr="0032627C">
        <w:trPr>
          <w:trHeight w:val="140"/>
          <w:jc w:val="center"/>
        </w:trPr>
        <w:tc>
          <w:tcPr>
            <w:tcW w:w="2629" w:type="dxa"/>
          </w:tcPr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             Здоровье </w:t>
            </w:r>
          </w:p>
        </w:tc>
        <w:tc>
          <w:tcPr>
            <w:tcW w:w="6594" w:type="dxa"/>
          </w:tcPr>
          <w:p w:rsidR="00845A77" w:rsidRPr="00AE6352" w:rsidRDefault="00845A77" w:rsidP="00845A77">
            <w:pPr>
              <w:numPr>
                <w:ilvl w:val="0"/>
                <w:numId w:val="25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М.Н. Кузнецова «Система комплексных мероприятий по оздоровлению детей в ДОУ» АРКТИ Москва 2002.</w:t>
            </w:r>
          </w:p>
          <w:p w:rsidR="00845A77" w:rsidRPr="00AE6352" w:rsidRDefault="00845A77" w:rsidP="00845A77">
            <w:pPr>
              <w:numPr>
                <w:ilvl w:val="0"/>
                <w:numId w:val="25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Е.Ю.Александрова «Оздоровительная работа в ДОУ по программе «Остров здоровья»,- Волгоград, «Учитель», 2007.</w:t>
            </w:r>
          </w:p>
          <w:p w:rsidR="00845A77" w:rsidRPr="00AE6352" w:rsidRDefault="00845A77" w:rsidP="00845A77">
            <w:pPr>
              <w:numPr>
                <w:ilvl w:val="0"/>
                <w:numId w:val="25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Л.В. </w:t>
            </w:r>
            <w:proofErr w:type="spell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Гаврючина</w:t>
            </w:r>
            <w:proofErr w:type="spell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«</w:t>
            </w:r>
            <w:proofErr w:type="spell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Здоровьесберегающие</w:t>
            </w:r>
            <w:proofErr w:type="spell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технологии в ДОУ», Сфера, Москва, 2010.</w:t>
            </w:r>
          </w:p>
          <w:p w:rsidR="00845A77" w:rsidRPr="00AE6352" w:rsidRDefault="00845A77" w:rsidP="00845A77">
            <w:pPr>
              <w:numPr>
                <w:ilvl w:val="0"/>
                <w:numId w:val="25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В.М.Букатова</w:t>
            </w:r>
            <w:proofErr w:type="spell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«Игры для детского сада», Сфера, Москва, 2009.</w:t>
            </w:r>
          </w:p>
          <w:p w:rsidR="00845A77" w:rsidRPr="00AE6352" w:rsidRDefault="00845A77" w:rsidP="00845A77">
            <w:pPr>
              <w:numPr>
                <w:ilvl w:val="0"/>
                <w:numId w:val="25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Г.К. Зайцев Уроки </w:t>
            </w:r>
            <w:proofErr w:type="spell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Мойдодыра</w:t>
            </w:r>
            <w:proofErr w:type="spell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,- СПб</w:t>
            </w:r>
            <w:proofErr w:type="gramStart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,: </w:t>
            </w:r>
            <w:proofErr w:type="gramEnd"/>
            <w:r w:rsidRPr="00AE63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Детство-Пресс,2001</w:t>
            </w:r>
          </w:p>
          <w:p w:rsidR="00845A77" w:rsidRPr="00AE6352" w:rsidRDefault="00845A77" w:rsidP="00326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</w:tbl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tabs>
          <w:tab w:val="left" w:pos="360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A77" w:rsidRPr="00AE6352" w:rsidRDefault="00845A77" w:rsidP="00845A77">
      <w:pPr>
        <w:tabs>
          <w:tab w:val="left" w:pos="360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A77" w:rsidRPr="00AE6352" w:rsidRDefault="00845A77" w:rsidP="00845A77">
      <w:pPr>
        <w:tabs>
          <w:tab w:val="left" w:pos="360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A77" w:rsidRPr="00AE6352" w:rsidRDefault="00845A77" w:rsidP="00845A77">
      <w:pPr>
        <w:tabs>
          <w:tab w:val="left" w:pos="360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A77" w:rsidRPr="00AE6352" w:rsidRDefault="00845A77" w:rsidP="00845A77">
      <w:pPr>
        <w:tabs>
          <w:tab w:val="left" w:pos="360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A77" w:rsidRPr="00AE6352" w:rsidRDefault="00845A77" w:rsidP="00845A77">
      <w:pPr>
        <w:tabs>
          <w:tab w:val="left" w:pos="360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A77" w:rsidRPr="00AE6352" w:rsidRDefault="00845A77" w:rsidP="00845A77">
      <w:pPr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45A77" w:rsidRPr="00AE6352" w:rsidRDefault="00845A77" w:rsidP="00845A77">
      <w:pPr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jc w:val="right"/>
        <w:rPr>
          <w:rFonts w:ascii="Times New Roman" w:hAnsi="Times New Roman" w:cs="Times New Roman"/>
          <w:sz w:val="28"/>
          <w:szCs w:val="28"/>
        </w:rPr>
      </w:pPr>
      <w:r w:rsidRPr="00AE635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45A77" w:rsidRPr="00AE6352" w:rsidRDefault="00845A77" w:rsidP="00845A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A77" w:rsidRPr="00AE6352" w:rsidRDefault="00845A77" w:rsidP="00845A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AC1" w:rsidRPr="00AE6352" w:rsidRDefault="008C6AC1">
      <w:pPr>
        <w:rPr>
          <w:rFonts w:ascii="Times New Roman" w:hAnsi="Times New Roman" w:cs="Times New Roman"/>
          <w:sz w:val="28"/>
          <w:szCs w:val="28"/>
        </w:rPr>
      </w:pPr>
    </w:p>
    <w:sectPr w:rsidR="008C6AC1" w:rsidRPr="00AE6352" w:rsidSect="004D03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08"/>
      </v:shape>
    </w:pict>
  </w:numPicBullet>
  <w:abstractNum w:abstractNumId="0">
    <w:nsid w:val="02A17A05"/>
    <w:multiLevelType w:val="hybridMultilevel"/>
    <w:tmpl w:val="E6D8937C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A2FE8"/>
    <w:multiLevelType w:val="hybridMultilevel"/>
    <w:tmpl w:val="122EDC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9F01B3"/>
    <w:multiLevelType w:val="hybridMultilevel"/>
    <w:tmpl w:val="A33A9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DA792F"/>
    <w:multiLevelType w:val="hybridMultilevel"/>
    <w:tmpl w:val="9726FFE6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012BE7"/>
    <w:multiLevelType w:val="hybridMultilevel"/>
    <w:tmpl w:val="113EF89A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0D2DC8"/>
    <w:multiLevelType w:val="hybridMultilevel"/>
    <w:tmpl w:val="09C2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94150"/>
    <w:multiLevelType w:val="hybridMultilevel"/>
    <w:tmpl w:val="A68CD4A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5F6E29"/>
    <w:multiLevelType w:val="hybridMultilevel"/>
    <w:tmpl w:val="D45EC8E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997850"/>
    <w:multiLevelType w:val="hybridMultilevel"/>
    <w:tmpl w:val="B03A4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60F67"/>
    <w:multiLevelType w:val="hybridMultilevel"/>
    <w:tmpl w:val="10C254EE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73E7F"/>
    <w:multiLevelType w:val="hybridMultilevel"/>
    <w:tmpl w:val="B80A0708"/>
    <w:lvl w:ilvl="0" w:tplc="7DA806C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2148F5"/>
    <w:multiLevelType w:val="hybridMultilevel"/>
    <w:tmpl w:val="3530C33A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DF63E5D"/>
    <w:multiLevelType w:val="hybridMultilevel"/>
    <w:tmpl w:val="611020C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AF4164"/>
    <w:multiLevelType w:val="hybridMultilevel"/>
    <w:tmpl w:val="C0923596"/>
    <w:lvl w:ilvl="0" w:tplc="7DA806CA">
      <w:start w:val="1"/>
      <w:numFmt w:val="bullet"/>
      <w:lvlText w:val=""/>
      <w:lvlPicBulletId w:val="0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4">
    <w:nsid w:val="41E77C80"/>
    <w:multiLevelType w:val="hybridMultilevel"/>
    <w:tmpl w:val="8F8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B748D"/>
    <w:multiLevelType w:val="hybridMultilevel"/>
    <w:tmpl w:val="2F8A0C5A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E698E"/>
    <w:multiLevelType w:val="hybridMultilevel"/>
    <w:tmpl w:val="6BDC61A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793F5E"/>
    <w:multiLevelType w:val="hybridMultilevel"/>
    <w:tmpl w:val="93D24ACE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13A05"/>
    <w:multiLevelType w:val="hybridMultilevel"/>
    <w:tmpl w:val="1DC80664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DE200D4"/>
    <w:multiLevelType w:val="hybridMultilevel"/>
    <w:tmpl w:val="E89E76DA"/>
    <w:lvl w:ilvl="0" w:tplc="48987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F14E9"/>
    <w:multiLevelType w:val="hybridMultilevel"/>
    <w:tmpl w:val="241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21614"/>
    <w:multiLevelType w:val="hybridMultilevel"/>
    <w:tmpl w:val="44829534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CE7201D"/>
    <w:multiLevelType w:val="hybridMultilevel"/>
    <w:tmpl w:val="A2F2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42048F"/>
    <w:multiLevelType w:val="hybridMultilevel"/>
    <w:tmpl w:val="2BFA7D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9194B"/>
    <w:multiLevelType w:val="hybridMultilevel"/>
    <w:tmpl w:val="2DB4AE64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196B28"/>
    <w:multiLevelType w:val="hybridMultilevel"/>
    <w:tmpl w:val="4D16D80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5"/>
  </w:num>
  <w:num w:numId="11">
    <w:abstractNumId w:val="21"/>
  </w:num>
  <w:num w:numId="12">
    <w:abstractNumId w:val="4"/>
  </w:num>
  <w:num w:numId="13">
    <w:abstractNumId w:val="18"/>
  </w:num>
  <w:num w:numId="14">
    <w:abstractNumId w:val="16"/>
  </w:num>
  <w:num w:numId="15">
    <w:abstractNumId w:val="7"/>
  </w:num>
  <w:num w:numId="16">
    <w:abstractNumId w:val="0"/>
  </w:num>
  <w:num w:numId="17">
    <w:abstractNumId w:val="11"/>
  </w:num>
  <w:num w:numId="18">
    <w:abstractNumId w:val="9"/>
  </w:num>
  <w:num w:numId="19">
    <w:abstractNumId w:val="10"/>
  </w:num>
  <w:num w:numId="20">
    <w:abstractNumId w:val="13"/>
  </w:num>
  <w:num w:numId="21">
    <w:abstractNumId w:val="19"/>
  </w:num>
  <w:num w:numId="22">
    <w:abstractNumId w:val="25"/>
  </w:num>
  <w:num w:numId="23">
    <w:abstractNumId w:val="2"/>
  </w:num>
  <w:num w:numId="24">
    <w:abstractNumId w:val="23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A77"/>
    <w:rsid w:val="00180D6C"/>
    <w:rsid w:val="0029394F"/>
    <w:rsid w:val="002F16DB"/>
    <w:rsid w:val="00341986"/>
    <w:rsid w:val="003A463B"/>
    <w:rsid w:val="004A3A9E"/>
    <w:rsid w:val="004D0387"/>
    <w:rsid w:val="00711502"/>
    <w:rsid w:val="00760C40"/>
    <w:rsid w:val="0077608A"/>
    <w:rsid w:val="00845A77"/>
    <w:rsid w:val="008C6AC1"/>
    <w:rsid w:val="00A4760F"/>
    <w:rsid w:val="00AE6352"/>
    <w:rsid w:val="00CC694E"/>
    <w:rsid w:val="00D226B2"/>
    <w:rsid w:val="00D66DE9"/>
    <w:rsid w:val="00F5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40"/>
  </w:style>
  <w:style w:type="paragraph" w:styleId="1">
    <w:name w:val="heading 1"/>
    <w:basedOn w:val="a"/>
    <w:next w:val="a"/>
    <w:link w:val="10"/>
    <w:qFormat/>
    <w:rsid w:val="00845A7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845A77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845A77"/>
    <w:pPr>
      <w:pBdr>
        <w:top w:val="dotted" w:sz="4" w:space="0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845A7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845A77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845A77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845A77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45A77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45A77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A77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845A77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845A77"/>
    <w:rPr>
      <w:rFonts w:ascii="Cambria" w:eastAsia="Times New Roman" w:hAnsi="Cambria" w:cs="Times New Roman"/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845A77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845A77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845A77"/>
    <w:rPr>
      <w:rFonts w:ascii="Cambria" w:eastAsia="Times New Roman" w:hAnsi="Cambria" w:cs="Times New Roman"/>
      <w:caps/>
      <w:color w:val="943634"/>
      <w:spacing w:val="10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845A77"/>
    <w:rPr>
      <w:rFonts w:ascii="Cambria" w:eastAsia="Times New Roman" w:hAnsi="Cambria" w:cs="Times New Roman"/>
      <w:i/>
      <w:iCs/>
      <w:caps/>
      <w:color w:val="943634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845A77"/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845A77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 w:bidi="en-US"/>
    </w:rPr>
  </w:style>
  <w:style w:type="character" w:styleId="a3">
    <w:name w:val="Emphasis"/>
    <w:qFormat/>
    <w:rsid w:val="00845A77"/>
    <w:rPr>
      <w:i w:val="0"/>
      <w:iCs w:val="0"/>
      <w:caps/>
      <w:spacing w:val="5"/>
      <w:sz w:val="20"/>
      <w:szCs w:val="20"/>
    </w:rPr>
  </w:style>
  <w:style w:type="character" w:styleId="a4">
    <w:name w:val="Strong"/>
    <w:qFormat/>
    <w:rsid w:val="00845A77"/>
    <w:rPr>
      <w:b/>
      <w:bCs/>
      <w:color w:val="943634"/>
      <w:spacing w:val="5"/>
    </w:rPr>
  </w:style>
  <w:style w:type="paragraph" w:styleId="a5">
    <w:name w:val="Normal (Web)"/>
    <w:basedOn w:val="a"/>
    <w:rsid w:val="00845A77"/>
    <w:pPr>
      <w:spacing w:line="252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Верхний колонтитул Знак"/>
    <w:link w:val="a7"/>
    <w:locked/>
    <w:rsid w:val="00845A77"/>
    <w:rPr>
      <w:sz w:val="24"/>
      <w:szCs w:val="24"/>
    </w:rPr>
  </w:style>
  <w:style w:type="paragraph" w:styleId="a7">
    <w:name w:val="header"/>
    <w:basedOn w:val="a"/>
    <w:link w:val="a6"/>
    <w:rsid w:val="00845A77"/>
    <w:pPr>
      <w:tabs>
        <w:tab w:val="center" w:pos="4677"/>
        <w:tab w:val="right" w:pos="9355"/>
      </w:tabs>
      <w:spacing w:line="252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7"/>
    <w:rsid w:val="00845A77"/>
  </w:style>
  <w:style w:type="character" w:customStyle="1" w:styleId="a8">
    <w:name w:val="Нижний колонтитул Знак"/>
    <w:link w:val="a9"/>
    <w:uiPriority w:val="99"/>
    <w:locked/>
    <w:rsid w:val="00845A77"/>
    <w:rPr>
      <w:sz w:val="24"/>
      <w:szCs w:val="24"/>
    </w:rPr>
  </w:style>
  <w:style w:type="paragraph" w:styleId="a9">
    <w:name w:val="footer"/>
    <w:basedOn w:val="a"/>
    <w:link w:val="a8"/>
    <w:uiPriority w:val="99"/>
    <w:rsid w:val="00845A77"/>
    <w:pPr>
      <w:tabs>
        <w:tab w:val="center" w:pos="4677"/>
        <w:tab w:val="right" w:pos="9355"/>
      </w:tabs>
      <w:spacing w:line="252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link w:val="a9"/>
    <w:rsid w:val="00845A77"/>
  </w:style>
  <w:style w:type="paragraph" w:styleId="aa">
    <w:name w:val="caption"/>
    <w:basedOn w:val="a"/>
    <w:next w:val="a"/>
    <w:qFormat/>
    <w:rsid w:val="00845A77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character" w:customStyle="1" w:styleId="ab">
    <w:name w:val="Название Знак"/>
    <w:link w:val="ac"/>
    <w:locked/>
    <w:rsid w:val="00845A77"/>
    <w:rPr>
      <w:caps/>
      <w:color w:val="632423"/>
      <w:spacing w:val="50"/>
      <w:sz w:val="44"/>
      <w:szCs w:val="44"/>
    </w:rPr>
  </w:style>
  <w:style w:type="paragraph" w:styleId="ac">
    <w:name w:val="Title"/>
    <w:basedOn w:val="a"/>
    <w:next w:val="a"/>
    <w:link w:val="ab"/>
    <w:qFormat/>
    <w:rsid w:val="00845A77"/>
    <w:pPr>
      <w:pBdr>
        <w:top w:val="dotted" w:sz="2" w:space="0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13">
    <w:name w:val="Название Знак1"/>
    <w:basedOn w:val="a0"/>
    <w:link w:val="ac"/>
    <w:rsid w:val="00845A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link w:val="ae"/>
    <w:locked/>
    <w:rsid w:val="00845A77"/>
    <w:rPr>
      <w:sz w:val="24"/>
      <w:szCs w:val="24"/>
    </w:rPr>
  </w:style>
  <w:style w:type="paragraph" w:styleId="ae">
    <w:name w:val="Body Text"/>
    <w:basedOn w:val="a"/>
    <w:link w:val="ad"/>
    <w:rsid w:val="00845A77"/>
    <w:pPr>
      <w:spacing w:line="252" w:lineRule="auto"/>
      <w:jc w:val="both"/>
    </w:pPr>
    <w:rPr>
      <w:sz w:val="24"/>
      <w:szCs w:val="24"/>
    </w:rPr>
  </w:style>
  <w:style w:type="character" w:customStyle="1" w:styleId="14">
    <w:name w:val="Основной текст Знак1"/>
    <w:basedOn w:val="a0"/>
    <w:link w:val="ae"/>
    <w:rsid w:val="00845A77"/>
  </w:style>
  <w:style w:type="character" w:customStyle="1" w:styleId="af">
    <w:name w:val="Основной текст с отступом Знак"/>
    <w:link w:val="af0"/>
    <w:locked/>
    <w:rsid w:val="00845A77"/>
    <w:rPr>
      <w:sz w:val="24"/>
      <w:szCs w:val="24"/>
    </w:rPr>
  </w:style>
  <w:style w:type="paragraph" w:styleId="af0">
    <w:name w:val="Body Text Indent"/>
    <w:basedOn w:val="a"/>
    <w:link w:val="af"/>
    <w:rsid w:val="00845A77"/>
    <w:pPr>
      <w:spacing w:line="252" w:lineRule="auto"/>
      <w:ind w:firstLine="360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link w:val="af0"/>
    <w:rsid w:val="00845A77"/>
  </w:style>
  <w:style w:type="character" w:customStyle="1" w:styleId="af1">
    <w:name w:val="Подзаголовок Знак"/>
    <w:link w:val="af2"/>
    <w:locked/>
    <w:rsid w:val="00845A77"/>
    <w:rPr>
      <w:caps/>
      <w:spacing w:val="20"/>
      <w:sz w:val="18"/>
      <w:szCs w:val="18"/>
    </w:rPr>
  </w:style>
  <w:style w:type="paragraph" w:styleId="af2">
    <w:name w:val="Subtitle"/>
    <w:basedOn w:val="a"/>
    <w:next w:val="a"/>
    <w:link w:val="af1"/>
    <w:qFormat/>
    <w:rsid w:val="00845A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16">
    <w:name w:val="Подзаголовок Знак1"/>
    <w:basedOn w:val="a0"/>
    <w:link w:val="af2"/>
    <w:uiPriority w:val="11"/>
    <w:rsid w:val="00845A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845A77"/>
    <w:rPr>
      <w:sz w:val="24"/>
      <w:szCs w:val="24"/>
    </w:rPr>
  </w:style>
  <w:style w:type="paragraph" w:styleId="22">
    <w:name w:val="Body Text 2"/>
    <w:basedOn w:val="a"/>
    <w:link w:val="21"/>
    <w:rsid w:val="00845A77"/>
    <w:pPr>
      <w:spacing w:line="252" w:lineRule="auto"/>
      <w:jc w:val="both"/>
      <w:outlineLvl w:val="0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45A77"/>
  </w:style>
  <w:style w:type="character" w:customStyle="1" w:styleId="31">
    <w:name w:val="Основной текст 3 Знак"/>
    <w:link w:val="32"/>
    <w:locked/>
    <w:rsid w:val="00845A77"/>
    <w:rPr>
      <w:sz w:val="16"/>
      <w:szCs w:val="16"/>
    </w:rPr>
  </w:style>
  <w:style w:type="paragraph" w:styleId="32">
    <w:name w:val="Body Text 3"/>
    <w:basedOn w:val="a"/>
    <w:link w:val="31"/>
    <w:rsid w:val="00845A77"/>
    <w:pPr>
      <w:spacing w:after="120" w:line="252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845A77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845A77"/>
    <w:rPr>
      <w:sz w:val="24"/>
      <w:szCs w:val="24"/>
    </w:rPr>
  </w:style>
  <w:style w:type="paragraph" w:styleId="24">
    <w:name w:val="Body Text Indent 2"/>
    <w:basedOn w:val="a"/>
    <w:link w:val="23"/>
    <w:rsid w:val="00845A77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rsid w:val="00845A77"/>
  </w:style>
  <w:style w:type="character" w:customStyle="1" w:styleId="33">
    <w:name w:val="Основной текст с отступом 3 Знак"/>
    <w:link w:val="34"/>
    <w:locked/>
    <w:rsid w:val="00845A77"/>
    <w:rPr>
      <w:sz w:val="16"/>
      <w:szCs w:val="16"/>
    </w:rPr>
  </w:style>
  <w:style w:type="paragraph" w:styleId="34">
    <w:name w:val="Body Text Indent 3"/>
    <w:basedOn w:val="a"/>
    <w:link w:val="33"/>
    <w:rsid w:val="00845A77"/>
    <w:pPr>
      <w:spacing w:line="252" w:lineRule="auto"/>
      <w:ind w:firstLine="360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rsid w:val="00845A77"/>
    <w:rPr>
      <w:sz w:val="16"/>
      <w:szCs w:val="16"/>
    </w:rPr>
  </w:style>
  <w:style w:type="paragraph" w:styleId="af3">
    <w:name w:val="Block Text"/>
    <w:basedOn w:val="a"/>
    <w:rsid w:val="00845A77"/>
    <w:pPr>
      <w:spacing w:line="252" w:lineRule="auto"/>
      <w:ind w:left="-36" w:right="-108"/>
    </w:pPr>
    <w:rPr>
      <w:rFonts w:ascii="Cambria" w:eastAsia="Times New Roman" w:hAnsi="Cambria" w:cs="Arial"/>
      <w:lang w:val="en-US" w:eastAsia="en-US" w:bidi="en-US"/>
    </w:rPr>
  </w:style>
  <w:style w:type="character" w:customStyle="1" w:styleId="af4">
    <w:name w:val="Схема документа Знак"/>
    <w:link w:val="af5"/>
    <w:semiHidden/>
    <w:locked/>
    <w:rsid w:val="00845A77"/>
    <w:rPr>
      <w:rFonts w:ascii="Tahoma" w:hAnsi="Tahoma"/>
      <w:sz w:val="16"/>
      <w:szCs w:val="16"/>
    </w:rPr>
  </w:style>
  <w:style w:type="paragraph" w:styleId="af5">
    <w:name w:val="Document Map"/>
    <w:basedOn w:val="a"/>
    <w:link w:val="af4"/>
    <w:semiHidden/>
    <w:rsid w:val="00845A77"/>
    <w:pPr>
      <w:spacing w:line="252" w:lineRule="auto"/>
    </w:pPr>
    <w:rPr>
      <w:rFonts w:ascii="Tahoma" w:hAnsi="Tahoma"/>
      <w:sz w:val="16"/>
      <w:szCs w:val="16"/>
    </w:rPr>
  </w:style>
  <w:style w:type="character" w:customStyle="1" w:styleId="17">
    <w:name w:val="Схема документа Знак1"/>
    <w:basedOn w:val="a0"/>
    <w:link w:val="af5"/>
    <w:uiPriority w:val="99"/>
    <w:semiHidden/>
    <w:rsid w:val="00845A7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semiHidden/>
    <w:locked/>
    <w:rsid w:val="00845A77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semiHidden/>
    <w:rsid w:val="00845A77"/>
    <w:pPr>
      <w:spacing w:line="252" w:lineRule="auto"/>
    </w:pPr>
    <w:rPr>
      <w:rFonts w:ascii="Tahoma" w:hAnsi="Tahoma"/>
      <w:sz w:val="16"/>
      <w:szCs w:val="16"/>
    </w:rPr>
  </w:style>
  <w:style w:type="character" w:customStyle="1" w:styleId="18">
    <w:name w:val="Текст выноски Знак1"/>
    <w:basedOn w:val="a0"/>
    <w:link w:val="af7"/>
    <w:semiHidden/>
    <w:rsid w:val="00845A77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845A77"/>
    <w:rPr>
      <w:rFonts w:ascii="Cambria" w:hAnsi="Cambria"/>
      <w:lang w:val="en-US" w:eastAsia="en-US" w:bidi="en-US"/>
    </w:rPr>
  </w:style>
  <w:style w:type="paragraph" w:styleId="af9">
    <w:name w:val="No Spacing"/>
    <w:basedOn w:val="a"/>
    <w:link w:val="af8"/>
    <w:qFormat/>
    <w:rsid w:val="00845A77"/>
    <w:pPr>
      <w:spacing w:line="252" w:lineRule="auto"/>
    </w:pPr>
    <w:rPr>
      <w:rFonts w:ascii="Cambria" w:hAnsi="Cambria"/>
      <w:lang w:val="en-US" w:eastAsia="en-US" w:bidi="en-US"/>
    </w:rPr>
  </w:style>
  <w:style w:type="paragraph" w:customStyle="1" w:styleId="msonospacing0">
    <w:name w:val="msonospacing"/>
    <w:basedOn w:val="a"/>
    <w:rsid w:val="00845A77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msolistparagraph0">
    <w:name w:val="msolistparagraph"/>
    <w:basedOn w:val="a"/>
    <w:rsid w:val="00845A7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msoquote0">
    <w:name w:val="msoquote"/>
    <w:basedOn w:val="a"/>
    <w:next w:val="a"/>
    <w:rsid w:val="00845A77"/>
    <w:pPr>
      <w:spacing w:line="252" w:lineRule="auto"/>
    </w:pPr>
    <w:rPr>
      <w:rFonts w:ascii="Cambria" w:eastAsia="Times New Roman" w:hAnsi="Cambria" w:cs="Times New Roman"/>
      <w:i/>
      <w:iCs/>
      <w:lang w:val="en-US" w:eastAsia="en-US" w:bidi="en-US"/>
    </w:rPr>
  </w:style>
  <w:style w:type="paragraph" w:customStyle="1" w:styleId="msointensequote0">
    <w:name w:val="msointensequote"/>
    <w:basedOn w:val="a"/>
    <w:next w:val="a"/>
    <w:rsid w:val="00845A77"/>
    <w:pPr>
      <w:pBdr>
        <w:top w:val="dotted" w:sz="2" w:space="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paragraph" w:customStyle="1" w:styleId="msotocheading0">
    <w:name w:val="msotocheading"/>
    <w:basedOn w:val="1"/>
    <w:next w:val="a"/>
    <w:semiHidden/>
    <w:rsid w:val="00845A77"/>
    <w:pPr>
      <w:outlineLvl w:val="9"/>
    </w:pPr>
  </w:style>
  <w:style w:type="paragraph" w:customStyle="1" w:styleId="19">
    <w:name w:val="Обычный1"/>
    <w:rsid w:val="00845A77"/>
    <w:pPr>
      <w:widowControl w:val="0"/>
      <w:snapToGrid w:val="0"/>
      <w:spacing w:line="252" w:lineRule="auto"/>
      <w:ind w:firstLine="560"/>
      <w:jc w:val="both"/>
    </w:pPr>
    <w:rPr>
      <w:rFonts w:ascii="Arial" w:eastAsia="Times New Roman" w:hAnsi="Arial" w:cs="Times New Roman"/>
      <w:lang w:val="en-US" w:eastAsia="en-US" w:bidi="en-US"/>
    </w:rPr>
  </w:style>
  <w:style w:type="character" w:customStyle="1" w:styleId="212">
    <w:name w:val="Цитата 2 Знак1"/>
    <w:link w:val="25"/>
    <w:locked/>
    <w:rsid w:val="00845A77"/>
    <w:rPr>
      <w:rFonts w:ascii="Cambria" w:hAnsi="Cambria"/>
      <w:i/>
      <w:iCs/>
      <w:color w:val="000000"/>
      <w:lang w:val="en-US" w:eastAsia="en-US" w:bidi="en-US"/>
    </w:rPr>
  </w:style>
  <w:style w:type="paragraph" w:styleId="25">
    <w:name w:val="Quote"/>
    <w:basedOn w:val="a"/>
    <w:link w:val="212"/>
    <w:qFormat/>
    <w:rsid w:val="00845A77"/>
    <w:pPr>
      <w:spacing w:line="252" w:lineRule="auto"/>
    </w:pPr>
    <w:rPr>
      <w:rFonts w:ascii="Cambria" w:hAnsi="Cambria"/>
      <w:i/>
      <w:iCs/>
      <w:color w:val="000000"/>
      <w:lang w:val="en-US" w:eastAsia="en-US" w:bidi="en-US"/>
    </w:rPr>
  </w:style>
  <w:style w:type="character" w:customStyle="1" w:styleId="26">
    <w:name w:val="Цитата 2 Знак"/>
    <w:basedOn w:val="a0"/>
    <w:link w:val="25"/>
    <w:rsid w:val="00845A77"/>
    <w:rPr>
      <w:i/>
      <w:iCs/>
      <w:color w:val="000000" w:themeColor="text1"/>
    </w:rPr>
  </w:style>
  <w:style w:type="character" w:customStyle="1" w:styleId="1a">
    <w:name w:val="Выделенная цитата Знак1"/>
    <w:link w:val="afa"/>
    <w:locked/>
    <w:rsid w:val="00845A77"/>
    <w:rPr>
      <w:rFonts w:ascii="Cambria" w:hAnsi="Cambria"/>
      <w:b/>
      <w:bCs/>
      <w:i/>
      <w:iCs/>
      <w:color w:val="4F81BD"/>
      <w:lang w:val="en-US" w:eastAsia="en-US" w:bidi="en-US"/>
    </w:rPr>
  </w:style>
  <w:style w:type="paragraph" w:styleId="afa">
    <w:name w:val="Intense Quote"/>
    <w:basedOn w:val="a"/>
    <w:link w:val="1a"/>
    <w:qFormat/>
    <w:rsid w:val="00845A77"/>
    <w:pPr>
      <w:spacing w:line="252" w:lineRule="auto"/>
    </w:pPr>
    <w:rPr>
      <w:rFonts w:ascii="Cambria" w:hAnsi="Cambria"/>
      <w:b/>
      <w:bCs/>
      <w:i/>
      <w:iCs/>
      <w:color w:val="4F81BD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rsid w:val="00845A77"/>
    <w:rPr>
      <w:b/>
      <w:bCs/>
      <w:i/>
      <w:iCs/>
      <w:color w:val="4F81BD" w:themeColor="accent1"/>
    </w:rPr>
  </w:style>
  <w:style w:type="character" w:customStyle="1" w:styleId="110">
    <w:name w:val="Заголовок 1 Знак1"/>
    <w:locked/>
    <w:rsid w:val="00845A77"/>
    <w:rPr>
      <w:b/>
      <w:bCs/>
      <w:sz w:val="24"/>
      <w:szCs w:val="24"/>
    </w:rPr>
  </w:style>
  <w:style w:type="character" w:customStyle="1" w:styleId="213">
    <w:name w:val="Заголовок 2 Знак1"/>
    <w:locked/>
    <w:rsid w:val="00845A77"/>
    <w:rPr>
      <w:b/>
      <w:bCs/>
      <w:sz w:val="24"/>
      <w:szCs w:val="28"/>
    </w:rPr>
  </w:style>
  <w:style w:type="character" w:customStyle="1" w:styleId="71">
    <w:name w:val="Заголовок 7 Знак1"/>
    <w:locked/>
    <w:rsid w:val="00845A77"/>
    <w:rPr>
      <w:b/>
      <w:bCs/>
      <w:i/>
      <w:iCs/>
      <w:sz w:val="24"/>
      <w:szCs w:val="24"/>
    </w:rPr>
  </w:style>
  <w:style w:type="character" w:customStyle="1" w:styleId="91">
    <w:name w:val="Заголовок 9 Знак1"/>
    <w:locked/>
    <w:rsid w:val="00845A77"/>
    <w:rPr>
      <w:rFonts w:ascii="Cambria" w:eastAsia="Times New Roman" w:hAnsi="Cambria" w:cs="Times New Roman" w:hint="default"/>
      <w:sz w:val="22"/>
      <w:szCs w:val="22"/>
    </w:rPr>
  </w:style>
  <w:style w:type="character" w:customStyle="1" w:styleId="msosubtleemphasis0">
    <w:name w:val="msosubtleemphasis"/>
    <w:rsid w:val="00845A77"/>
    <w:rPr>
      <w:i/>
      <w:iCs/>
    </w:rPr>
  </w:style>
  <w:style w:type="character" w:customStyle="1" w:styleId="msointenseemphasis0">
    <w:name w:val="msointenseemphasis"/>
    <w:rsid w:val="00845A77"/>
    <w:rPr>
      <w:i/>
      <w:iCs/>
      <w:caps/>
      <w:spacing w:val="10"/>
      <w:sz w:val="20"/>
      <w:szCs w:val="20"/>
    </w:rPr>
  </w:style>
  <w:style w:type="character" w:customStyle="1" w:styleId="msosubtlereference0">
    <w:name w:val="msosubtlereference"/>
    <w:rsid w:val="00845A77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msointensereference0">
    <w:name w:val="msointensereference"/>
    <w:rsid w:val="00845A77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msobooktitle0">
    <w:name w:val="msobooktitle"/>
    <w:rsid w:val="00845A77"/>
    <w:rPr>
      <w:caps/>
      <w:color w:val="622423"/>
      <w:spacing w:val="5"/>
      <w:u w:color="622423"/>
    </w:rPr>
  </w:style>
  <w:style w:type="paragraph" w:styleId="z-">
    <w:name w:val="HTML Bottom of Form"/>
    <w:basedOn w:val="a"/>
    <w:next w:val="a"/>
    <w:link w:val="z-0"/>
    <w:hidden/>
    <w:rsid w:val="00845A77"/>
    <w:pPr>
      <w:pBdr>
        <w:top w:val="single" w:sz="6" w:space="1" w:color="auto"/>
      </w:pBdr>
      <w:spacing w:after="0" w:line="252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 w:bidi="en-US"/>
    </w:rPr>
  </w:style>
  <w:style w:type="character" w:customStyle="1" w:styleId="z-0">
    <w:name w:val="z-Конец формы Знак"/>
    <w:basedOn w:val="a0"/>
    <w:link w:val="z-"/>
    <w:rsid w:val="00845A77"/>
    <w:rPr>
      <w:rFonts w:ascii="Arial" w:eastAsia="Times New Roman" w:hAnsi="Arial" w:cs="Arial"/>
      <w:vanish/>
      <w:sz w:val="16"/>
      <w:szCs w:val="16"/>
      <w:lang w:val="en-US" w:eastAsia="en-US" w:bidi="en-US"/>
    </w:rPr>
  </w:style>
  <w:style w:type="character" w:styleId="afc">
    <w:name w:val="Hyperlink"/>
    <w:rsid w:val="00845A77"/>
    <w:rPr>
      <w:color w:val="0000FF"/>
      <w:u w:val="single"/>
    </w:rPr>
  </w:style>
  <w:style w:type="character" w:styleId="afd">
    <w:name w:val="FollowedHyperlink"/>
    <w:rsid w:val="00845A77"/>
    <w:rPr>
      <w:color w:val="0000FF"/>
      <w:u w:val="single"/>
    </w:rPr>
  </w:style>
  <w:style w:type="paragraph" w:customStyle="1" w:styleId="afe">
    <w:name w:val="Знак"/>
    <w:basedOn w:val="a"/>
    <w:rsid w:val="00845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f">
    <w:name w:val="Table Grid"/>
    <w:basedOn w:val="a1"/>
    <w:rsid w:val="0084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0"/>
    <w:rsid w:val="00845A77"/>
  </w:style>
  <w:style w:type="paragraph" w:customStyle="1" w:styleId="ConsPlusNonformat">
    <w:name w:val="ConsPlusNonformat"/>
    <w:rsid w:val="00845A77"/>
    <w:pPr>
      <w:widowControl w:val="0"/>
      <w:suppressAutoHyphens/>
    </w:pPr>
    <w:rPr>
      <w:rFonts w:ascii="Calibri" w:eastAsia="DejaVu Sans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18E3-380E-4F3B-82CC-C6AFA067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39</Pages>
  <Words>7293</Words>
  <Characters>41572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Асеева</dc:creator>
  <cp:keywords/>
  <dc:description/>
  <cp:lastModifiedBy>Наталья Евгеньевна Незнамова</cp:lastModifiedBy>
  <cp:revision>8</cp:revision>
  <dcterms:created xsi:type="dcterms:W3CDTF">2016-02-11T12:42:00Z</dcterms:created>
  <dcterms:modified xsi:type="dcterms:W3CDTF">2021-02-05T12:58:00Z</dcterms:modified>
</cp:coreProperties>
</file>