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65" w:rsidRPr="00E60779" w:rsidRDefault="008A783B" w:rsidP="00DB3C6D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89750" cy="9473406"/>
            <wp:effectExtent l="19050" t="0" r="6350" b="0"/>
            <wp:docPr id="2" name="Рисунок 2" descr="C:\Users\пк\Desktop\Программа развития 21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Программа развития 21-2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0" cy="947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2133" w:rsidRPr="00E60779">
        <w:rPr>
          <w:rFonts w:ascii="Times New Roman" w:hAnsi="Times New Roman" w:cs="Times New Roman"/>
          <w:sz w:val="16"/>
          <w:szCs w:val="16"/>
        </w:rPr>
        <w:br w:type="page"/>
      </w:r>
      <w:r w:rsidR="005B4B65" w:rsidRPr="00E60779">
        <w:rPr>
          <w:rFonts w:ascii="Times New Roman" w:hAnsi="Times New Roman" w:cs="Times New Roman"/>
          <w:sz w:val="16"/>
          <w:szCs w:val="16"/>
        </w:rPr>
        <w:lastRenderedPageBreak/>
        <w:t>Содержание</w:t>
      </w:r>
    </w:p>
    <w:tbl>
      <w:tblPr>
        <w:tblStyle w:val="a3"/>
        <w:tblW w:w="0" w:type="auto"/>
        <w:tblInd w:w="1242" w:type="dxa"/>
        <w:tblLook w:val="04A0"/>
      </w:tblPr>
      <w:tblGrid>
        <w:gridCol w:w="562"/>
        <w:gridCol w:w="7938"/>
        <w:gridCol w:w="845"/>
      </w:tblGrid>
      <w:tr w:rsidR="005B4B65" w:rsidRPr="00E60779" w:rsidTr="00A77453">
        <w:trPr>
          <w:trHeight w:val="397"/>
        </w:trPr>
        <w:tc>
          <w:tcPr>
            <w:tcW w:w="562" w:type="dxa"/>
          </w:tcPr>
          <w:p w:rsidR="005B4B65" w:rsidRPr="00E60779" w:rsidRDefault="005B4B65" w:rsidP="00113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38" w:type="dxa"/>
          </w:tcPr>
          <w:p w:rsidR="005B4B65" w:rsidRPr="00E60779" w:rsidRDefault="005B4B65" w:rsidP="0011386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Введение</w:t>
            </w:r>
          </w:p>
        </w:tc>
        <w:tc>
          <w:tcPr>
            <w:tcW w:w="845" w:type="dxa"/>
          </w:tcPr>
          <w:p w:rsidR="005B4B65" w:rsidRPr="00E60779" w:rsidRDefault="00527E5B" w:rsidP="005B4B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B4B65" w:rsidRPr="00E60779" w:rsidTr="00A77453">
        <w:trPr>
          <w:trHeight w:val="397"/>
        </w:trPr>
        <w:tc>
          <w:tcPr>
            <w:tcW w:w="562" w:type="dxa"/>
          </w:tcPr>
          <w:p w:rsidR="005B4B65" w:rsidRPr="00E60779" w:rsidRDefault="004845A7" w:rsidP="00113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38" w:type="dxa"/>
          </w:tcPr>
          <w:p w:rsidR="005B4B65" w:rsidRPr="00E60779" w:rsidRDefault="005B4B65" w:rsidP="00113869">
            <w:pPr>
              <w:pStyle w:val="31"/>
              <w:spacing w:before="73"/>
              <w:ind w:left="0" w:right="1"/>
              <w:jc w:val="both"/>
              <w:rPr>
                <w:b w:val="0"/>
                <w:bCs w:val="0"/>
                <w:sz w:val="16"/>
                <w:szCs w:val="16"/>
              </w:rPr>
            </w:pPr>
            <w:r w:rsidRPr="00E60779">
              <w:rPr>
                <w:b w:val="0"/>
                <w:bCs w:val="0"/>
                <w:sz w:val="16"/>
                <w:szCs w:val="16"/>
              </w:rPr>
              <w:t>Паспорт Программы развития</w:t>
            </w:r>
          </w:p>
          <w:p w:rsidR="005B4B65" w:rsidRPr="00E60779" w:rsidRDefault="005B4B65" w:rsidP="00113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5B4B65" w:rsidRPr="00E60779" w:rsidRDefault="00527E5B" w:rsidP="005B4B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B4B65" w:rsidRPr="00E60779" w:rsidTr="00A77453">
        <w:trPr>
          <w:trHeight w:val="397"/>
        </w:trPr>
        <w:tc>
          <w:tcPr>
            <w:tcW w:w="562" w:type="dxa"/>
          </w:tcPr>
          <w:p w:rsidR="005B4B65" w:rsidRPr="00E60779" w:rsidRDefault="004845A7" w:rsidP="00113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38" w:type="dxa"/>
          </w:tcPr>
          <w:p w:rsidR="005B4B65" w:rsidRPr="00E60779" w:rsidRDefault="005B4B65" w:rsidP="0011386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Информационная справка</w:t>
            </w:r>
          </w:p>
        </w:tc>
        <w:tc>
          <w:tcPr>
            <w:tcW w:w="845" w:type="dxa"/>
          </w:tcPr>
          <w:p w:rsidR="005B4B65" w:rsidRPr="00E60779" w:rsidRDefault="00527E5B" w:rsidP="005B4B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B4B65" w:rsidRPr="00E60779" w:rsidTr="00A77453">
        <w:trPr>
          <w:trHeight w:val="397"/>
        </w:trPr>
        <w:tc>
          <w:tcPr>
            <w:tcW w:w="562" w:type="dxa"/>
          </w:tcPr>
          <w:p w:rsidR="005B4B65" w:rsidRPr="00E60779" w:rsidRDefault="004845A7" w:rsidP="00113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38" w:type="dxa"/>
          </w:tcPr>
          <w:p w:rsidR="005B4B65" w:rsidRPr="00E60779" w:rsidRDefault="005B4B65" w:rsidP="0011386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Аналитическое и прогностическое обоснование Программы развития</w:t>
            </w:r>
          </w:p>
        </w:tc>
        <w:tc>
          <w:tcPr>
            <w:tcW w:w="845" w:type="dxa"/>
          </w:tcPr>
          <w:p w:rsidR="005B4B65" w:rsidRPr="00E60779" w:rsidRDefault="00A77453" w:rsidP="005B4B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27E5B" w:rsidRPr="00E60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B4B65" w:rsidRPr="00E60779" w:rsidTr="00A77453">
        <w:trPr>
          <w:trHeight w:val="397"/>
        </w:trPr>
        <w:tc>
          <w:tcPr>
            <w:tcW w:w="562" w:type="dxa"/>
          </w:tcPr>
          <w:p w:rsidR="005B4B65" w:rsidRPr="00E60779" w:rsidRDefault="00C810CF" w:rsidP="00113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7938" w:type="dxa"/>
          </w:tcPr>
          <w:p w:rsidR="005B4B65" w:rsidRPr="00E60779" w:rsidRDefault="005B4B65" w:rsidP="00113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Образовательная деятельность</w:t>
            </w:r>
          </w:p>
        </w:tc>
        <w:tc>
          <w:tcPr>
            <w:tcW w:w="845" w:type="dxa"/>
          </w:tcPr>
          <w:p w:rsidR="005B4B65" w:rsidRPr="00E60779" w:rsidRDefault="004845A7" w:rsidP="005B4B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27E5B" w:rsidRPr="00E60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B4B65" w:rsidRPr="00E60779" w:rsidTr="00A77453">
        <w:trPr>
          <w:trHeight w:val="397"/>
        </w:trPr>
        <w:tc>
          <w:tcPr>
            <w:tcW w:w="562" w:type="dxa"/>
          </w:tcPr>
          <w:p w:rsidR="005B4B65" w:rsidRPr="00E60779" w:rsidRDefault="00C810CF" w:rsidP="00113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7938" w:type="dxa"/>
          </w:tcPr>
          <w:p w:rsidR="005B4B65" w:rsidRPr="00E60779" w:rsidRDefault="005B4B65" w:rsidP="00113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Коррекционно-образовательная деятельность ДОУ</w:t>
            </w:r>
          </w:p>
        </w:tc>
        <w:tc>
          <w:tcPr>
            <w:tcW w:w="845" w:type="dxa"/>
          </w:tcPr>
          <w:p w:rsidR="005B4B65" w:rsidRPr="00E60779" w:rsidRDefault="004845A7" w:rsidP="005B4B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73B1F" w:rsidRPr="00E60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B4B65" w:rsidRPr="00E60779" w:rsidTr="00A77453">
        <w:trPr>
          <w:trHeight w:val="397"/>
        </w:trPr>
        <w:tc>
          <w:tcPr>
            <w:tcW w:w="562" w:type="dxa"/>
          </w:tcPr>
          <w:p w:rsidR="005B4B65" w:rsidRPr="00E60779" w:rsidRDefault="00C810CF" w:rsidP="00113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7938" w:type="dxa"/>
          </w:tcPr>
          <w:p w:rsidR="005B4B65" w:rsidRPr="00E60779" w:rsidRDefault="005B4B65" w:rsidP="00113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Оздоровительная деятельность ДОУ</w:t>
            </w:r>
          </w:p>
        </w:tc>
        <w:tc>
          <w:tcPr>
            <w:tcW w:w="845" w:type="dxa"/>
          </w:tcPr>
          <w:p w:rsidR="005B4B65" w:rsidRPr="00E60779" w:rsidRDefault="004845A7" w:rsidP="005B4B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73B1F" w:rsidRPr="00E60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B4B65" w:rsidRPr="00E60779" w:rsidTr="00A77453">
        <w:trPr>
          <w:trHeight w:val="397"/>
        </w:trPr>
        <w:tc>
          <w:tcPr>
            <w:tcW w:w="562" w:type="dxa"/>
          </w:tcPr>
          <w:p w:rsidR="005B4B65" w:rsidRPr="00E60779" w:rsidRDefault="00C810CF" w:rsidP="00113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7938" w:type="dxa"/>
          </w:tcPr>
          <w:p w:rsidR="005B4B65" w:rsidRPr="00E60779" w:rsidRDefault="005B4B65" w:rsidP="00113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Материально-техническая база</w:t>
            </w:r>
          </w:p>
        </w:tc>
        <w:tc>
          <w:tcPr>
            <w:tcW w:w="845" w:type="dxa"/>
          </w:tcPr>
          <w:p w:rsidR="005B4B65" w:rsidRPr="00E60779" w:rsidRDefault="004845A7" w:rsidP="005B4B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73B1F" w:rsidRPr="00E607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845A7" w:rsidRPr="00E60779" w:rsidTr="00A77453">
        <w:trPr>
          <w:trHeight w:val="397"/>
        </w:trPr>
        <w:tc>
          <w:tcPr>
            <w:tcW w:w="562" w:type="dxa"/>
          </w:tcPr>
          <w:p w:rsidR="004845A7" w:rsidRPr="00E60779" w:rsidRDefault="00C810CF" w:rsidP="00113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</w:p>
        </w:tc>
        <w:tc>
          <w:tcPr>
            <w:tcW w:w="7938" w:type="dxa"/>
          </w:tcPr>
          <w:p w:rsidR="004845A7" w:rsidRPr="00E60779" w:rsidRDefault="00D73B1F" w:rsidP="00113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Применение ИКТ в образовательном процессе</w:t>
            </w:r>
          </w:p>
        </w:tc>
        <w:tc>
          <w:tcPr>
            <w:tcW w:w="845" w:type="dxa"/>
          </w:tcPr>
          <w:p w:rsidR="004845A7" w:rsidRPr="00E60779" w:rsidRDefault="00D73B1F" w:rsidP="005B4B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5B4B65" w:rsidRPr="00E60779" w:rsidTr="00A77453">
        <w:trPr>
          <w:trHeight w:val="397"/>
        </w:trPr>
        <w:tc>
          <w:tcPr>
            <w:tcW w:w="562" w:type="dxa"/>
          </w:tcPr>
          <w:p w:rsidR="005B4B65" w:rsidRPr="00E60779" w:rsidRDefault="00C810CF" w:rsidP="00113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4.6</w:t>
            </w:r>
          </w:p>
        </w:tc>
        <w:tc>
          <w:tcPr>
            <w:tcW w:w="7938" w:type="dxa"/>
          </w:tcPr>
          <w:p w:rsidR="005B4B65" w:rsidRPr="00E60779" w:rsidRDefault="005B4B65" w:rsidP="00113869">
            <w:pPr>
              <w:tabs>
                <w:tab w:val="left" w:pos="14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Кадровое обеспечение ДОУ</w:t>
            </w:r>
          </w:p>
        </w:tc>
        <w:tc>
          <w:tcPr>
            <w:tcW w:w="845" w:type="dxa"/>
          </w:tcPr>
          <w:p w:rsidR="005B4B65" w:rsidRPr="00E60779" w:rsidRDefault="00D73B1F" w:rsidP="005B4B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5B4B65" w:rsidRPr="00E60779" w:rsidTr="00A77453">
        <w:trPr>
          <w:trHeight w:val="397"/>
        </w:trPr>
        <w:tc>
          <w:tcPr>
            <w:tcW w:w="562" w:type="dxa"/>
          </w:tcPr>
          <w:p w:rsidR="005B4B65" w:rsidRPr="00E60779" w:rsidRDefault="00C810CF" w:rsidP="00113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4.7</w:t>
            </w:r>
          </w:p>
        </w:tc>
        <w:tc>
          <w:tcPr>
            <w:tcW w:w="7938" w:type="dxa"/>
          </w:tcPr>
          <w:p w:rsidR="005B4B65" w:rsidRPr="00E60779" w:rsidRDefault="005B4B65" w:rsidP="00113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Взаимодействие с семьями воспитанников</w:t>
            </w:r>
          </w:p>
        </w:tc>
        <w:tc>
          <w:tcPr>
            <w:tcW w:w="845" w:type="dxa"/>
          </w:tcPr>
          <w:p w:rsidR="005B4B65" w:rsidRPr="00E60779" w:rsidRDefault="00D73B1F" w:rsidP="005B4B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5B4B65" w:rsidRPr="00E60779" w:rsidTr="00A77453">
        <w:trPr>
          <w:trHeight w:val="397"/>
        </w:trPr>
        <w:tc>
          <w:tcPr>
            <w:tcW w:w="562" w:type="dxa"/>
          </w:tcPr>
          <w:p w:rsidR="005B4B65" w:rsidRPr="00E60779" w:rsidRDefault="004845A7" w:rsidP="00113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38" w:type="dxa"/>
          </w:tcPr>
          <w:p w:rsidR="005B4B65" w:rsidRPr="00E60779" w:rsidRDefault="005B4B65" w:rsidP="0011386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Управление ДОУ</w:t>
            </w:r>
          </w:p>
        </w:tc>
        <w:tc>
          <w:tcPr>
            <w:tcW w:w="845" w:type="dxa"/>
          </w:tcPr>
          <w:p w:rsidR="005B4B65" w:rsidRPr="00E60779" w:rsidRDefault="00D73B1F" w:rsidP="005B4B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5B4B65" w:rsidRPr="00E60779" w:rsidTr="00A77453">
        <w:trPr>
          <w:trHeight w:val="397"/>
        </w:trPr>
        <w:tc>
          <w:tcPr>
            <w:tcW w:w="562" w:type="dxa"/>
          </w:tcPr>
          <w:p w:rsidR="005B4B65" w:rsidRPr="00E60779" w:rsidRDefault="004845A7" w:rsidP="00113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38" w:type="dxa"/>
          </w:tcPr>
          <w:p w:rsidR="005B4B65" w:rsidRPr="00E60779" w:rsidRDefault="00113869" w:rsidP="0011386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Проблемный (</w:t>
            </w:r>
            <w:proofErr w:type="spellStart"/>
            <w:r w:rsidRPr="00E607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swot</w:t>
            </w:r>
            <w:proofErr w:type="spellEnd"/>
            <w:r w:rsidRPr="00E607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) анализ потенциала развития </w:t>
            </w:r>
            <w:r w:rsidR="00940C34" w:rsidRPr="00E607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МДОУ</w:t>
            </w:r>
          </w:p>
        </w:tc>
        <w:tc>
          <w:tcPr>
            <w:tcW w:w="845" w:type="dxa"/>
          </w:tcPr>
          <w:p w:rsidR="005B4B65" w:rsidRPr="00E60779" w:rsidRDefault="00D73B1F" w:rsidP="005B4B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5B4B65" w:rsidRPr="00E60779" w:rsidTr="00A77453">
        <w:trPr>
          <w:trHeight w:val="397"/>
        </w:trPr>
        <w:tc>
          <w:tcPr>
            <w:tcW w:w="562" w:type="dxa"/>
          </w:tcPr>
          <w:p w:rsidR="005B4B65" w:rsidRPr="00E60779" w:rsidRDefault="004845A7" w:rsidP="00113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38" w:type="dxa"/>
          </w:tcPr>
          <w:p w:rsidR="005B4B65" w:rsidRPr="00E60779" w:rsidRDefault="00113869" w:rsidP="0011386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Концепция развития ДОУ</w:t>
            </w:r>
          </w:p>
        </w:tc>
        <w:tc>
          <w:tcPr>
            <w:tcW w:w="845" w:type="dxa"/>
          </w:tcPr>
          <w:p w:rsidR="005B4B65" w:rsidRPr="00E60779" w:rsidRDefault="00D73B1F" w:rsidP="005B4B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5B4B65" w:rsidRPr="00E60779" w:rsidTr="00A77453">
        <w:trPr>
          <w:trHeight w:val="397"/>
        </w:trPr>
        <w:tc>
          <w:tcPr>
            <w:tcW w:w="562" w:type="dxa"/>
          </w:tcPr>
          <w:p w:rsidR="005B4B65" w:rsidRPr="00E60779" w:rsidRDefault="004845A7" w:rsidP="00113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938" w:type="dxa"/>
          </w:tcPr>
          <w:p w:rsidR="005B4B65" w:rsidRPr="00E60779" w:rsidRDefault="00D73B1F" w:rsidP="0011386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 мероприятий по реализации Программы развития</w:t>
            </w:r>
          </w:p>
        </w:tc>
        <w:tc>
          <w:tcPr>
            <w:tcW w:w="845" w:type="dxa"/>
          </w:tcPr>
          <w:p w:rsidR="005B4B65" w:rsidRPr="00E60779" w:rsidRDefault="00C1685D" w:rsidP="005B4B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27E5B" w:rsidRPr="00E60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B4B65" w:rsidRPr="00E60779" w:rsidTr="00A77453">
        <w:trPr>
          <w:trHeight w:val="397"/>
        </w:trPr>
        <w:tc>
          <w:tcPr>
            <w:tcW w:w="562" w:type="dxa"/>
          </w:tcPr>
          <w:p w:rsidR="005B4B65" w:rsidRPr="00E60779" w:rsidRDefault="00C1685D" w:rsidP="00113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8.1</w:t>
            </w:r>
          </w:p>
        </w:tc>
        <w:tc>
          <w:tcPr>
            <w:tcW w:w="7938" w:type="dxa"/>
          </w:tcPr>
          <w:p w:rsidR="00C1685D" w:rsidRPr="00E60779" w:rsidRDefault="00D73B1F" w:rsidP="00C16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План реализации административно-хозяйственной деятельности</w:t>
            </w:r>
          </w:p>
          <w:p w:rsidR="005B4B65" w:rsidRPr="00E60779" w:rsidRDefault="005B4B65" w:rsidP="00113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5B4B65" w:rsidRPr="00E60779" w:rsidRDefault="00D73B1F" w:rsidP="005B4B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C810CF" w:rsidRPr="00E60779" w:rsidTr="00A77453">
        <w:trPr>
          <w:trHeight w:val="397"/>
        </w:trPr>
        <w:tc>
          <w:tcPr>
            <w:tcW w:w="562" w:type="dxa"/>
          </w:tcPr>
          <w:p w:rsidR="00C810CF" w:rsidRPr="00E60779" w:rsidRDefault="00C810CF" w:rsidP="005B4B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8.4</w:t>
            </w:r>
          </w:p>
        </w:tc>
        <w:tc>
          <w:tcPr>
            <w:tcW w:w="7938" w:type="dxa"/>
          </w:tcPr>
          <w:p w:rsidR="00C810CF" w:rsidRPr="00E60779" w:rsidRDefault="00C810CF" w:rsidP="00C16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Управление и отчетность по Программе развития</w:t>
            </w:r>
          </w:p>
        </w:tc>
        <w:tc>
          <w:tcPr>
            <w:tcW w:w="845" w:type="dxa"/>
          </w:tcPr>
          <w:p w:rsidR="00C810CF" w:rsidRPr="00E60779" w:rsidRDefault="00D73B1F" w:rsidP="005B4B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</w:tbl>
    <w:p w:rsidR="009732AB" w:rsidRPr="00E60779" w:rsidRDefault="009732AB" w:rsidP="005B4B6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732AB" w:rsidRPr="00E60779" w:rsidRDefault="009732AB" w:rsidP="000A0136">
      <w:pPr>
        <w:ind w:left="1134" w:right="1134"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br w:type="page"/>
      </w:r>
      <w:r w:rsidR="00CB17D4" w:rsidRPr="00E60779">
        <w:rPr>
          <w:rFonts w:ascii="Times New Roman" w:hAnsi="Times New Roman" w:cs="Times New Roman"/>
          <w:b/>
          <w:bCs/>
          <w:sz w:val="16"/>
          <w:szCs w:val="16"/>
        </w:rPr>
        <w:lastRenderedPageBreak/>
        <w:t xml:space="preserve">1. </w:t>
      </w:r>
      <w:r w:rsidRPr="00E60779">
        <w:rPr>
          <w:rFonts w:ascii="Times New Roman" w:hAnsi="Times New Roman" w:cs="Times New Roman"/>
          <w:b/>
          <w:bCs/>
          <w:sz w:val="16"/>
          <w:szCs w:val="16"/>
        </w:rPr>
        <w:t>Введение</w:t>
      </w:r>
    </w:p>
    <w:p w:rsidR="009732AB" w:rsidRPr="00E60779" w:rsidRDefault="009732AB" w:rsidP="000A0136">
      <w:pPr>
        <w:pStyle w:val="a4"/>
        <w:spacing w:before="115"/>
        <w:ind w:left="1134" w:right="1134" w:firstLine="709"/>
        <w:jc w:val="both"/>
        <w:rPr>
          <w:sz w:val="16"/>
          <w:szCs w:val="16"/>
        </w:rPr>
      </w:pPr>
      <w:r w:rsidRPr="00E60779">
        <w:rPr>
          <w:sz w:val="16"/>
          <w:szCs w:val="16"/>
        </w:rPr>
        <w:t xml:space="preserve">В последнее время много внимания уделяется развитию дошкольного образования. Впервые дошкольное образование становится первой ступенью системы образования, впервые </w:t>
      </w:r>
      <w:proofErr w:type="gramStart"/>
      <w:r w:rsidRPr="00E60779">
        <w:rPr>
          <w:sz w:val="16"/>
          <w:szCs w:val="16"/>
        </w:rPr>
        <w:t>введен</w:t>
      </w:r>
      <w:proofErr w:type="gramEnd"/>
      <w:r w:rsidRPr="00E60779">
        <w:rPr>
          <w:sz w:val="16"/>
          <w:szCs w:val="16"/>
        </w:rPr>
        <w:t xml:space="preserve"> ФГОС дошкольного образования, реализуется новая финансово- экономическая модель (муниципальное задание, </w:t>
      </w:r>
      <w:proofErr w:type="spellStart"/>
      <w:r w:rsidRPr="00E60779">
        <w:rPr>
          <w:sz w:val="16"/>
          <w:szCs w:val="16"/>
        </w:rPr>
        <w:t>подушевое</w:t>
      </w:r>
      <w:proofErr w:type="spellEnd"/>
      <w:r w:rsidRPr="00E60779">
        <w:rPr>
          <w:sz w:val="16"/>
          <w:szCs w:val="16"/>
        </w:rPr>
        <w:t xml:space="preserve"> финансирование и пр.)</w:t>
      </w:r>
    </w:p>
    <w:p w:rsidR="009732AB" w:rsidRPr="00E60779" w:rsidRDefault="009732AB" w:rsidP="000A0136">
      <w:pPr>
        <w:pStyle w:val="a4"/>
        <w:spacing w:before="1"/>
        <w:ind w:left="1134" w:right="1134" w:firstLine="709"/>
        <w:jc w:val="both"/>
        <w:rPr>
          <w:sz w:val="16"/>
          <w:szCs w:val="16"/>
        </w:rPr>
      </w:pPr>
      <w:r w:rsidRPr="00E60779">
        <w:rPr>
          <w:sz w:val="16"/>
          <w:szCs w:val="16"/>
        </w:rPr>
        <w:t>Целевыми установками образовательной политики государства на современном этапе стало осуществление комплекса мероприятий, направленных на повышение доступности и качества дошкольного образования, рост профессиональной компетентности педагога. Эффективное решение этих задач возможно только в учреждении, готовом работать в инновационном режиме, конкурентоспособном на рынке образовательных услуг.</w:t>
      </w:r>
    </w:p>
    <w:p w:rsidR="009732AB" w:rsidRPr="00E60779" w:rsidRDefault="009732AB" w:rsidP="000A0136">
      <w:pPr>
        <w:pStyle w:val="a4"/>
        <w:ind w:left="1134" w:right="1134" w:firstLine="709"/>
        <w:jc w:val="both"/>
        <w:rPr>
          <w:sz w:val="16"/>
          <w:szCs w:val="16"/>
        </w:rPr>
      </w:pPr>
      <w:r w:rsidRPr="00E60779">
        <w:rPr>
          <w:sz w:val="16"/>
          <w:szCs w:val="16"/>
        </w:rPr>
        <w:t>Осознание этого привело нас к необходимости создания программы развития ДОУ, представляющей собой систему, направленную на видение перспективы развития дошкольного учреждения, выбор конкретных управленческих решений и обеспечение поэтапного достижения поставленных целей.</w:t>
      </w:r>
    </w:p>
    <w:p w:rsidR="009732AB" w:rsidRPr="00E60779" w:rsidRDefault="009732AB" w:rsidP="000A0136">
      <w:pPr>
        <w:pStyle w:val="a4"/>
        <w:ind w:left="1134" w:right="1134" w:firstLine="709"/>
        <w:jc w:val="both"/>
        <w:rPr>
          <w:sz w:val="16"/>
          <w:szCs w:val="16"/>
        </w:rPr>
      </w:pPr>
      <w:r w:rsidRPr="00E60779">
        <w:rPr>
          <w:sz w:val="16"/>
          <w:szCs w:val="16"/>
        </w:rPr>
        <w:t>Необходимость разработки данной Программы развития обусловлена не только рядом причин, указанных выше. Становится объективным появление новой модели ДОУ, пересмотр управления учреждением.</w:t>
      </w:r>
    </w:p>
    <w:p w:rsidR="009732AB" w:rsidRPr="00E60779" w:rsidRDefault="009732AB" w:rsidP="000A0136">
      <w:pPr>
        <w:pStyle w:val="a4"/>
        <w:spacing w:before="1"/>
        <w:ind w:left="1134" w:right="1134" w:firstLine="709"/>
        <w:jc w:val="both"/>
        <w:rPr>
          <w:sz w:val="16"/>
          <w:szCs w:val="16"/>
        </w:rPr>
      </w:pPr>
      <w:r w:rsidRPr="00E60779">
        <w:rPr>
          <w:sz w:val="16"/>
          <w:szCs w:val="16"/>
        </w:rPr>
        <w:t>В целом Программа направлена не только на функционирование, но и на развитие образовательного учреждения.</w:t>
      </w:r>
    </w:p>
    <w:p w:rsidR="009732AB" w:rsidRPr="00E60779" w:rsidRDefault="009732AB" w:rsidP="000A0136">
      <w:pPr>
        <w:pStyle w:val="a4"/>
        <w:spacing w:before="1"/>
        <w:ind w:left="1134" w:right="1134" w:firstLine="709"/>
        <w:jc w:val="both"/>
        <w:rPr>
          <w:sz w:val="16"/>
          <w:szCs w:val="16"/>
        </w:rPr>
      </w:pPr>
      <w:r w:rsidRPr="00E60779">
        <w:rPr>
          <w:b/>
          <w:sz w:val="16"/>
          <w:szCs w:val="16"/>
        </w:rPr>
        <w:t>Статус Программы развития</w:t>
      </w:r>
      <w:r w:rsidRPr="00E60779">
        <w:rPr>
          <w:sz w:val="16"/>
          <w:szCs w:val="16"/>
        </w:rPr>
        <w:t>: нормативный стратегический документ дошкольного образовательного учреждения, в котором отражаются цель и комплекс мероприятий, направленных на решение задач при переходе в инновационный режим жизнедеятельности и принявший за основу программно-целевую идеологию развития.</w:t>
      </w:r>
    </w:p>
    <w:p w:rsidR="009732AB" w:rsidRPr="00E60779" w:rsidRDefault="009732AB" w:rsidP="000A0136">
      <w:pPr>
        <w:pStyle w:val="a4"/>
        <w:ind w:left="1134" w:right="1134" w:firstLine="709"/>
        <w:jc w:val="both"/>
        <w:rPr>
          <w:sz w:val="16"/>
          <w:szCs w:val="16"/>
        </w:rPr>
      </w:pPr>
      <w:r w:rsidRPr="00E60779">
        <w:rPr>
          <w:b/>
          <w:sz w:val="16"/>
          <w:szCs w:val="16"/>
        </w:rPr>
        <w:t xml:space="preserve">Назначение Программы развития: </w:t>
      </w:r>
      <w:r w:rsidRPr="00E60779">
        <w:rPr>
          <w:sz w:val="16"/>
          <w:szCs w:val="16"/>
        </w:rPr>
        <w:t>быть средством интеграции и мобилизации всего коллектива дошкольного образовательного учреждения на достижение целей развития, перехода на более качественный уровень образовательной деятельности.</w:t>
      </w:r>
    </w:p>
    <w:p w:rsidR="009732AB" w:rsidRPr="00E60779" w:rsidRDefault="009732AB" w:rsidP="002165FF">
      <w:pPr>
        <w:ind w:left="1134" w:right="1134" w:firstLine="709"/>
        <w:rPr>
          <w:rFonts w:ascii="Times New Roman" w:hAnsi="Times New Roman" w:cs="Times New Roman"/>
          <w:sz w:val="16"/>
          <w:szCs w:val="16"/>
        </w:rPr>
        <w:sectPr w:rsidR="009732AB" w:rsidRPr="00E60779" w:rsidSect="004845A7">
          <w:footerReference w:type="default" r:id="rId9"/>
          <w:pgSz w:w="11910" w:h="16840"/>
          <w:pgMar w:top="1040" w:right="460" w:bottom="1120" w:left="600" w:header="0" w:footer="923" w:gutter="0"/>
          <w:pgNumType w:start="1"/>
          <w:cols w:space="720"/>
          <w:titlePg/>
          <w:docGrid w:linePitch="299"/>
        </w:sectPr>
      </w:pPr>
      <w:r w:rsidRPr="00E60779">
        <w:rPr>
          <w:rFonts w:ascii="Times New Roman" w:hAnsi="Times New Roman" w:cs="Times New Roman"/>
          <w:b/>
          <w:sz w:val="16"/>
          <w:szCs w:val="16"/>
        </w:rPr>
        <w:t>Сроки реализации программы</w:t>
      </w:r>
      <w:r w:rsidR="00254B20" w:rsidRPr="00E60779">
        <w:rPr>
          <w:rFonts w:ascii="Times New Roman" w:hAnsi="Times New Roman" w:cs="Times New Roman"/>
          <w:sz w:val="16"/>
          <w:szCs w:val="16"/>
        </w:rPr>
        <w:t>: 2021</w:t>
      </w:r>
      <w:r w:rsidRPr="00E60779">
        <w:rPr>
          <w:rFonts w:ascii="Times New Roman" w:hAnsi="Times New Roman" w:cs="Times New Roman"/>
          <w:sz w:val="16"/>
          <w:szCs w:val="16"/>
        </w:rPr>
        <w:t xml:space="preserve"> </w:t>
      </w:r>
      <w:r w:rsidR="00254B20" w:rsidRPr="00E60779">
        <w:rPr>
          <w:rFonts w:ascii="Times New Roman" w:hAnsi="Times New Roman" w:cs="Times New Roman"/>
          <w:sz w:val="16"/>
          <w:szCs w:val="16"/>
        </w:rPr>
        <w:t>- 2024</w:t>
      </w:r>
      <w:r w:rsidRPr="00E60779">
        <w:rPr>
          <w:rFonts w:ascii="Times New Roman" w:hAnsi="Times New Roman" w:cs="Times New Roman"/>
          <w:sz w:val="16"/>
          <w:szCs w:val="16"/>
        </w:rPr>
        <w:t xml:space="preserve"> годы</w:t>
      </w:r>
    </w:p>
    <w:p w:rsidR="009732AB" w:rsidRPr="00E60779" w:rsidRDefault="00C1685D" w:rsidP="003B7783">
      <w:pPr>
        <w:spacing w:before="44" w:line="276" w:lineRule="auto"/>
        <w:ind w:left="714" w:right="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60779">
        <w:rPr>
          <w:rFonts w:ascii="Times New Roman" w:hAnsi="Times New Roman" w:cs="Times New Roman"/>
          <w:b/>
          <w:sz w:val="16"/>
          <w:szCs w:val="16"/>
        </w:rPr>
        <w:lastRenderedPageBreak/>
        <w:t xml:space="preserve">2. </w:t>
      </w:r>
      <w:r w:rsidR="000A0136" w:rsidRPr="00E60779">
        <w:rPr>
          <w:rFonts w:ascii="Times New Roman" w:hAnsi="Times New Roman" w:cs="Times New Roman"/>
          <w:b/>
          <w:sz w:val="16"/>
          <w:szCs w:val="16"/>
        </w:rPr>
        <w:t>Паспорт программы развития</w:t>
      </w:r>
      <w:r w:rsidR="002705A3" w:rsidRPr="00E6077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732AB" w:rsidRPr="00E60779">
        <w:rPr>
          <w:rFonts w:ascii="Times New Roman" w:hAnsi="Times New Roman" w:cs="Times New Roman"/>
          <w:b/>
          <w:sz w:val="16"/>
          <w:szCs w:val="16"/>
        </w:rPr>
        <w:t xml:space="preserve">муниципального дошкольного образовательного учреждения «Детский сад № </w:t>
      </w:r>
      <w:r w:rsidR="00254B20" w:rsidRPr="00E60779">
        <w:rPr>
          <w:rFonts w:ascii="Times New Roman" w:hAnsi="Times New Roman" w:cs="Times New Roman"/>
          <w:b/>
          <w:sz w:val="16"/>
          <w:szCs w:val="16"/>
        </w:rPr>
        <w:t>42</w:t>
      </w:r>
      <w:r w:rsidR="009C122E" w:rsidRPr="00E60779">
        <w:rPr>
          <w:rFonts w:ascii="Times New Roman" w:hAnsi="Times New Roman" w:cs="Times New Roman"/>
          <w:b/>
          <w:sz w:val="16"/>
          <w:szCs w:val="16"/>
        </w:rPr>
        <w:t>» города</w:t>
      </w:r>
      <w:r w:rsidR="00254B20" w:rsidRPr="00E60779">
        <w:rPr>
          <w:rFonts w:ascii="Times New Roman" w:hAnsi="Times New Roman" w:cs="Times New Roman"/>
          <w:b/>
          <w:sz w:val="16"/>
          <w:szCs w:val="16"/>
        </w:rPr>
        <w:t xml:space="preserve"> Ярославля на 2021/2024</w:t>
      </w:r>
      <w:r w:rsidR="009732AB" w:rsidRPr="00E60779">
        <w:rPr>
          <w:rFonts w:ascii="Times New Roman" w:hAnsi="Times New Roman" w:cs="Times New Roman"/>
          <w:b/>
          <w:sz w:val="16"/>
          <w:szCs w:val="16"/>
        </w:rPr>
        <w:t xml:space="preserve"> годы</w:t>
      </w:r>
    </w:p>
    <w:p w:rsidR="009732AB" w:rsidRPr="00E60779" w:rsidRDefault="009732AB" w:rsidP="009732AB">
      <w:pPr>
        <w:pStyle w:val="a4"/>
        <w:spacing w:before="1" w:after="1"/>
        <w:ind w:left="0"/>
        <w:rPr>
          <w:b/>
          <w:sz w:val="16"/>
          <w:szCs w:val="16"/>
        </w:rPr>
      </w:pPr>
    </w:p>
    <w:tbl>
      <w:tblPr>
        <w:tblStyle w:val="TableNormal"/>
        <w:tblW w:w="9481" w:type="dxa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7"/>
        <w:gridCol w:w="3115"/>
        <w:gridCol w:w="5669"/>
      </w:tblGrid>
      <w:tr w:rsidR="009732AB" w:rsidRPr="00E60779" w:rsidTr="00980E0C">
        <w:trPr>
          <w:trHeight w:val="1269"/>
        </w:trPr>
        <w:tc>
          <w:tcPr>
            <w:tcW w:w="697" w:type="dxa"/>
          </w:tcPr>
          <w:p w:rsidR="009732AB" w:rsidRPr="00E60779" w:rsidRDefault="009732AB" w:rsidP="00980E0C">
            <w:pPr>
              <w:pStyle w:val="TableParagraph"/>
              <w:spacing w:line="268" w:lineRule="exact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>1</w:t>
            </w:r>
          </w:p>
        </w:tc>
        <w:tc>
          <w:tcPr>
            <w:tcW w:w="3115" w:type="dxa"/>
          </w:tcPr>
          <w:p w:rsidR="009732AB" w:rsidRPr="00E60779" w:rsidRDefault="009732AB" w:rsidP="00980E0C">
            <w:pPr>
              <w:pStyle w:val="TableParagraph"/>
              <w:spacing w:line="268" w:lineRule="exact"/>
              <w:ind w:left="108"/>
              <w:rPr>
                <w:sz w:val="16"/>
                <w:szCs w:val="16"/>
              </w:rPr>
            </w:pPr>
            <w:proofErr w:type="spellStart"/>
            <w:r w:rsidRPr="00E60779">
              <w:rPr>
                <w:sz w:val="16"/>
                <w:szCs w:val="16"/>
              </w:rPr>
              <w:t>Наименование</w:t>
            </w:r>
            <w:proofErr w:type="spellEnd"/>
            <w:r w:rsidRPr="00E60779">
              <w:rPr>
                <w:sz w:val="16"/>
                <w:szCs w:val="16"/>
              </w:rPr>
              <w:t xml:space="preserve"> </w:t>
            </w:r>
            <w:proofErr w:type="spellStart"/>
            <w:r w:rsidRPr="00E60779">
              <w:rPr>
                <w:sz w:val="16"/>
                <w:szCs w:val="16"/>
              </w:rPr>
              <w:t>Программы</w:t>
            </w:r>
            <w:proofErr w:type="spellEnd"/>
          </w:p>
        </w:tc>
        <w:tc>
          <w:tcPr>
            <w:tcW w:w="5669" w:type="dxa"/>
          </w:tcPr>
          <w:p w:rsidR="009732AB" w:rsidRPr="00E60779" w:rsidRDefault="009732AB" w:rsidP="00980E0C">
            <w:pPr>
              <w:pStyle w:val="TableParagraph"/>
              <w:spacing w:line="276" w:lineRule="auto"/>
              <w:ind w:left="106" w:right="95"/>
              <w:jc w:val="both"/>
              <w:rPr>
                <w:sz w:val="16"/>
                <w:szCs w:val="16"/>
                <w:lang w:val="ru-RU"/>
              </w:rPr>
            </w:pPr>
            <w:r w:rsidRPr="00E60779">
              <w:rPr>
                <w:b/>
                <w:sz w:val="16"/>
                <w:szCs w:val="16"/>
                <w:lang w:val="ru-RU"/>
              </w:rPr>
              <w:t xml:space="preserve">Программа развития </w:t>
            </w:r>
            <w:r w:rsidRPr="00E60779">
              <w:rPr>
                <w:sz w:val="16"/>
                <w:szCs w:val="16"/>
                <w:lang w:val="ru-RU"/>
              </w:rPr>
              <w:t>муниципального дошкольного образовательн</w:t>
            </w:r>
            <w:r w:rsidR="00DB3C6D" w:rsidRPr="00E60779">
              <w:rPr>
                <w:sz w:val="16"/>
                <w:szCs w:val="16"/>
                <w:lang w:val="ru-RU"/>
              </w:rPr>
              <w:t>ого учреждения «Детский сад № 42</w:t>
            </w:r>
            <w:r w:rsidRPr="00E60779">
              <w:rPr>
                <w:sz w:val="16"/>
                <w:szCs w:val="16"/>
                <w:lang w:val="ru-RU"/>
              </w:rPr>
              <w:t xml:space="preserve">» города </w:t>
            </w:r>
            <w:r w:rsidR="00980E0C" w:rsidRPr="00E60779">
              <w:rPr>
                <w:sz w:val="16"/>
                <w:szCs w:val="16"/>
                <w:lang w:val="ru-RU"/>
              </w:rPr>
              <w:t>Ярославля на</w:t>
            </w:r>
            <w:r w:rsidR="00DB3C6D" w:rsidRPr="00E60779">
              <w:rPr>
                <w:sz w:val="16"/>
                <w:szCs w:val="16"/>
                <w:lang w:val="ru-RU"/>
              </w:rPr>
              <w:t xml:space="preserve"> 2021/2025</w:t>
            </w:r>
            <w:r w:rsidRPr="00E60779">
              <w:rPr>
                <w:sz w:val="16"/>
                <w:szCs w:val="16"/>
                <w:lang w:val="ru-RU"/>
              </w:rPr>
              <w:t xml:space="preserve"> годы</w:t>
            </w:r>
          </w:p>
        </w:tc>
      </w:tr>
      <w:tr w:rsidR="009732AB" w:rsidRPr="00E60779" w:rsidTr="00980E0C">
        <w:trPr>
          <w:trHeight w:val="1261"/>
        </w:trPr>
        <w:tc>
          <w:tcPr>
            <w:tcW w:w="697" w:type="dxa"/>
          </w:tcPr>
          <w:p w:rsidR="009732AB" w:rsidRPr="00E60779" w:rsidRDefault="009732AB" w:rsidP="00980E0C">
            <w:pPr>
              <w:pStyle w:val="TableParagraph"/>
              <w:spacing w:line="268" w:lineRule="exact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>2.</w:t>
            </w:r>
          </w:p>
        </w:tc>
        <w:tc>
          <w:tcPr>
            <w:tcW w:w="3115" w:type="dxa"/>
          </w:tcPr>
          <w:p w:rsidR="009732AB" w:rsidRPr="00E60779" w:rsidRDefault="009732AB" w:rsidP="00980E0C">
            <w:pPr>
              <w:pStyle w:val="TableParagraph"/>
              <w:ind w:left="108" w:right="249"/>
              <w:rPr>
                <w:sz w:val="16"/>
                <w:szCs w:val="16"/>
              </w:rPr>
            </w:pPr>
            <w:proofErr w:type="spellStart"/>
            <w:r w:rsidRPr="00E60779">
              <w:rPr>
                <w:sz w:val="16"/>
                <w:szCs w:val="16"/>
              </w:rPr>
              <w:t>Основания</w:t>
            </w:r>
            <w:proofErr w:type="spellEnd"/>
            <w:r w:rsidRPr="00E60779">
              <w:rPr>
                <w:sz w:val="16"/>
                <w:szCs w:val="16"/>
              </w:rPr>
              <w:t xml:space="preserve"> </w:t>
            </w:r>
            <w:proofErr w:type="spellStart"/>
            <w:r w:rsidRPr="00E60779">
              <w:rPr>
                <w:sz w:val="16"/>
                <w:szCs w:val="16"/>
              </w:rPr>
              <w:t>для</w:t>
            </w:r>
            <w:proofErr w:type="spellEnd"/>
            <w:r w:rsidRPr="00E60779">
              <w:rPr>
                <w:sz w:val="16"/>
                <w:szCs w:val="16"/>
              </w:rPr>
              <w:t xml:space="preserve"> </w:t>
            </w:r>
            <w:proofErr w:type="spellStart"/>
            <w:r w:rsidRPr="00E60779">
              <w:rPr>
                <w:sz w:val="16"/>
                <w:szCs w:val="16"/>
              </w:rPr>
              <w:t>разработки</w:t>
            </w:r>
            <w:proofErr w:type="spellEnd"/>
            <w:r w:rsidRPr="00E60779">
              <w:rPr>
                <w:sz w:val="16"/>
                <w:szCs w:val="16"/>
              </w:rPr>
              <w:t xml:space="preserve"> </w:t>
            </w:r>
            <w:proofErr w:type="spellStart"/>
            <w:r w:rsidRPr="00E60779">
              <w:rPr>
                <w:sz w:val="16"/>
                <w:szCs w:val="16"/>
              </w:rPr>
              <w:t>Программы</w:t>
            </w:r>
            <w:proofErr w:type="spellEnd"/>
          </w:p>
        </w:tc>
        <w:tc>
          <w:tcPr>
            <w:tcW w:w="5669" w:type="dxa"/>
          </w:tcPr>
          <w:p w:rsidR="009732AB" w:rsidRPr="00E60779" w:rsidRDefault="009732AB" w:rsidP="00483A88">
            <w:pPr>
              <w:pStyle w:val="TableParagraph"/>
              <w:numPr>
                <w:ilvl w:val="0"/>
                <w:numId w:val="5"/>
              </w:numPr>
              <w:tabs>
                <w:tab w:val="left" w:pos="565"/>
              </w:tabs>
              <w:spacing w:line="287" w:lineRule="exact"/>
              <w:ind w:left="564"/>
              <w:jc w:val="both"/>
              <w:rPr>
                <w:sz w:val="16"/>
                <w:szCs w:val="16"/>
              </w:rPr>
            </w:pPr>
            <w:proofErr w:type="spellStart"/>
            <w:r w:rsidRPr="00E60779">
              <w:rPr>
                <w:sz w:val="16"/>
                <w:szCs w:val="16"/>
              </w:rPr>
              <w:t>Конституция</w:t>
            </w:r>
            <w:proofErr w:type="spellEnd"/>
            <w:r w:rsidRPr="00E60779">
              <w:rPr>
                <w:sz w:val="16"/>
                <w:szCs w:val="16"/>
              </w:rPr>
              <w:t xml:space="preserve"> </w:t>
            </w:r>
            <w:proofErr w:type="spellStart"/>
            <w:r w:rsidRPr="00E60779">
              <w:rPr>
                <w:sz w:val="16"/>
                <w:szCs w:val="16"/>
              </w:rPr>
              <w:t>Российской</w:t>
            </w:r>
            <w:proofErr w:type="spellEnd"/>
            <w:r w:rsidR="002705A3" w:rsidRPr="00E6077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60779">
              <w:rPr>
                <w:sz w:val="16"/>
                <w:szCs w:val="16"/>
              </w:rPr>
              <w:t>Федерации</w:t>
            </w:r>
            <w:proofErr w:type="spellEnd"/>
            <w:r w:rsidRPr="00E60779">
              <w:rPr>
                <w:sz w:val="16"/>
                <w:szCs w:val="16"/>
              </w:rPr>
              <w:t>;</w:t>
            </w:r>
          </w:p>
          <w:p w:rsidR="009732AB" w:rsidRPr="00E60779" w:rsidRDefault="009732AB" w:rsidP="00483A88">
            <w:pPr>
              <w:pStyle w:val="TableParagraph"/>
              <w:numPr>
                <w:ilvl w:val="0"/>
                <w:numId w:val="5"/>
              </w:numPr>
              <w:tabs>
                <w:tab w:val="left" w:pos="565"/>
              </w:tabs>
              <w:spacing w:before="2" w:line="237" w:lineRule="auto"/>
              <w:ind w:right="101" w:firstLine="33"/>
              <w:jc w:val="both"/>
              <w:rPr>
                <w:sz w:val="16"/>
                <w:szCs w:val="16"/>
                <w:lang w:val="ru-RU"/>
              </w:rPr>
            </w:pPr>
            <w:r w:rsidRPr="00E60779">
              <w:rPr>
                <w:sz w:val="16"/>
                <w:szCs w:val="16"/>
                <w:lang w:val="ru-RU"/>
              </w:rPr>
              <w:t xml:space="preserve">Закон РФ </w:t>
            </w:r>
            <w:r w:rsidRPr="00E60779">
              <w:rPr>
                <w:spacing w:val="-3"/>
                <w:sz w:val="16"/>
                <w:szCs w:val="16"/>
                <w:lang w:val="ru-RU"/>
              </w:rPr>
              <w:t xml:space="preserve">«Об </w:t>
            </w:r>
            <w:r w:rsidRPr="00E60779">
              <w:rPr>
                <w:sz w:val="16"/>
                <w:szCs w:val="16"/>
                <w:lang w:val="ru-RU"/>
              </w:rPr>
              <w:t>образовании в Российской Федерации» от 29.12.2012 №273-ФЗ;</w:t>
            </w:r>
          </w:p>
          <w:p w:rsidR="009732AB" w:rsidRPr="00E60779" w:rsidRDefault="009732AB" w:rsidP="00483A88">
            <w:pPr>
              <w:pStyle w:val="TableParagraph"/>
              <w:numPr>
                <w:ilvl w:val="0"/>
                <w:numId w:val="5"/>
              </w:numPr>
              <w:tabs>
                <w:tab w:val="left" w:pos="565"/>
                <w:tab w:val="left" w:pos="2582"/>
                <w:tab w:val="left" w:pos="3787"/>
                <w:tab w:val="left" w:pos="4196"/>
              </w:tabs>
              <w:spacing w:before="2"/>
              <w:ind w:right="97" w:firstLine="33"/>
              <w:jc w:val="both"/>
              <w:rPr>
                <w:sz w:val="16"/>
                <w:szCs w:val="16"/>
                <w:lang w:val="ru-RU"/>
              </w:rPr>
            </w:pPr>
            <w:r w:rsidRPr="00E60779">
              <w:rPr>
                <w:sz w:val="16"/>
                <w:szCs w:val="16"/>
                <w:lang w:val="ru-RU"/>
              </w:rPr>
              <w:t>Федеральный</w:t>
            </w:r>
            <w:r w:rsidRPr="00E60779">
              <w:rPr>
                <w:sz w:val="16"/>
                <w:szCs w:val="16"/>
                <w:lang w:val="ru-RU"/>
              </w:rPr>
              <w:tab/>
            </w:r>
            <w:r w:rsidRPr="00E60779">
              <w:rPr>
                <w:sz w:val="16"/>
                <w:szCs w:val="16"/>
                <w:lang w:val="ru-RU"/>
              </w:rPr>
              <w:tab/>
            </w:r>
            <w:r w:rsidRPr="00E60779">
              <w:rPr>
                <w:spacing w:val="-1"/>
                <w:sz w:val="16"/>
                <w:szCs w:val="16"/>
                <w:lang w:val="ru-RU"/>
              </w:rPr>
              <w:t xml:space="preserve">государственный </w:t>
            </w:r>
            <w:r w:rsidRPr="00E60779">
              <w:rPr>
                <w:sz w:val="16"/>
                <w:szCs w:val="16"/>
                <w:lang w:val="ru-RU"/>
              </w:rPr>
              <w:t>образовательный</w:t>
            </w:r>
            <w:r w:rsidRPr="00E60779">
              <w:rPr>
                <w:sz w:val="16"/>
                <w:szCs w:val="16"/>
                <w:lang w:val="ru-RU"/>
              </w:rPr>
              <w:tab/>
              <w:t>стандарт</w:t>
            </w:r>
            <w:r w:rsidRPr="00E60779">
              <w:rPr>
                <w:sz w:val="16"/>
                <w:szCs w:val="16"/>
                <w:lang w:val="ru-RU"/>
              </w:rPr>
              <w:tab/>
            </w:r>
            <w:r w:rsidRPr="00E60779">
              <w:rPr>
                <w:sz w:val="16"/>
                <w:szCs w:val="16"/>
                <w:lang w:val="ru-RU"/>
              </w:rPr>
              <w:tab/>
            </w:r>
            <w:r w:rsidRPr="00E60779">
              <w:rPr>
                <w:spacing w:val="-3"/>
                <w:sz w:val="16"/>
                <w:szCs w:val="16"/>
                <w:lang w:val="ru-RU"/>
              </w:rPr>
              <w:t xml:space="preserve">дошкольного </w:t>
            </w:r>
            <w:r w:rsidRPr="00E60779">
              <w:rPr>
                <w:sz w:val="16"/>
                <w:szCs w:val="16"/>
                <w:lang w:val="ru-RU"/>
              </w:rPr>
              <w:t xml:space="preserve">образования (утвержден Приказом </w:t>
            </w:r>
            <w:proofErr w:type="spellStart"/>
            <w:r w:rsidRPr="00E60779">
              <w:rPr>
                <w:sz w:val="16"/>
                <w:szCs w:val="16"/>
                <w:lang w:val="ru-RU"/>
              </w:rPr>
              <w:t>Минобрнауки</w:t>
            </w:r>
            <w:proofErr w:type="spellEnd"/>
            <w:r w:rsidRPr="00E60779">
              <w:rPr>
                <w:sz w:val="16"/>
                <w:szCs w:val="16"/>
                <w:lang w:val="ru-RU"/>
              </w:rPr>
              <w:t xml:space="preserve"> России от 17.10.2013 г. №1155)</w:t>
            </w:r>
          </w:p>
          <w:p w:rsidR="009732AB" w:rsidRPr="00E60779" w:rsidRDefault="009732AB" w:rsidP="00483A88">
            <w:pPr>
              <w:pStyle w:val="TableParagraph"/>
              <w:numPr>
                <w:ilvl w:val="0"/>
                <w:numId w:val="5"/>
              </w:numPr>
              <w:tabs>
                <w:tab w:val="left" w:pos="565"/>
                <w:tab w:val="left" w:pos="2687"/>
                <w:tab w:val="left" w:pos="4287"/>
              </w:tabs>
              <w:spacing w:before="1"/>
              <w:ind w:right="95" w:firstLine="33"/>
              <w:jc w:val="both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  <w:lang w:val="ru-RU"/>
              </w:rPr>
              <w:t>Национальная</w:t>
            </w:r>
            <w:r w:rsidRPr="00E60779">
              <w:rPr>
                <w:sz w:val="16"/>
                <w:szCs w:val="16"/>
                <w:lang w:val="ru-RU"/>
              </w:rPr>
              <w:tab/>
              <w:t>доктрина</w:t>
            </w:r>
            <w:r w:rsidRPr="00E60779">
              <w:rPr>
                <w:sz w:val="16"/>
                <w:szCs w:val="16"/>
                <w:lang w:val="ru-RU"/>
              </w:rPr>
              <w:tab/>
            </w:r>
            <w:r w:rsidRPr="00E60779">
              <w:rPr>
                <w:spacing w:val="-1"/>
                <w:sz w:val="16"/>
                <w:szCs w:val="16"/>
                <w:lang w:val="ru-RU"/>
              </w:rPr>
              <w:t xml:space="preserve">образования </w:t>
            </w:r>
            <w:r w:rsidRPr="00E60779">
              <w:rPr>
                <w:sz w:val="16"/>
                <w:szCs w:val="16"/>
                <w:lang w:val="ru-RU"/>
              </w:rPr>
              <w:t xml:space="preserve">Российской Федерации до 2025 года (утверждена Постановлением Правительства РФ от 04.10. </w:t>
            </w:r>
            <w:r w:rsidRPr="00E60779">
              <w:rPr>
                <w:sz w:val="16"/>
                <w:szCs w:val="16"/>
              </w:rPr>
              <w:t>2000 № 751);</w:t>
            </w:r>
          </w:p>
          <w:p w:rsidR="009732AB" w:rsidRPr="00E60779" w:rsidRDefault="009732AB" w:rsidP="00483A88">
            <w:pPr>
              <w:pStyle w:val="TableParagraph"/>
              <w:numPr>
                <w:ilvl w:val="0"/>
                <w:numId w:val="5"/>
              </w:numPr>
              <w:tabs>
                <w:tab w:val="left" w:pos="565"/>
              </w:tabs>
              <w:spacing w:before="4" w:line="237" w:lineRule="auto"/>
              <w:ind w:right="100" w:firstLine="33"/>
              <w:jc w:val="both"/>
              <w:rPr>
                <w:sz w:val="16"/>
                <w:szCs w:val="16"/>
                <w:lang w:val="ru-RU"/>
              </w:rPr>
            </w:pPr>
            <w:r w:rsidRPr="00E60779">
              <w:rPr>
                <w:sz w:val="16"/>
                <w:szCs w:val="16"/>
                <w:lang w:val="ru-RU"/>
              </w:rPr>
              <w:t>Приказ Министерства образования и науки Российской Федерации от 30.08.2013 №1014</w:t>
            </w:r>
          </w:p>
          <w:p w:rsidR="009732AB" w:rsidRPr="00E60779" w:rsidRDefault="009732AB" w:rsidP="00980E0C">
            <w:pPr>
              <w:pStyle w:val="TableParagraph"/>
              <w:tabs>
                <w:tab w:val="left" w:pos="3304"/>
                <w:tab w:val="left" w:pos="5442"/>
              </w:tabs>
              <w:ind w:left="106" w:right="94"/>
              <w:jc w:val="both"/>
              <w:rPr>
                <w:sz w:val="16"/>
                <w:szCs w:val="16"/>
                <w:lang w:val="ru-RU"/>
              </w:rPr>
            </w:pPr>
            <w:r w:rsidRPr="00E60779">
              <w:rPr>
                <w:sz w:val="16"/>
                <w:szCs w:val="16"/>
                <w:lang w:val="ru-RU"/>
              </w:rPr>
              <w:t>«Порядок организации и осуществления образовательной деятельности по основным общеобразовательным</w:t>
            </w:r>
            <w:r w:rsidRPr="00E60779">
              <w:rPr>
                <w:sz w:val="16"/>
                <w:szCs w:val="16"/>
                <w:lang w:val="ru-RU"/>
              </w:rPr>
              <w:tab/>
              <w:t>программам</w:t>
            </w:r>
            <w:r w:rsidRPr="00E60779">
              <w:rPr>
                <w:sz w:val="16"/>
                <w:szCs w:val="16"/>
                <w:lang w:val="ru-RU"/>
              </w:rPr>
              <w:tab/>
            </w:r>
            <w:r w:rsidRPr="00E60779">
              <w:rPr>
                <w:spacing w:val="-17"/>
                <w:sz w:val="16"/>
                <w:szCs w:val="16"/>
                <w:lang w:val="ru-RU"/>
              </w:rPr>
              <w:t xml:space="preserve">– </w:t>
            </w:r>
            <w:r w:rsidRPr="00E60779">
              <w:rPr>
                <w:sz w:val="16"/>
                <w:szCs w:val="16"/>
                <w:lang w:val="ru-RU"/>
              </w:rPr>
              <w:t>образовательным программам дошкольного образования»;</w:t>
            </w:r>
          </w:p>
          <w:p w:rsidR="009732AB" w:rsidRPr="00E60779" w:rsidRDefault="002705A3" w:rsidP="00483A88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3"/>
              <w:ind w:right="93"/>
              <w:jc w:val="both"/>
              <w:rPr>
                <w:sz w:val="16"/>
                <w:szCs w:val="16"/>
                <w:lang w:val="ru-RU"/>
              </w:rPr>
            </w:pPr>
            <w:r w:rsidRPr="00E60779">
              <w:rPr>
                <w:sz w:val="16"/>
                <w:szCs w:val="16"/>
                <w:lang w:val="ru-RU"/>
              </w:rPr>
              <w:t xml:space="preserve">Приказ министерства образования и науки РФ от 9 ноября 2015 г. </w:t>
            </w:r>
            <w:r w:rsidRPr="00E60779">
              <w:rPr>
                <w:sz w:val="16"/>
                <w:szCs w:val="16"/>
              </w:rPr>
              <w:t>N</w:t>
            </w:r>
            <w:r w:rsidRPr="00E60779">
              <w:rPr>
                <w:sz w:val="16"/>
                <w:szCs w:val="16"/>
                <w:lang w:val="ru-RU"/>
              </w:rPr>
              <w:t xml:space="preserve"> 1309 </w:t>
            </w:r>
            <w:r w:rsidRPr="00E60779">
              <w:rPr>
                <w:spacing w:val="-3"/>
                <w:sz w:val="16"/>
                <w:szCs w:val="16"/>
                <w:lang w:val="ru-RU"/>
              </w:rPr>
              <w:t xml:space="preserve">«Об </w:t>
            </w:r>
            <w:r w:rsidRPr="00E60779">
              <w:rPr>
                <w:sz w:val="16"/>
                <w:szCs w:val="16"/>
                <w:lang w:val="ru-RU"/>
              </w:rPr>
              <w:t>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  <w:p w:rsidR="009732AB" w:rsidRPr="00E60779" w:rsidRDefault="009732AB" w:rsidP="00483A88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3"/>
              <w:ind w:right="93"/>
              <w:jc w:val="both"/>
              <w:rPr>
                <w:sz w:val="16"/>
                <w:szCs w:val="16"/>
              </w:rPr>
            </w:pPr>
            <w:proofErr w:type="spellStart"/>
            <w:r w:rsidRPr="00E60779">
              <w:rPr>
                <w:sz w:val="16"/>
                <w:szCs w:val="16"/>
              </w:rPr>
              <w:t>Устав</w:t>
            </w:r>
            <w:proofErr w:type="spellEnd"/>
            <w:r w:rsidRPr="00E60779">
              <w:rPr>
                <w:sz w:val="16"/>
                <w:szCs w:val="16"/>
              </w:rPr>
              <w:t xml:space="preserve"> МДОУ д/с №</w:t>
            </w:r>
            <w:r w:rsidRPr="00E60779">
              <w:rPr>
                <w:spacing w:val="-5"/>
                <w:sz w:val="16"/>
                <w:szCs w:val="16"/>
              </w:rPr>
              <w:t xml:space="preserve"> </w:t>
            </w:r>
            <w:r w:rsidR="00DB3C6D" w:rsidRPr="00E60779">
              <w:rPr>
                <w:spacing w:val="-5"/>
                <w:sz w:val="16"/>
                <w:szCs w:val="16"/>
                <w:lang w:val="ru-RU"/>
              </w:rPr>
              <w:t>42</w:t>
            </w:r>
          </w:p>
          <w:p w:rsidR="009732AB" w:rsidRPr="00E60779" w:rsidRDefault="002705A3" w:rsidP="00483A88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3"/>
              <w:ind w:right="93"/>
              <w:jc w:val="both"/>
              <w:rPr>
                <w:sz w:val="16"/>
                <w:szCs w:val="16"/>
                <w:lang w:val="ru-RU"/>
              </w:rPr>
            </w:pPr>
            <w:r w:rsidRPr="00E60779">
              <w:rPr>
                <w:spacing w:val="-5"/>
                <w:sz w:val="16"/>
                <w:szCs w:val="16"/>
                <w:lang w:val="ru-RU"/>
              </w:rPr>
              <w:t xml:space="preserve">«Концепция развития психологической службы в системе образования в Российской Федерации на период до 2025 года» (утв. </w:t>
            </w:r>
            <w:proofErr w:type="spellStart"/>
            <w:r w:rsidRPr="00E60779">
              <w:rPr>
                <w:spacing w:val="-5"/>
                <w:sz w:val="16"/>
                <w:szCs w:val="16"/>
                <w:lang w:val="ru-RU"/>
              </w:rPr>
              <w:t>Минобрнауки</w:t>
            </w:r>
            <w:proofErr w:type="spellEnd"/>
            <w:r w:rsidRPr="00E60779">
              <w:rPr>
                <w:spacing w:val="-5"/>
                <w:sz w:val="16"/>
                <w:szCs w:val="16"/>
                <w:lang w:val="ru-RU"/>
              </w:rPr>
              <w:t xml:space="preserve"> России от 19.12.2017)</w:t>
            </w:r>
          </w:p>
          <w:p w:rsidR="009732AB" w:rsidRPr="00E60779" w:rsidRDefault="009732AB" w:rsidP="00483A88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3"/>
              <w:ind w:right="93"/>
              <w:jc w:val="both"/>
              <w:rPr>
                <w:sz w:val="16"/>
                <w:szCs w:val="16"/>
                <w:lang w:val="ru-RU"/>
              </w:rPr>
            </w:pPr>
            <w:r w:rsidRPr="00E60779">
              <w:rPr>
                <w:sz w:val="16"/>
                <w:szCs w:val="16"/>
                <w:lang w:val="ru-RU"/>
              </w:rPr>
              <w:t>Санитарно-эпидемиологические требования к устройству, содержанию и организации режима работы дошкольных образовательных организаций (</w:t>
            </w:r>
            <w:proofErr w:type="spellStart"/>
            <w:r w:rsidRPr="00E60779">
              <w:rPr>
                <w:sz w:val="16"/>
                <w:szCs w:val="16"/>
                <w:lang w:val="ru-RU"/>
              </w:rPr>
              <w:t>СанПиН</w:t>
            </w:r>
            <w:proofErr w:type="spellEnd"/>
            <w:r w:rsidRPr="00E60779">
              <w:rPr>
                <w:sz w:val="16"/>
                <w:szCs w:val="16"/>
                <w:lang w:val="ru-RU"/>
              </w:rPr>
              <w:t xml:space="preserve"> 2.4.1.3049-13)</w:t>
            </w:r>
          </w:p>
          <w:p w:rsidR="009732AB" w:rsidRPr="00E60779" w:rsidRDefault="009732AB" w:rsidP="00483A88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3"/>
              <w:ind w:right="93"/>
              <w:jc w:val="both"/>
              <w:rPr>
                <w:sz w:val="16"/>
                <w:szCs w:val="16"/>
                <w:lang w:val="ru-RU"/>
              </w:rPr>
            </w:pPr>
            <w:r w:rsidRPr="00E60779">
              <w:rPr>
                <w:sz w:val="16"/>
                <w:szCs w:val="16"/>
                <w:lang w:val="ru-RU"/>
              </w:rPr>
              <w:t xml:space="preserve">Приказ Минтруда России от 18.10.2013 № 544н «Об утверждении   профессионального стандарта «Педагог (педагогическая   деятельность   в   сфере   дошкольного, </w:t>
            </w:r>
            <w:r w:rsidR="00980E0C" w:rsidRPr="00E60779">
              <w:rPr>
                <w:sz w:val="16"/>
                <w:szCs w:val="16"/>
                <w:lang w:val="ru-RU"/>
              </w:rPr>
              <w:t>начального общего, основного общего, среднего общего</w:t>
            </w:r>
            <w:r w:rsidRPr="00E60779">
              <w:rPr>
                <w:sz w:val="16"/>
                <w:szCs w:val="16"/>
                <w:lang w:val="ru-RU"/>
              </w:rPr>
              <w:t xml:space="preserve"> образования) (воспитатель, учитель)».</w:t>
            </w:r>
          </w:p>
          <w:p w:rsidR="009732AB" w:rsidRPr="00E60779" w:rsidRDefault="009732AB" w:rsidP="00483A88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3"/>
              <w:ind w:right="93"/>
              <w:jc w:val="both"/>
              <w:rPr>
                <w:sz w:val="16"/>
                <w:szCs w:val="16"/>
                <w:lang w:val="ru-RU"/>
              </w:rPr>
            </w:pPr>
            <w:r w:rsidRPr="00E60779">
              <w:rPr>
                <w:sz w:val="16"/>
                <w:szCs w:val="16"/>
                <w:lang w:val="ru-RU"/>
              </w:rPr>
              <w:t>Приказ Минтруда России от 24.07.2015 № 514н «Об утверждении   профессионального стандарта «Педагог-психолог».</w:t>
            </w:r>
          </w:p>
          <w:p w:rsidR="009732AB" w:rsidRPr="00E60779" w:rsidRDefault="009732AB" w:rsidP="00483A88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3"/>
              <w:ind w:right="93"/>
              <w:jc w:val="both"/>
              <w:rPr>
                <w:sz w:val="16"/>
                <w:szCs w:val="16"/>
                <w:lang w:val="ru-RU"/>
              </w:rPr>
            </w:pPr>
            <w:r w:rsidRPr="00E60779">
              <w:rPr>
                <w:sz w:val="16"/>
                <w:szCs w:val="16"/>
                <w:lang w:val="ru-RU"/>
              </w:rPr>
              <w:t>Приказ Минтруда России от 08.09.2014 № 630н «Об утверждении   профессионального стандарта «Инструктор-методист»</w:t>
            </w:r>
          </w:p>
          <w:p w:rsidR="00806123" w:rsidRPr="00E60779" w:rsidRDefault="00806123" w:rsidP="00483A88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3"/>
              <w:ind w:right="93"/>
              <w:jc w:val="both"/>
              <w:rPr>
                <w:sz w:val="16"/>
                <w:szCs w:val="16"/>
                <w:lang w:val="ru-RU"/>
              </w:rPr>
            </w:pPr>
            <w:r w:rsidRPr="00E60779">
              <w:rPr>
                <w:sz w:val="16"/>
                <w:szCs w:val="16"/>
                <w:lang w:val="ru-RU"/>
              </w:rPr>
              <w:t>Концепции программы поддержки детского и юношеского чтения в РФ (Распоряжение Правительства РФ от 03.06.2017 № 1155-р)</w:t>
            </w:r>
          </w:p>
          <w:p w:rsidR="009732AB" w:rsidRPr="00E60779" w:rsidRDefault="009A64DE" w:rsidP="009A64DE">
            <w:pPr>
              <w:pStyle w:val="TableParagraph"/>
              <w:tabs>
                <w:tab w:val="left" w:pos="565"/>
              </w:tabs>
              <w:spacing w:line="281" w:lineRule="exact"/>
              <w:ind w:left="-3"/>
              <w:jc w:val="both"/>
              <w:rPr>
                <w:sz w:val="16"/>
                <w:szCs w:val="16"/>
                <w:lang w:val="ru-RU"/>
              </w:rPr>
            </w:pPr>
            <w:r w:rsidRPr="00E60779">
              <w:rPr>
                <w:sz w:val="16"/>
                <w:szCs w:val="16"/>
                <w:lang w:val="ru-RU"/>
              </w:rPr>
              <w:t xml:space="preserve"> </w:t>
            </w:r>
            <w:r w:rsidR="002705A3" w:rsidRPr="00E60779">
              <w:rPr>
                <w:sz w:val="16"/>
                <w:szCs w:val="16"/>
                <w:lang w:val="ru-RU"/>
              </w:rPr>
              <w:t>- «Стратегии развития воспитания в Российской Федерации на период до 2025 года» от 29 мая 2015 г. № 996-р</w:t>
            </w:r>
          </w:p>
          <w:p w:rsidR="00B9510D" w:rsidRPr="00E60779" w:rsidRDefault="00B9510D" w:rsidP="009A64DE">
            <w:pPr>
              <w:pStyle w:val="TableParagraph"/>
              <w:tabs>
                <w:tab w:val="left" w:pos="565"/>
              </w:tabs>
              <w:spacing w:line="281" w:lineRule="exact"/>
              <w:ind w:left="-3"/>
              <w:jc w:val="both"/>
              <w:rPr>
                <w:sz w:val="16"/>
                <w:szCs w:val="16"/>
                <w:lang w:val="ru-RU"/>
              </w:rPr>
            </w:pPr>
            <w:r w:rsidRPr="00E60779">
              <w:rPr>
                <w:sz w:val="16"/>
                <w:szCs w:val="16"/>
                <w:lang w:val="ru-RU"/>
              </w:rPr>
              <w:t>- Дорожная карта реализации в 2018 -2021 годах в муниципальной системе образования «Стратегии развития воспитания в Российской Федерации на период до 2025 года»</w:t>
            </w:r>
          </w:p>
          <w:p w:rsidR="0011441E" w:rsidRPr="00E60779" w:rsidRDefault="0011441E" w:rsidP="009A64DE">
            <w:pPr>
              <w:pStyle w:val="TableParagraph"/>
              <w:tabs>
                <w:tab w:val="left" w:pos="565"/>
              </w:tabs>
              <w:spacing w:line="281" w:lineRule="exact"/>
              <w:ind w:left="-3"/>
              <w:jc w:val="both"/>
              <w:rPr>
                <w:sz w:val="16"/>
                <w:szCs w:val="16"/>
                <w:lang w:val="ru-RU"/>
              </w:rPr>
            </w:pPr>
            <w:r w:rsidRPr="00E60779">
              <w:rPr>
                <w:sz w:val="16"/>
                <w:szCs w:val="16"/>
                <w:lang w:val="ru-RU"/>
              </w:rPr>
              <w:t xml:space="preserve"> - Паспорт национального проекта "Образование" (утв. президиумом Совета при Президенте Российской Федерации по стратегическому развитию и национальным проектам (протокол от 24 декабря 2018 г. N 16))</w:t>
            </w:r>
          </w:p>
        </w:tc>
      </w:tr>
      <w:tr w:rsidR="00980E0C" w:rsidRPr="00E60779" w:rsidTr="00B465D7">
        <w:trPr>
          <w:trHeight w:val="741"/>
        </w:trPr>
        <w:tc>
          <w:tcPr>
            <w:tcW w:w="697" w:type="dxa"/>
          </w:tcPr>
          <w:p w:rsidR="00980E0C" w:rsidRPr="00E60779" w:rsidRDefault="00980E0C" w:rsidP="00980E0C">
            <w:pPr>
              <w:pStyle w:val="TableParagraph"/>
              <w:spacing w:line="268" w:lineRule="exact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>3.</w:t>
            </w:r>
          </w:p>
        </w:tc>
        <w:tc>
          <w:tcPr>
            <w:tcW w:w="3115" w:type="dxa"/>
          </w:tcPr>
          <w:p w:rsidR="00980E0C" w:rsidRPr="00E60779" w:rsidRDefault="00980E0C" w:rsidP="00980E0C">
            <w:pPr>
              <w:pStyle w:val="TableParagraph"/>
              <w:ind w:left="108" w:right="249"/>
              <w:rPr>
                <w:sz w:val="16"/>
                <w:szCs w:val="16"/>
              </w:rPr>
            </w:pPr>
            <w:proofErr w:type="spellStart"/>
            <w:r w:rsidRPr="00E60779">
              <w:rPr>
                <w:sz w:val="16"/>
                <w:szCs w:val="16"/>
              </w:rPr>
              <w:t>Заказчик</w:t>
            </w:r>
            <w:proofErr w:type="spellEnd"/>
            <w:r w:rsidRPr="00E60779">
              <w:rPr>
                <w:sz w:val="16"/>
                <w:szCs w:val="16"/>
              </w:rPr>
              <w:t xml:space="preserve"> </w:t>
            </w:r>
            <w:proofErr w:type="spellStart"/>
            <w:r w:rsidRPr="00E60779">
              <w:rPr>
                <w:sz w:val="16"/>
                <w:szCs w:val="16"/>
              </w:rPr>
              <w:t>Программы</w:t>
            </w:r>
            <w:proofErr w:type="spellEnd"/>
          </w:p>
        </w:tc>
        <w:tc>
          <w:tcPr>
            <w:tcW w:w="5669" w:type="dxa"/>
          </w:tcPr>
          <w:p w:rsidR="00980E0C" w:rsidRPr="00E60779" w:rsidRDefault="00980E0C" w:rsidP="00F26ABF">
            <w:pPr>
              <w:pStyle w:val="TableParagraph"/>
              <w:spacing w:line="262" w:lineRule="exact"/>
              <w:ind w:right="758"/>
              <w:rPr>
                <w:sz w:val="16"/>
                <w:szCs w:val="16"/>
                <w:lang w:val="ru-RU"/>
              </w:rPr>
            </w:pPr>
            <w:r w:rsidRPr="00E60779">
              <w:rPr>
                <w:sz w:val="16"/>
                <w:szCs w:val="16"/>
                <w:lang w:val="ru-RU"/>
              </w:rPr>
              <w:t>Департамент образования мэрии города</w:t>
            </w:r>
          </w:p>
          <w:p w:rsidR="00980E0C" w:rsidRPr="00E60779" w:rsidRDefault="00980E0C" w:rsidP="00980E0C">
            <w:pPr>
              <w:pStyle w:val="TableParagraph"/>
              <w:tabs>
                <w:tab w:val="left" w:pos="565"/>
              </w:tabs>
              <w:spacing w:line="287" w:lineRule="exact"/>
              <w:jc w:val="both"/>
              <w:rPr>
                <w:sz w:val="16"/>
                <w:szCs w:val="16"/>
                <w:lang w:val="ru-RU"/>
              </w:rPr>
            </w:pPr>
            <w:r w:rsidRPr="00E60779">
              <w:rPr>
                <w:sz w:val="16"/>
                <w:szCs w:val="16"/>
                <w:lang w:val="ru-RU"/>
              </w:rPr>
              <w:t>Ярославля</w:t>
            </w:r>
          </w:p>
        </w:tc>
      </w:tr>
      <w:tr w:rsidR="00980E0C" w:rsidRPr="00E60779" w:rsidTr="00B465D7">
        <w:trPr>
          <w:trHeight w:val="872"/>
        </w:trPr>
        <w:tc>
          <w:tcPr>
            <w:tcW w:w="697" w:type="dxa"/>
          </w:tcPr>
          <w:p w:rsidR="00980E0C" w:rsidRPr="00E60779" w:rsidRDefault="00980E0C" w:rsidP="00980E0C">
            <w:pPr>
              <w:pStyle w:val="TableParagraph"/>
              <w:spacing w:line="268" w:lineRule="exact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>4.</w:t>
            </w:r>
          </w:p>
        </w:tc>
        <w:tc>
          <w:tcPr>
            <w:tcW w:w="3115" w:type="dxa"/>
          </w:tcPr>
          <w:p w:rsidR="00980E0C" w:rsidRPr="00E60779" w:rsidRDefault="00980E0C" w:rsidP="00980E0C">
            <w:pPr>
              <w:pStyle w:val="TableParagraph"/>
              <w:ind w:left="108" w:right="249"/>
              <w:rPr>
                <w:sz w:val="16"/>
                <w:szCs w:val="16"/>
              </w:rPr>
            </w:pPr>
            <w:proofErr w:type="spellStart"/>
            <w:r w:rsidRPr="00E60779">
              <w:rPr>
                <w:sz w:val="16"/>
                <w:szCs w:val="16"/>
              </w:rPr>
              <w:t>Основные</w:t>
            </w:r>
            <w:proofErr w:type="spellEnd"/>
            <w:r w:rsidRPr="00E60779">
              <w:rPr>
                <w:sz w:val="16"/>
                <w:szCs w:val="16"/>
              </w:rPr>
              <w:t xml:space="preserve"> </w:t>
            </w:r>
            <w:proofErr w:type="spellStart"/>
            <w:r w:rsidRPr="00E60779">
              <w:rPr>
                <w:sz w:val="16"/>
                <w:szCs w:val="16"/>
              </w:rPr>
              <w:t>разработчики</w:t>
            </w:r>
            <w:proofErr w:type="spellEnd"/>
            <w:r w:rsidRPr="00E60779">
              <w:rPr>
                <w:sz w:val="16"/>
                <w:szCs w:val="16"/>
              </w:rPr>
              <w:t xml:space="preserve"> </w:t>
            </w:r>
            <w:proofErr w:type="spellStart"/>
            <w:r w:rsidRPr="00E60779">
              <w:rPr>
                <w:sz w:val="16"/>
                <w:szCs w:val="16"/>
              </w:rPr>
              <w:t>Программы</w:t>
            </w:r>
            <w:proofErr w:type="spellEnd"/>
          </w:p>
        </w:tc>
        <w:tc>
          <w:tcPr>
            <w:tcW w:w="5669" w:type="dxa"/>
          </w:tcPr>
          <w:p w:rsidR="00980E0C" w:rsidRPr="00E60779" w:rsidRDefault="00DB3C6D" w:rsidP="00F26ABF">
            <w:pPr>
              <w:pStyle w:val="TableParagraph"/>
              <w:spacing w:line="262" w:lineRule="exact"/>
              <w:ind w:left="106"/>
              <w:jc w:val="both"/>
              <w:rPr>
                <w:sz w:val="16"/>
                <w:szCs w:val="16"/>
                <w:lang w:val="ru-RU"/>
              </w:rPr>
            </w:pPr>
            <w:r w:rsidRPr="00E60779">
              <w:rPr>
                <w:sz w:val="16"/>
                <w:szCs w:val="16"/>
                <w:lang w:val="ru-RU"/>
              </w:rPr>
              <w:t xml:space="preserve">Администрация МДОУ </w:t>
            </w:r>
            <w:proofErr w:type="spellStart"/>
            <w:r w:rsidRPr="00E60779">
              <w:rPr>
                <w:sz w:val="16"/>
                <w:szCs w:val="16"/>
                <w:lang w:val="ru-RU"/>
              </w:rPr>
              <w:t>д</w:t>
            </w:r>
            <w:proofErr w:type="spellEnd"/>
            <w:r w:rsidRPr="00E60779">
              <w:rPr>
                <w:sz w:val="16"/>
                <w:szCs w:val="16"/>
                <w:lang w:val="ru-RU"/>
              </w:rPr>
              <w:t>/с № 42</w:t>
            </w:r>
            <w:r w:rsidR="00980E0C" w:rsidRPr="00E60779">
              <w:rPr>
                <w:sz w:val="16"/>
                <w:szCs w:val="16"/>
                <w:lang w:val="ru-RU"/>
              </w:rPr>
              <w:t>; творческая</w:t>
            </w:r>
            <w:r w:rsidR="00F26ABF" w:rsidRPr="00E60779">
              <w:rPr>
                <w:sz w:val="16"/>
                <w:szCs w:val="16"/>
                <w:lang w:val="ru-RU"/>
              </w:rPr>
              <w:t xml:space="preserve"> группа по </w:t>
            </w:r>
            <w:r w:rsidR="00980E0C" w:rsidRPr="00E60779">
              <w:rPr>
                <w:sz w:val="16"/>
                <w:szCs w:val="16"/>
                <w:lang w:val="ru-RU"/>
              </w:rPr>
              <w:t>разработке</w:t>
            </w:r>
            <w:r w:rsidR="00F26ABF" w:rsidRPr="00E60779">
              <w:rPr>
                <w:sz w:val="16"/>
                <w:szCs w:val="16"/>
                <w:lang w:val="ru-RU"/>
              </w:rPr>
              <w:t xml:space="preserve"> </w:t>
            </w:r>
            <w:r w:rsidR="00980E0C" w:rsidRPr="00E60779">
              <w:rPr>
                <w:spacing w:val="-3"/>
                <w:sz w:val="16"/>
                <w:szCs w:val="16"/>
                <w:lang w:val="ru-RU"/>
              </w:rPr>
              <w:t xml:space="preserve">Программы </w:t>
            </w:r>
            <w:r w:rsidR="00980E0C" w:rsidRPr="00E60779">
              <w:rPr>
                <w:sz w:val="16"/>
                <w:szCs w:val="16"/>
                <w:lang w:val="ru-RU"/>
              </w:rPr>
              <w:t>развития</w:t>
            </w:r>
            <w:r w:rsidR="002705A3" w:rsidRPr="00E60779">
              <w:rPr>
                <w:sz w:val="16"/>
                <w:szCs w:val="16"/>
                <w:lang w:val="ru-RU"/>
              </w:rPr>
              <w:t xml:space="preserve"> </w:t>
            </w:r>
            <w:r w:rsidR="00980E0C" w:rsidRPr="00E60779">
              <w:rPr>
                <w:sz w:val="16"/>
                <w:szCs w:val="16"/>
                <w:lang w:val="ru-RU"/>
              </w:rPr>
              <w:t>ОУ</w:t>
            </w:r>
          </w:p>
        </w:tc>
      </w:tr>
      <w:tr w:rsidR="00980E0C" w:rsidRPr="00E60779" w:rsidTr="00980E0C">
        <w:trPr>
          <w:trHeight w:val="1261"/>
        </w:trPr>
        <w:tc>
          <w:tcPr>
            <w:tcW w:w="697" w:type="dxa"/>
          </w:tcPr>
          <w:p w:rsidR="00980E0C" w:rsidRPr="00E60779" w:rsidRDefault="00980E0C" w:rsidP="00980E0C">
            <w:pPr>
              <w:pStyle w:val="TableParagraph"/>
              <w:spacing w:line="268" w:lineRule="exact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3115" w:type="dxa"/>
          </w:tcPr>
          <w:p w:rsidR="00980E0C" w:rsidRPr="00E60779" w:rsidRDefault="00980E0C" w:rsidP="00980E0C">
            <w:pPr>
              <w:pStyle w:val="TableParagraph"/>
              <w:ind w:left="108" w:right="249"/>
              <w:rPr>
                <w:sz w:val="16"/>
                <w:szCs w:val="16"/>
              </w:rPr>
            </w:pPr>
            <w:proofErr w:type="spellStart"/>
            <w:r w:rsidRPr="00E60779">
              <w:rPr>
                <w:sz w:val="16"/>
                <w:szCs w:val="16"/>
              </w:rPr>
              <w:t>Цель</w:t>
            </w:r>
            <w:proofErr w:type="spellEnd"/>
            <w:r w:rsidRPr="00E60779">
              <w:rPr>
                <w:sz w:val="16"/>
                <w:szCs w:val="16"/>
              </w:rPr>
              <w:t xml:space="preserve"> </w:t>
            </w:r>
            <w:proofErr w:type="spellStart"/>
            <w:r w:rsidRPr="00E60779">
              <w:rPr>
                <w:sz w:val="16"/>
                <w:szCs w:val="16"/>
              </w:rPr>
              <w:t>Программы</w:t>
            </w:r>
            <w:proofErr w:type="spellEnd"/>
          </w:p>
        </w:tc>
        <w:tc>
          <w:tcPr>
            <w:tcW w:w="5669" w:type="dxa"/>
          </w:tcPr>
          <w:p w:rsidR="00980E0C" w:rsidRPr="00E60779" w:rsidRDefault="00980E0C" w:rsidP="00980E0C">
            <w:pPr>
              <w:pStyle w:val="TableParagraph"/>
              <w:spacing w:line="262" w:lineRule="exact"/>
              <w:ind w:left="106"/>
              <w:rPr>
                <w:sz w:val="16"/>
                <w:szCs w:val="16"/>
                <w:lang w:val="ru-RU"/>
              </w:rPr>
            </w:pPr>
            <w:r w:rsidRPr="00E60779">
              <w:rPr>
                <w:sz w:val="16"/>
                <w:szCs w:val="16"/>
                <w:lang w:val="ru-RU"/>
              </w:rPr>
              <w:t>Обеспечение</w:t>
            </w:r>
            <w:r w:rsidRPr="00E60779">
              <w:rPr>
                <w:sz w:val="16"/>
                <w:szCs w:val="16"/>
                <w:lang w:val="ru-RU"/>
              </w:rPr>
              <w:tab/>
              <w:t>качества</w:t>
            </w:r>
            <w:r w:rsidRPr="00E60779">
              <w:rPr>
                <w:sz w:val="16"/>
                <w:szCs w:val="16"/>
                <w:lang w:val="ru-RU"/>
              </w:rPr>
              <w:tab/>
              <w:t xml:space="preserve">предоставления образовательных услуг, соответствующего современным требованиям, через усовершенствование эффективных традиционных и внедрение новых технологий в </w:t>
            </w:r>
            <w:r w:rsidR="002705A3" w:rsidRPr="00E60779">
              <w:rPr>
                <w:sz w:val="16"/>
                <w:szCs w:val="16"/>
                <w:lang w:val="ru-RU"/>
              </w:rPr>
              <w:t>педагогический процесс</w:t>
            </w:r>
          </w:p>
        </w:tc>
      </w:tr>
      <w:tr w:rsidR="00980E0C" w:rsidRPr="00E60779" w:rsidTr="00B465D7">
        <w:trPr>
          <w:trHeight w:val="416"/>
        </w:trPr>
        <w:tc>
          <w:tcPr>
            <w:tcW w:w="697" w:type="dxa"/>
          </w:tcPr>
          <w:p w:rsidR="00980E0C" w:rsidRPr="00E60779" w:rsidRDefault="00980E0C" w:rsidP="00980E0C">
            <w:pPr>
              <w:pStyle w:val="TableParagraph"/>
              <w:spacing w:line="268" w:lineRule="exact"/>
              <w:ind w:left="271"/>
              <w:rPr>
                <w:sz w:val="16"/>
                <w:szCs w:val="16"/>
                <w:lang w:val="ru-RU"/>
              </w:rPr>
            </w:pPr>
            <w:r w:rsidRPr="00E60779">
              <w:rPr>
                <w:sz w:val="16"/>
                <w:szCs w:val="16"/>
                <w:lang w:val="ru-RU"/>
              </w:rPr>
              <w:t>6.</w:t>
            </w:r>
          </w:p>
        </w:tc>
        <w:tc>
          <w:tcPr>
            <w:tcW w:w="3115" w:type="dxa"/>
          </w:tcPr>
          <w:p w:rsidR="00980E0C" w:rsidRPr="00E60779" w:rsidRDefault="00980E0C" w:rsidP="00980E0C">
            <w:pPr>
              <w:pStyle w:val="TableParagraph"/>
              <w:ind w:left="108" w:right="249"/>
              <w:rPr>
                <w:sz w:val="16"/>
                <w:szCs w:val="16"/>
              </w:rPr>
            </w:pPr>
            <w:proofErr w:type="spellStart"/>
            <w:r w:rsidRPr="00E60779">
              <w:rPr>
                <w:sz w:val="16"/>
                <w:szCs w:val="16"/>
              </w:rPr>
              <w:t>Задачи</w:t>
            </w:r>
            <w:proofErr w:type="spellEnd"/>
            <w:r w:rsidRPr="00E60779">
              <w:rPr>
                <w:sz w:val="16"/>
                <w:szCs w:val="16"/>
              </w:rPr>
              <w:t xml:space="preserve"> </w:t>
            </w:r>
            <w:proofErr w:type="spellStart"/>
            <w:r w:rsidRPr="00E60779">
              <w:rPr>
                <w:sz w:val="16"/>
                <w:szCs w:val="16"/>
              </w:rPr>
              <w:t>Программы</w:t>
            </w:r>
            <w:proofErr w:type="spellEnd"/>
          </w:p>
        </w:tc>
        <w:tc>
          <w:tcPr>
            <w:tcW w:w="5669" w:type="dxa"/>
          </w:tcPr>
          <w:p w:rsidR="00980E0C" w:rsidRPr="00E60779" w:rsidRDefault="00593562" w:rsidP="00483A88">
            <w:pPr>
              <w:pStyle w:val="TableParagraph"/>
              <w:numPr>
                <w:ilvl w:val="0"/>
                <w:numId w:val="3"/>
              </w:numPr>
              <w:tabs>
                <w:tab w:val="left" w:pos="354"/>
              </w:tabs>
              <w:spacing w:before="29" w:line="280" w:lineRule="auto"/>
              <w:ind w:right="94" w:firstLine="0"/>
              <w:jc w:val="both"/>
              <w:rPr>
                <w:bCs/>
                <w:sz w:val="16"/>
                <w:szCs w:val="16"/>
                <w:lang w:val="ru-RU"/>
              </w:rPr>
            </w:pPr>
            <w:r w:rsidRPr="00E60779">
              <w:rPr>
                <w:bCs/>
                <w:sz w:val="16"/>
                <w:szCs w:val="16"/>
                <w:lang w:val="ru-RU"/>
              </w:rPr>
              <w:t>Создать условия для повышения качеств</w:t>
            </w:r>
            <w:r w:rsidR="008C6B87" w:rsidRPr="00E60779">
              <w:rPr>
                <w:bCs/>
                <w:sz w:val="16"/>
                <w:szCs w:val="16"/>
                <w:lang w:val="ru-RU"/>
              </w:rPr>
              <w:t>а</w:t>
            </w:r>
            <w:r w:rsidRPr="00E60779">
              <w:rPr>
                <w:bCs/>
                <w:sz w:val="16"/>
                <w:szCs w:val="16"/>
                <w:lang w:val="ru-RU"/>
              </w:rPr>
              <w:t xml:space="preserve"> образования</w:t>
            </w:r>
            <w:r w:rsidR="00F80A0B" w:rsidRPr="00E60779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053434" w:rsidRPr="00E60779">
              <w:rPr>
                <w:bCs/>
                <w:sz w:val="16"/>
                <w:szCs w:val="16"/>
                <w:lang w:val="ru-RU"/>
              </w:rPr>
              <w:t xml:space="preserve">через модернизацию РППС, реализацию дополнительного образования, вовлеченности воспитанников в конкурсную </w:t>
            </w:r>
            <w:r w:rsidR="00E31FA5" w:rsidRPr="00E60779">
              <w:rPr>
                <w:bCs/>
                <w:sz w:val="16"/>
                <w:szCs w:val="16"/>
                <w:lang w:val="ru-RU"/>
              </w:rPr>
              <w:t xml:space="preserve">и </w:t>
            </w:r>
            <w:r w:rsidR="00053434" w:rsidRPr="00E60779">
              <w:rPr>
                <w:bCs/>
                <w:sz w:val="16"/>
                <w:szCs w:val="16"/>
                <w:lang w:val="ru-RU"/>
              </w:rPr>
              <w:t>проектн</w:t>
            </w:r>
            <w:r w:rsidR="00E31FA5" w:rsidRPr="00E60779">
              <w:rPr>
                <w:bCs/>
                <w:sz w:val="16"/>
                <w:szCs w:val="16"/>
                <w:lang w:val="ru-RU"/>
              </w:rPr>
              <w:t>ую</w:t>
            </w:r>
            <w:r w:rsidR="00053434" w:rsidRPr="00E60779">
              <w:rPr>
                <w:bCs/>
                <w:sz w:val="16"/>
                <w:szCs w:val="16"/>
                <w:lang w:val="ru-RU"/>
              </w:rPr>
              <w:t xml:space="preserve"> деятельност</w:t>
            </w:r>
            <w:r w:rsidR="00E31FA5" w:rsidRPr="00E60779">
              <w:rPr>
                <w:bCs/>
                <w:sz w:val="16"/>
                <w:szCs w:val="16"/>
                <w:lang w:val="ru-RU"/>
              </w:rPr>
              <w:t>ь</w:t>
            </w:r>
            <w:r w:rsidR="00053434" w:rsidRPr="00E60779">
              <w:rPr>
                <w:bCs/>
                <w:sz w:val="16"/>
                <w:szCs w:val="16"/>
                <w:lang w:val="ru-RU"/>
              </w:rPr>
              <w:t>.</w:t>
            </w:r>
          </w:p>
          <w:p w:rsidR="00593562" w:rsidRPr="00E60779" w:rsidRDefault="00593562" w:rsidP="00483A88">
            <w:pPr>
              <w:pStyle w:val="TableParagraph"/>
              <w:numPr>
                <w:ilvl w:val="0"/>
                <w:numId w:val="3"/>
              </w:numPr>
              <w:tabs>
                <w:tab w:val="left" w:pos="145"/>
                <w:tab w:val="left" w:pos="428"/>
                <w:tab w:val="left" w:pos="4159"/>
                <w:tab w:val="left" w:pos="4739"/>
              </w:tabs>
              <w:spacing w:line="237" w:lineRule="auto"/>
              <w:ind w:right="94" w:firstLine="0"/>
              <w:jc w:val="both"/>
              <w:rPr>
                <w:sz w:val="16"/>
                <w:szCs w:val="16"/>
                <w:lang w:val="ru-RU"/>
              </w:rPr>
            </w:pPr>
            <w:r w:rsidRPr="00E60779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60779">
              <w:rPr>
                <w:sz w:val="16"/>
                <w:szCs w:val="16"/>
              </w:rPr>
              <w:t>Развивать</w:t>
            </w:r>
            <w:proofErr w:type="spellEnd"/>
            <w:r w:rsidRPr="00E6077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60779">
              <w:rPr>
                <w:sz w:val="16"/>
                <w:szCs w:val="16"/>
              </w:rPr>
              <w:t>профессиональны</w:t>
            </w:r>
            <w:proofErr w:type="spellEnd"/>
            <w:r w:rsidRPr="00E60779">
              <w:rPr>
                <w:sz w:val="16"/>
                <w:szCs w:val="16"/>
                <w:lang w:val="ru-RU"/>
              </w:rPr>
              <w:t>е</w:t>
            </w:r>
            <w:r w:rsidRPr="00E60779">
              <w:rPr>
                <w:sz w:val="16"/>
                <w:szCs w:val="16"/>
              </w:rPr>
              <w:t xml:space="preserve"> </w:t>
            </w:r>
            <w:proofErr w:type="spellStart"/>
            <w:r w:rsidRPr="00E60779">
              <w:rPr>
                <w:sz w:val="16"/>
                <w:szCs w:val="16"/>
              </w:rPr>
              <w:t>компетенции</w:t>
            </w:r>
            <w:proofErr w:type="spellEnd"/>
            <w:r w:rsidRPr="00E60779">
              <w:rPr>
                <w:sz w:val="16"/>
                <w:szCs w:val="16"/>
              </w:rPr>
              <w:t xml:space="preserve"> </w:t>
            </w:r>
            <w:proofErr w:type="spellStart"/>
            <w:r w:rsidRPr="00E60779">
              <w:rPr>
                <w:sz w:val="16"/>
                <w:szCs w:val="16"/>
              </w:rPr>
              <w:t>педагогов</w:t>
            </w:r>
            <w:proofErr w:type="spellEnd"/>
            <w:r w:rsidRPr="00E60779">
              <w:rPr>
                <w:sz w:val="16"/>
                <w:szCs w:val="16"/>
                <w:lang w:val="ru-RU"/>
              </w:rPr>
              <w:t xml:space="preserve"> </w:t>
            </w:r>
          </w:p>
          <w:p w:rsidR="00593562" w:rsidRPr="00E60779" w:rsidRDefault="00593562" w:rsidP="00483A88">
            <w:pPr>
              <w:pStyle w:val="TableParagraph"/>
              <w:numPr>
                <w:ilvl w:val="0"/>
                <w:numId w:val="3"/>
              </w:numPr>
              <w:tabs>
                <w:tab w:val="left" w:pos="145"/>
                <w:tab w:val="left" w:pos="428"/>
                <w:tab w:val="left" w:pos="4159"/>
                <w:tab w:val="left" w:pos="4739"/>
              </w:tabs>
              <w:spacing w:line="237" w:lineRule="auto"/>
              <w:ind w:right="94" w:firstLine="0"/>
              <w:jc w:val="both"/>
              <w:rPr>
                <w:sz w:val="16"/>
                <w:szCs w:val="16"/>
                <w:lang w:val="ru-RU"/>
              </w:rPr>
            </w:pPr>
            <w:r w:rsidRPr="00E60779">
              <w:rPr>
                <w:b/>
                <w:sz w:val="16"/>
                <w:szCs w:val="16"/>
                <w:lang w:val="ru-RU"/>
              </w:rPr>
              <w:t xml:space="preserve"> </w:t>
            </w:r>
            <w:r w:rsidR="00980E0C" w:rsidRPr="00E60779">
              <w:rPr>
                <w:bCs/>
                <w:sz w:val="16"/>
                <w:szCs w:val="16"/>
                <w:lang w:val="ru-RU"/>
              </w:rPr>
              <w:t>Совершенствовать</w:t>
            </w:r>
            <w:r w:rsidR="00980E0C" w:rsidRPr="00E60779">
              <w:rPr>
                <w:b/>
                <w:sz w:val="16"/>
                <w:szCs w:val="16"/>
                <w:lang w:val="ru-RU"/>
              </w:rPr>
              <w:tab/>
            </w:r>
            <w:r w:rsidR="00980E0C" w:rsidRPr="00E60779">
              <w:rPr>
                <w:b/>
                <w:sz w:val="16"/>
                <w:szCs w:val="16"/>
                <w:lang w:val="ru-RU"/>
              </w:rPr>
              <w:tab/>
            </w:r>
            <w:r w:rsidR="00980E0C" w:rsidRPr="00E60779">
              <w:rPr>
                <w:spacing w:val="-4"/>
                <w:sz w:val="16"/>
                <w:szCs w:val="16"/>
                <w:lang w:val="ru-RU"/>
              </w:rPr>
              <w:t xml:space="preserve">систему </w:t>
            </w:r>
            <w:r w:rsidR="00980E0C" w:rsidRPr="00E60779">
              <w:rPr>
                <w:sz w:val="16"/>
                <w:szCs w:val="16"/>
                <w:lang w:val="ru-RU"/>
              </w:rPr>
              <w:t xml:space="preserve">здоровьесберегающей и </w:t>
            </w:r>
            <w:proofErr w:type="spellStart"/>
            <w:r w:rsidR="00980E0C" w:rsidRPr="00E60779">
              <w:rPr>
                <w:sz w:val="16"/>
                <w:szCs w:val="16"/>
                <w:lang w:val="ru-RU"/>
              </w:rPr>
              <w:t>здоровьеформирующей</w:t>
            </w:r>
            <w:proofErr w:type="spellEnd"/>
            <w:r w:rsidR="00980E0C" w:rsidRPr="00E60779">
              <w:rPr>
                <w:sz w:val="16"/>
                <w:szCs w:val="16"/>
                <w:lang w:val="ru-RU"/>
              </w:rPr>
              <w:t xml:space="preserve"> деятельности учреждения, формирование основ здорового образа жизни, с учетом</w:t>
            </w:r>
            <w:r w:rsidR="00980E0C" w:rsidRPr="00E60779">
              <w:rPr>
                <w:sz w:val="16"/>
                <w:szCs w:val="16"/>
                <w:lang w:val="ru-RU"/>
              </w:rPr>
              <w:tab/>
              <w:t>индивидуальных</w:t>
            </w:r>
            <w:r w:rsidR="00980E0C" w:rsidRPr="00E60779">
              <w:rPr>
                <w:sz w:val="16"/>
                <w:szCs w:val="16"/>
                <w:lang w:val="ru-RU"/>
              </w:rPr>
              <w:tab/>
              <w:t>особенностей дошкольников.</w:t>
            </w:r>
          </w:p>
          <w:p w:rsidR="00980E0C" w:rsidRPr="00E60779" w:rsidRDefault="00980E0C" w:rsidP="00483A88">
            <w:pPr>
              <w:pStyle w:val="TableParagraph"/>
              <w:numPr>
                <w:ilvl w:val="0"/>
                <w:numId w:val="3"/>
              </w:numPr>
              <w:tabs>
                <w:tab w:val="left" w:pos="145"/>
                <w:tab w:val="left" w:pos="428"/>
                <w:tab w:val="left" w:pos="4159"/>
                <w:tab w:val="left" w:pos="4739"/>
              </w:tabs>
              <w:spacing w:line="237" w:lineRule="auto"/>
              <w:ind w:right="94" w:firstLine="0"/>
              <w:jc w:val="both"/>
              <w:rPr>
                <w:sz w:val="16"/>
                <w:szCs w:val="16"/>
                <w:lang w:val="ru-RU"/>
              </w:rPr>
            </w:pPr>
            <w:r w:rsidRPr="00E60779">
              <w:rPr>
                <w:bCs/>
                <w:sz w:val="16"/>
                <w:szCs w:val="16"/>
                <w:lang w:val="ru-RU"/>
              </w:rPr>
              <w:t>Обеспечить</w:t>
            </w:r>
            <w:r w:rsidRPr="00E60779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E60779">
              <w:rPr>
                <w:sz w:val="16"/>
                <w:szCs w:val="16"/>
                <w:lang w:val="ru-RU"/>
              </w:rPr>
              <w:t>условия для повышения социальной и психолого-педагогической компетенции родителей</w:t>
            </w:r>
            <w:r w:rsidR="002705A3" w:rsidRPr="00E60779">
              <w:rPr>
                <w:sz w:val="16"/>
                <w:szCs w:val="16"/>
                <w:lang w:val="ru-RU"/>
              </w:rPr>
              <w:t xml:space="preserve"> </w:t>
            </w:r>
            <w:r w:rsidRPr="00E60779">
              <w:rPr>
                <w:sz w:val="16"/>
                <w:szCs w:val="16"/>
                <w:lang w:val="ru-RU"/>
              </w:rPr>
              <w:t>для обеспечения полноценного развития детей в рамках единого образовательного</w:t>
            </w:r>
            <w:r w:rsidR="002705A3" w:rsidRPr="00E60779">
              <w:rPr>
                <w:sz w:val="16"/>
                <w:szCs w:val="16"/>
                <w:lang w:val="ru-RU"/>
              </w:rPr>
              <w:t xml:space="preserve"> </w:t>
            </w:r>
            <w:r w:rsidRPr="00E60779">
              <w:rPr>
                <w:sz w:val="16"/>
                <w:szCs w:val="16"/>
                <w:lang w:val="ru-RU"/>
              </w:rPr>
              <w:t>пространства.</w:t>
            </w:r>
          </w:p>
        </w:tc>
      </w:tr>
      <w:tr w:rsidR="00980E0C" w:rsidRPr="00E60779" w:rsidTr="00980E0C">
        <w:trPr>
          <w:trHeight w:val="1261"/>
        </w:trPr>
        <w:tc>
          <w:tcPr>
            <w:tcW w:w="697" w:type="dxa"/>
          </w:tcPr>
          <w:p w:rsidR="00980E0C" w:rsidRPr="00E60779" w:rsidRDefault="00980E0C" w:rsidP="00980E0C">
            <w:pPr>
              <w:pStyle w:val="TableParagraph"/>
              <w:spacing w:line="268" w:lineRule="exact"/>
              <w:ind w:left="271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>7.</w:t>
            </w:r>
          </w:p>
        </w:tc>
        <w:tc>
          <w:tcPr>
            <w:tcW w:w="3115" w:type="dxa"/>
          </w:tcPr>
          <w:p w:rsidR="00980E0C" w:rsidRPr="00E60779" w:rsidRDefault="00980E0C" w:rsidP="00980E0C">
            <w:pPr>
              <w:pStyle w:val="TableParagraph"/>
              <w:ind w:left="108" w:right="249"/>
              <w:rPr>
                <w:sz w:val="16"/>
                <w:szCs w:val="16"/>
                <w:lang w:val="ru-RU"/>
              </w:rPr>
            </w:pPr>
            <w:r w:rsidRPr="00E60779">
              <w:rPr>
                <w:sz w:val="16"/>
                <w:szCs w:val="16"/>
                <w:lang w:val="ru-RU"/>
              </w:rPr>
              <w:t>Сроки и этапы реализации Программы</w:t>
            </w:r>
          </w:p>
        </w:tc>
        <w:tc>
          <w:tcPr>
            <w:tcW w:w="5669" w:type="dxa"/>
          </w:tcPr>
          <w:p w:rsidR="00980E0C" w:rsidRPr="00E60779" w:rsidRDefault="00DB3C6D" w:rsidP="00676489">
            <w:pPr>
              <w:pStyle w:val="TableParagraph"/>
              <w:ind w:left="106" w:right="610"/>
              <w:rPr>
                <w:b/>
                <w:sz w:val="16"/>
                <w:szCs w:val="16"/>
                <w:lang w:val="ru-RU"/>
              </w:rPr>
            </w:pPr>
            <w:r w:rsidRPr="00E60779">
              <w:rPr>
                <w:b/>
                <w:sz w:val="16"/>
                <w:szCs w:val="16"/>
                <w:lang w:val="ru-RU"/>
              </w:rPr>
              <w:t>Сроки реализации Программы: 2021-202</w:t>
            </w:r>
            <w:r w:rsidR="00676489" w:rsidRPr="00E60779">
              <w:rPr>
                <w:b/>
                <w:sz w:val="16"/>
                <w:szCs w:val="16"/>
                <w:lang w:val="ru-RU"/>
              </w:rPr>
              <w:t>4</w:t>
            </w:r>
            <w:r w:rsidR="00980E0C" w:rsidRPr="00E60779">
              <w:rPr>
                <w:b/>
                <w:sz w:val="16"/>
                <w:szCs w:val="16"/>
                <w:lang w:val="ru-RU"/>
              </w:rPr>
              <w:t xml:space="preserve"> гг. </w:t>
            </w:r>
            <w:r w:rsidR="00980E0C" w:rsidRPr="00E60779">
              <w:rPr>
                <w:b/>
                <w:sz w:val="16"/>
                <w:szCs w:val="16"/>
              </w:rPr>
              <w:t>Ι</w:t>
            </w:r>
            <w:r w:rsidR="00676489" w:rsidRPr="00E60779">
              <w:rPr>
                <w:b/>
                <w:sz w:val="16"/>
                <w:szCs w:val="16"/>
                <w:lang w:val="ru-RU"/>
              </w:rPr>
              <w:t xml:space="preserve"> этап- сентябрь 2021- август 2022</w:t>
            </w:r>
            <w:r w:rsidR="00980E0C" w:rsidRPr="00E60779">
              <w:rPr>
                <w:b/>
                <w:sz w:val="16"/>
                <w:szCs w:val="16"/>
                <w:lang w:val="ru-RU"/>
              </w:rPr>
              <w:t xml:space="preserve"> гг.</w:t>
            </w:r>
          </w:p>
          <w:p w:rsidR="00980E0C" w:rsidRPr="00E60779" w:rsidRDefault="00980E0C" w:rsidP="00676489">
            <w:pPr>
              <w:pStyle w:val="TableParagraph"/>
              <w:spacing w:line="242" w:lineRule="auto"/>
              <w:ind w:left="106" w:right="610" w:firstLine="60"/>
              <w:rPr>
                <w:b/>
                <w:sz w:val="16"/>
                <w:szCs w:val="16"/>
                <w:lang w:val="ru-RU"/>
              </w:rPr>
            </w:pPr>
            <w:r w:rsidRPr="00E60779">
              <w:rPr>
                <w:b/>
                <w:sz w:val="16"/>
                <w:szCs w:val="16"/>
                <w:lang w:val="ru-RU"/>
              </w:rPr>
              <w:t xml:space="preserve">организационно-подготовительный </w:t>
            </w:r>
            <w:r w:rsidRPr="00E60779">
              <w:rPr>
                <w:sz w:val="16"/>
                <w:szCs w:val="16"/>
                <w:lang w:val="ru-RU"/>
              </w:rPr>
              <w:t>этап (создание условий для реализации программы)</w:t>
            </w:r>
            <w:proofErr w:type="gramStart"/>
            <w:r w:rsidRPr="00E60779">
              <w:rPr>
                <w:sz w:val="16"/>
                <w:szCs w:val="16"/>
                <w:lang w:val="ru-RU"/>
              </w:rPr>
              <w:t>.</w:t>
            </w:r>
            <w:proofErr w:type="gramEnd"/>
            <w:r w:rsidRPr="00E60779">
              <w:rPr>
                <w:sz w:val="16"/>
                <w:szCs w:val="16"/>
                <w:lang w:val="ru-RU"/>
              </w:rPr>
              <w:t xml:space="preserve"> </w:t>
            </w:r>
            <w:r w:rsidRPr="00E60779">
              <w:rPr>
                <w:b/>
                <w:sz w:val="16"/>
                <w:szCs w:val="16"/>
              </w:rPr>
              <w:t>ΙΙ</w:t>
            </w:r>
            <w:r w:rsidR="00676489" w:rsidRPr="00E60779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gramStart"/>
            <w:r w:rsidR="00676489" w:rsidRPr="00E60779">
              <w:rPr>
                <w:b/>
                <w:sz w:val="16"/>
                <w:szCs w:val="16"/>
                <w:lang w:val="ru-RU"/>
              </w:rPr>
              <w:t>э</w:t>
            </w:r>
            <w:proofErr w:type="gramEnd"/>
            <w:r w:rsidR="00676489" w:rsidRPr="00E60779">
              <w:rPr>
                <w:b/>
                <w:sz w:val="16"/>
                <w:szCs w:val="16"/>
                <w:lang w:val="ru-RU"/>
              </w:rPr>
              <w:t>тап – сентябрь 2022– август 2023</w:t>
            </w:r>
            <w:r w:rsidRPr="00E60779">
              <w:rPr>
                <w:b/>
                <w:sz w:val="16"/>
                <w:szCs w:val="16"/>
                <w:lang w:val="ru-RU"/>
              </w:rPr>
              <w:t xml:space="preserve"> гг.</w:t>
            </w:r>
          </w:p>
          <w:p w:rsidR="00980E0C" w:rsidRPr="00E60779" w:rsidRDefault="00980E0C" w:rsidP="00676489">
            <w:pPr>
              <w:pStyle w:val="TableParagraph"/>
              <w:ind w:left="106" w:right="668" w:firstLine="60"/>
              <w:rPr>
                <w:sz w:val="16"/>
                <w:szCs w:val="16"/>
                <w:lang w:val="ru-RU"/>
              </w:rPr>
            </w:pPr>
            <w:r w:rsidRPr="00E60779">
              <w:rPr>
                <w:b/>
                <w:sz w:val="16"/>
                <w:szCs w:val="16"/>
                <w:lang w:val="ru-RU"/>
              </w:rPr>
              <w:t xml:space="preserve">коррекционно-развивающий </w:t>
            </w:r>
            <w:r w:rsidRPr="00E60779">
              <w:rPr>
                <w:sz w:val="16"/>
                <w:szCs w:val="16"/>
                <w:lang w:val="ru-RU"/>
              </w:rPr>
              <w:t>этап (работа по преобразованию существующей системы).</w:t>
            </w:r>
          </w:p>
          <w:p w:rsidR="00980E0C" w:rsidRPr="00E60779" w:rsidRDefault="00980E0C" w:rsidP="00676489">
            <w:pPr>
              <w:pStyle w:val="TableParagraph"/>
              <w:spacing w:line="274" w:lineRule="exact"/>
              <w:ind w:left="106"/>
              <w:rPr>
                <w:b/>
                <w:sz w:val="16"/>
                <w:szCs w:val="16"/>
                <w:lang w:val="ru-RU"/>
              </w:rPr>
            </w:pPr>
            <w:r w:rsidRPr="00E60779">
              <w:rPr>
                <w:b/>
                <w:sz w:val="16"/>
                <w:szCs w:val="16"/>
              </w:rPr>
              <w:t>ΙΙΙ</w:t>
            </w:r>
            <w:r w:rsidRPr="00E60779">
              <w:rPr>
                <w:b/>
                <w:sz w:val="16"/>
                <w:szCs w:val="16"/>
                <w:lang w:val="ru-RU"/>
              </w:rPr>
              <w:t xml:space="preserve"> этап- сентябрь</w:t>
            </w:r>
            <w:r w:rsidR="00676489" w:rsidRPr="00E60779">
              <w:rPr>
                <w:b/>
                <w:sz w:val="16"/>
                <w:szCs w:val="16"/>
                <w:lang w:val="ru-RU"/>
              </w:rPr>
              <w:t xml:space="preserve"> 2023- декабрь 2024</w:t>
            </w:r>
            <w:r w:rsidRPr="00E60779">
              <w:rPr>
                <w:b/>
                <w:sz w:val="16"/>
                <w:szCs w:val="16"/>
                <w:lang w:val="ru-RU"/>
              </w:rPr>
              <w:t xml:space="preserve"> гг.</w:t>
            </w:r>
          </w:p>
          <w:p w:rsidR="00980E0C" w:rsidRPr="00E60779" w:rsidRDefault="00676489" w:rsidP="00676489">
            <w:pPr>
              <w:pStyle w:val="TableParagraph"/>
              <w:tabs>
                <w:tab w:val="left" w:pos="354"/>
              </w:tabs>
              <w:spacing w:before="29" w:line="280" w:lineRule="auto"/>
              <w:ind w:left="106" w:right="94"/>
              <w:rPr>
                <w:b/>
                <w:sz w:val="16"/>
                <w:szCs w:val="16"/>
                <w:lang w:val="ru-RU"/>
              </w:rPr>
            </w:pPr>
            <w:r w:rsidRPr="00E60779">
              <w:rPr>
                <w:b/>
                <w:sz w:val="16"/>
                <w:szCs w:val="16"/>
                <w:lang w:val="ru-RU"/>
              </w:rPr>
              <w:t xml:space="preserve">аналитическо-информационный </w:t>
            </w:r>
            <w:r w:rsidR="00980E0C" w:rsidRPr="00E60779">
              <w:rPr>
                <w:b/>
                <w:sz w:val="16"/>
                <w:szCs w:val="16"/>
                <w:lang w:val="ru-RU"/>
              </w:rPr>
              <w:t xml:space="preserve">этап </w:t>
            </w:r>
            <w:r w:rsidR="00980E0C" w:rsidRPr="00E60779">
              <w:rPr>
                <w:sz w:val="16"/>
                <w:szCs w:val="16"/>
                <w:lang w:val="ru-RU"/>
              </w:rPr>
              <w:t>(мониторинг эффективности</w:t>
            </w:r>
            <w:r w:rsidR="00980E0C" w:rsidRPr="00E60779">
              <w:rPr>
                <w:sz w:val="16"/>
                <w:szCs w:val="16"/>
                <w:lang w:val="ru-RU"/>
              </w:rPr>
              <w:tab/>
              <w:t>реализации</w:t>
            </w:r>
            <w:r w:rsidR="00980E0C" w:rsidRPr="00E60779">
              <w:rPr>
                <w:sz w:val="16"/>
                <w:szCs w:val="16"/>
                <w:lang w:val="ru-RU"/>
              </w:rPr>
              <w:tab/>
              <w:t>программы, аналитическая оценка качественных и количественных изменений, произошедших в учреждении)</w:t>
            </w:r>
          </w:p>
        </w:tc>
      </w:tr>
      <w:tr w:rsidR="00980E0C" w:rsidRPr="00E60779" w:rsidTr="00B465D7">
        <w:trPr>
          <w:trHeight w:val="804"/>
        </w:trPr>
        <w:tc>
          <w:tcPr>
            <w:tcW w:w="697" w:type="dxa"/>
          </w:tcPr>
          <w:p w:rsidR="00980E0C" w:rsidRPr="00E60779" w:rsidRDefault="00980E0C" w:rsidP="00980E0C">
            <w:pPr>
              <w:pStyle w:val="TableParagraph"/>
              <w:spacing w:line="268" w:lineRule="exact"/>
              <w:ind w:left="271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>8.</w:t>
            </w:r>
          </w:p>
        </w:tc>
        <w:tc>
          <w:tcPr>
            <w:tcW w:w="3115" w:type="dxa"/>
          </w:tcPr>
          <w:p w:rsidR="00980E0C" w:rsidRPr="00E60779" w:rsidRDefault="00980E0C" w:rsidP="00980E0C">
            <w:pPr>
              <w:pStyle w:val="TableParagraph"/>
              <w:ind w:left="108" w:right="249"/>
              <w:rPr>
                <w:sz w:val="16"/>
                <w:szCs w:val="16"/>
              </w:rPr>
            </w:pPr>
            <w:proofErr w:type="spellStart"/>
            <w:r w:rsidRPr="00E60779">
              <w:rPr>
                <w:sz w:val="16"/>
                <w:szCs w:val="16"/>
              </w:rPr>
              <w:t>Исполнители</w:t>
            </w:r>
            <w:proofErr w:type="spellEnd"/>
            <w:r w:rsidRPr="00E60779">
              <w:rPr>
                <w:sz w:val="16"/>
                <w:szCs w:val="16"/>
              </w:rPr>
              <w:t xml:space="preserve"> </w:t>
            </w:r>
            <w:proofErr w:type="spellStart"/>
            <w:r w:rsidRPr="00E60779">
              <w:rPr>
                <w:sz w:val="16"/>
                <w:szCs w:val="16"/>
              </w:rPr>
              <w:t>Программы</w:t>
            </w:r>
            <w:proofErr w:type="spellEnd"/>
          </w:p>
        </w:tc>
        <w:tc>
          <w:tcPr>
            <w:tcW w:w="5669" w:type="dxa"/>
          </w:tcPr>
          <w:p w:rsidR="00980E0C" w:rsidRPr="00E60779" w:rsidRDefault="00980E0C" w:rsidP="00980E0C">
            <w:pPr>
              <w:pStyle w:val="TableParagraph"/>
              <w:spacing w:line="257" w:lineRule="exact"/>
              <w:ind w:left="106"/>
              <w:rPr>
                <w:sz w:val="16"/>
                <w:szCs w:val="16"/>
                <w:lang w:val="ru-RU"/>
              </w:rPr>
            </w:pPr>
            <w:r w:rsidRPr="00E60779">
              <w:rPr>
                <w:sz w:val="16"/>
                <w:szCs w:val="16"/>
                <w:lang w:val="ru-RU"/>
              </w:rPr>
              <w:t xml:space="preserve">Администрация, субъекты </w:t>
            </w:r>
            <w:proofErr w:type="gramStart"/>
            <w:r w:rsidRPr="00E60779">
              <w:rPr>
                <w:sz w:val="16"/>
                <w:szCs w:val="16"/>
                <w:lang w:val="ru-RU"/>
              </w:rPr>
              <w:t>образовательных</w:t>
            </w:r>
            <w:proofErr w:type="gramEnd"/>
          </w:p>
          <w:p w:rsidR="00980E0C" w:rsidRPr="00E60779" w:rsidRDefault="00980E0C" w:rsidP="00980E0C">
            <w:pPr>
              <w:pStyle w:val="TableParagraph"/>
              <w:ind w:left="106" w:right="610"/>
              <w:rPr>
                <w:b/>
                <w:sz w:val="16"/>
                <w:szCs w:val="16"/>
                <w:lang w:val="ru-RU"/>
              </w:rPr>
            </w:pPr>
            <w:r w:rsidRPr="00E60779">
              <w:rPr>
                <w:sz w:val="16"/>
                <w:szCs w:val="16"/>
                <w:lang w:val="ru-RU"/>
              </w:rPr>
              <w:t xml:space="preserve">отношений МДОУ </w:t>
            </w:r>
            <w:proofErr w:type="spellStart"/>
            <w:r w:rsidRPr="00E60779">
              <w:rPr>
                <w:sz w:val="16"/>
                <w:szCs w:val="16"/>
                <w:lang w:val="ru-RU"/>
              </w:rPr>
              <w:t>д</w:t>
            </w:r>
            <w:proofErr w:type="spellEnd"/>
            <w:r w:rsidRPr="00E60779">
              <w:rPr>
                <w:sz w:val="16"/>
                <w:szCs w:val="16"/>
                <w:lang w:val="ru-RU"/>
              </w:rPr>
              <w:t xml:space="preserve">/с </w:t>
            </w:r>
            <w:r w:rsidR="00EE5727" w:rsidRPr="00E60779">
              <w:rPr>
                <w:sz w:val="16"/>
                <w:szCs w:val="16"/>
                <w:lang w:val="ru-RU"/>
              </w:rPr>
              <w:t>№ 42</w:t>
            </w:r>
            <w:r w:rsidRPr="00E60779">
              <w:rPr>
                <w:sz w:val="16"/>
                <w:szCs w:val="16"/>
                <w:lang w:val="ru-RU"/>
              </w:rPr>
              <w:t>: педагоги, дети, родители (законные представители)</w:t>
            </w:r>
          </w:p>
        </w:tc>
      </w:tr>
      <w:tr w:rsidR="00980E0C" w:rsidRPr="00E60779" w:rsidTr="00B465D7">
        <w:trPr>
          <w:trHeight w:val="667"/>
        </w:trPr>
        <w:tc>
          <w:tcPr>
            <w:tcW w:w="697" w:type="dxa"/>
          </w:tcPr>
          <w:p w:rsidR="00980E0C" w:rsidRPr="00E60779" w:rsidRDefault="00980E0C" w:rsidP="00980E0C">
            <w:pPr>
              <w:pStyle w:val="TableParagraph"/>
              <w:spacing w:line="268" w:lineRule="exact"/>
              <w:ind w:left="271"/>
              <w:rPr>
                <w:sz w:val="16"/>
                <w:szCs w:val="16"/>
                <w:lang w:val="ru-RU"/>
              </w:rPr>
            </w:pPr>
            <w:r w:rsidRPr="00E60779">
              <w:rPr>
                <w:sz w:val="16"/>
                <w:szCs w:val="16"/>
              </w:rPr>
              <w:t>9.</w:t>
            </w:r>
          </w:p>
        </w:tc>
        <w:tc>
          <w:tcPr>
            <w:tcW w:w="3115" w:type="dxa"/>
          </w:tcPr>
          <w:p w:rsidR="00980E0C" w:rsidRPr="00E60779" w:rsidRDefault="00980E0C" w:rsidP="00980E0C">
            <w:pPr>
              <w:pStyle w:val="TableParagraph"/>
              <w:spacing w:line="263" w:lineRule="exact"/>
              <w:ind w:left="108"/>
              <w:rPr>
                <w:sz w:val="16"/>
                <w:szCs w:val="16"/>
              </w:rPr>
            </w:pPr>
            <w:proofErr w:type="spellStart"/>
            <w:r w:rsidRPr="00E60779">
              <w:rPr>
                <w:sz w:val="16"/>
                <w:szCs w:val="16"/>
              </w:rPr>
              <w:t>Объем</w:t>
            </w:r>
            <w:proofErr w:type="spellEnd"/>
            <w:r w:rsidRPr="00E60779">
              <w:rPr>
                <w:sz w:val="16"/>
                <w:szCs w:val="16"/>
              </w:rPr>
              <w:t xml:space="preserve"> и </w:t>
            </w:r>
            <w:proofErr w:type="spellStart"/>
            <w:r w:rsidRPr="00E60779">
              <w:rPr>
                <w:sz w:val="16"/>
                <w:szCs w:val="16"/>
              </w:rPr>
              <w:t>источники</w:t>
            </w:r>
            <w:proofErr w:type="spellEnd"/>
          </w:p>
          <w:p w:rsidR="00980E0C" w:rsidRPr="00E60779" w:rsidRDefault="00980E0C" w:rsidP="00980E0C">
            <w:pPr>
              <w:pStyle w:val="TableParagraph"/>
              <w:ind w:left="108" w:right="249"/>
              <w:rPr>
                <w:sz w:val="16"/>
                <w:szCs w:val="16"/>
                <w:lang w:val="ru-RU"/>
              </w:rPr>
            </w:pPr>
            <w:proofErr w:type="spellStart"/>
            <w:r w:rsidRPr="00E60779">
              <w:rPr>
                <w:sz w:val="16"/>
                <w:szCs w:val="16"/>
              </w:rPr>
              <w:t>финансирования</w:t>
            </w:r>
            <w:proofErr w:type="spellEnd"/>
          </w:p>
        </w:tc>
        <w:tc>
          <w:tcPr>
            <w:tcW w:w="5669" w:type="dxa"/>
          </w:tcPr>
          <w:p w:rsidR="00980E0C" w:rsidRPr="00E60779" w:rsidRDefault="00980E0C" w:rsidP="00980E0C">
            <w:pPr>
              <w:pStyle w:val="TableParagraph"/>
              <w:tabs>
                <w:tab w:val="left" w:pos="1674"/>
                <w:tab w:val="left" w:pos="3769"/>
                <w:tab w:val="left" w:pos="4254"/>
              </w:tabs>
              <w:spacing w:line="263" w:lineRule="exact"/>
              <w:ind w:left="106"/>
              <w:rPr>
                <w:sz w:val="16"/>
                <w:szCs w:val="16"/>
                <w:lang w:val="ru-RU"/>
              </w:rPr>
            </w:pPr>
            <w:r w:rsidRPr="00E60779">
              <w:rPr>
                <w:sz w:val="16"/>
                <w:szCs w:val="16"/>
                <w:lang w:val="ru-RU"/>
              </w:rPr>
              <w:t>Бюджетные</w:t>
            </w:r>
            <w:r w:rsidRPr="00E60779">
              <w:rPr>
                <w:sz w:val="16"/>
                <w:szCs w:val="16"/>
                <w:lang w:val="ru-RU"/>
              </w:rPr>
              <w:tab/>
              <w:t>ассигнования</w:t>
            </w:r>
            <w:r w:rsidRPr="00E60779">
              <w:rPr>
                <w:sz w:val="16"/>
                <w:szCs w:val="16"/>
                <w:lang w:val="ru-RU"/>
              </w:rPr>
              <w:tab/>
              <w:t>и</w:t>
            </w:r>
            <w:r w:rsidRPr="00E60779">
              <w:rPr>
                <w:sz w:val="16"/>
                <w:szCs w:val="16"/>
                <w:lang w:val="ru-RU"/>
              </w:rPr>
              <w:tab/>
              <w:t>привлечение</w:t>
            </w:r>
          </w:p>
          <w:p w:rsidR="00980E0C" w:rsidRPr="00E60779" w:rsidRDefault="00980E0C" w:rsidP="00980E0C">
            <w:pPr>
              <w:pStyle w:val="TableParagraph"/>
              <w:ind w:left="106" w:right="610"/>
              <w:rPr>
                <w:b/>
                <w:sz w:val="16"/>
                <w:szCs w:val="16"/>
                <w:lang w:val="ru-RU"/>
              </w:rPr>
            </w:pPr>
            <w:r w:rsidRPr="00E60779">
              <w:rPr>
                <w:sz w:val="16"/>
                <w:szCs w:val="16"/>
                <w:lang w:val="ru-RU"/>
              </w:rPr>
              <w:t>дополнительных внебюджетных средств</w:t>
            </w:r>
          </w:p>
        </w:tc>
      </w:tr>
      <w:tr w:rsidR="00980E0C" w:rsidRPr="00E60779" w:rsidTr="00980E0C">
        <w:trPr>
          <w:trHeight w:val="1261"/>
        </w:trPr>
        <w:tc>
          <w:tcPr>
            <w:tcW w:w="697" w:type="dxa"/>
          </w:tcPr>
          <w:p w:rsidR="00980E0C" w:rsidRPr="00E60779" w:rsidRDefault="00980E0C" w:rsidP="00980E0C">
            <w:pPr>
              <w:pStyle w:val="TableParagraph"/>
              <w:spacing w:line="268" w:lineRule="exact"/>
              <w:ind w:left="271"/>
              <w:rPr>
                <w:sz w:val="16"/>
                <w:szCs w:val="16"/>
                <w:lang w:val="ru-RU"/>
              </w:rPr>
            </w:pPr>
            <w:r w:rsidRPr="00E60779">
              <w:rPr>
                <w:sz w:val="16"/>
                <w:szCs w:val="16"/>
              </w:rPr>
              <w:t>10.</w:t>
            </w:r>
          </w:p>
        </w:tc>
        <w:tc>
          <w:tcPr>
            <w:tcW w:w="3115" w:type="dxa"/>
          </w:tcPr>
          <w:p w:rsidR="00980E0C" w:rsidRPr="00E60779" w:rsidRDefault="00980E0C" w:rsidP="00980E0C">
            <w:pPr>
              <w:pStyle w:val="TableParagraph"/>
              <w:ind w:left="108" w:right="249"/>
              <w:rPr>
                <w:sz w:val="16"/>
                <w:szCs w:val="16"/>
                <w:lang w:val="ru-RU"/>
              </w:rPr>
            </w:pPr>
            <w:r w:rsidRPr="00E60779">
              <w:rPr>
                <w:sz w:val="16"/>
                <w:szCs w:val="16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5669" w:type="dxa"/>
          </w:tcPr>
          <w:p w:rsidR="00980E0C" w:rsidRPr="00E60779" w:rsidRDefault="00980E0C" w:rsidP="00980E0C">
            <w:pPr>
              <w:pStyle w:val="TableParagraph"/>
              <w:spacing w:line="265" w:lineRule="exact"/>
              <w:ind w:left="142"/>
              <w:jc w:val="both"/>
              <w:rPr>
                <w:b/>
                <w:sz w:val="16"/>
                <w:szCs w:val="16"/>
              </w:rPr>
            </w:pPr>
            <w:proofErr w:type="spellStart"/>
            <w:r w:rsidRPr="00E60779">
              <w:rPr>
                <w:b/>
                <w:sz w:val="16"/>
                <w:szCs w:val="16"/>
              </w:rPr>
              <w:t>Для</w:t>
            </w:r>
            <w:proofErr w:type="spellEnd"/>
            <w:r w:rsidRPr="00E6077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60779">
              <w:rPr>
                <w:b/>
                <w:sz w:val="16"/>
                <w:szCs w:val="16"/>
              </w:rPr>
              <w:t>воспитанников</w:t>
            </w:r>
            <w:proofErr w:type="spellEnd"/>
            <w:r w:rsidRPr="00E60779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E60779">
              <w:rPr>
                <w:b/>
                <w:sz w:val="16"/>
                <w:szCs w:val="16"/>
              </w:rPr>
              <w:t>родителей</w:t>
            </w:r>
            <w:proofErr w:type="spellEnd"/>
            <w:r w:rsidRPr="00E60779">
              <w:rPr>
                <w:b/>
                <w:sz w:val="16"/>
                <w:szCs w:val="16"/>
              </w:rPr>
              <w:t>:</w:t>
            </w:r>
          </w:p>
          <w:p w:rsidR="00980E0C" w:rsidRPr="00E60779" w:rsidRDefault="00AD25B5" w:rsidP="00483A8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ind w:right="98"/>
              <w:jc w:val="both"/>
              <w:rPr>
                <w:sz w:val="16"/>
                <w:szCs w:val="16"/>
                <w:lang w:val="ru-RU"/>
              </w:rPr>
            </w:pPr>
            <w:r w:rsidRPr="00E60779">
              <w:rPr>
                <w:sz w:val="16"/>
                <w:szCs w:val="16"/>
                <w:lang w:val="ru-RU"/>
              </w:rPr>
              <w:t>всем</w:t>
            </w:r>
            <w:r w:rsidR="00980E0C" w:rsidRPr="00E60779">
              <w:rPr>
                <w:sz w:val="16"/>
                <w:szCs w:val="16"/>
                <w:lang w:val="ru-RU"/>
              </w:rPr>
              <w:t xml:space="preserve"> воспитанни</w:t>
            </w:r>
            <w:r w:rsidRPr="00E60779">
              <w:rPr>
                <w:sz w:val="16"/>
                <w:szCs w:val="16"/>
                <w:lang w:val="ru-RU"/>
              </w:rPr>
              <w:t xml:space="preserve">кам обеспечены равные возможности </w:t>
            </w:r>
            <w:r w:rsidR="00980E0C" w:rsidRPr="00E60779">
              <w:rPr>
                <w:sz w:val="16"/>
                <w:szCs w:val="16"/>
                <w:lang w:val="ru-RU"/>
              </w:rPr>
              <w:t xml:space="preserve">для полноценного личностного роста </w:t>
            </w:r>
            <w:r w:rsidRPr="00E60779">
              <w:rPr>
                <w:sz w:val="16"/>
                <w:szCs w:val="16"/>
                <w:lang w:val="ru-RU"/>
              </w:rPr>
              <w:t>через модернизацию РППС, реализацию дополнительного образования, вовлеченности воспитанников в конкурсную и проектную деятельность;</w:t>
            </w:r>
          </w:p>
          <w:p w:rsidR="00980E0C" w:rsidRPr="00E60779" w:rsidRDefault="00980E0C" w:rsidP="00483A8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ind w:right="100"/>
              <w:jc w:val="both"/>
              <w:rPr>
                <w:sz w:val="16"/>
                <w:szCs w:val="16"/>
                <w:lang w:val="ru-RU"/>
              </w:rPr>
            </w:pPr>
            <w:r w:rsidRPr="00E60779">
              <w:rPr>
                <w:sz w:val="16"/>
                <w:szCs w:val="16"/>
                <w:lang w:val="ru-RU"/>
              </w:rPr>
              <w:t xml:space="preserve">хорошее состояние здоровья </w:t>
            </w:r>
            <w:r w:rsidR="00B271E9" w:rsidRPr="00E60779">
              <w:rPr>
                <w:sz w:val="16"/>
                <w:szCs w:val="16"/>
                <w:lang w:val="ru-RU"/>
              </w:rPr>
              <w:t>детей способствует</w:t>
            </w:r>
            <w:r w:rsidRPr="00E60779">
              <w:rPr>
                <w:sz w:val="16"/>
                <w:szCs w:val="16"/>
                <w:lang w:val="ru-RU"/>
              </w:rPr>
              <w:t xml:space="preserve"> повышению качества </w:t>
            </w:r>
            <w:r w:rsidRPr="00E60779">
              <w:rPr>
                <w:spacing w:val="-7"/>
                <w:sz w:val="16"/>
                <w:szCs w:val="16"/>
                <w:lang w:val="ru-RU"/>
              </w:rPr>
              <w:t xml:space="preserve">их </w:t>
            </w:r>
            <w:r w:rsidRPr="00E60779">
              <w:rPr>
                <w:sz w:val="16"/>
                <w:szCs w:val="16"/>
                <w:lang w:val="ru-RU"/>
              </w:rPr>
              <w:t>образования;</w:t>
            </w:r>
          </w:p>
          <w:p w:rsidR="00980E0C" w:rsidRPr="00E60779" w:rsidRDefault="00980E0C" w:rsidP="00483A8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ind w:right="97"/>
              <w:jc w:val="both"/>
              <w:rPr>
                <w:sz w:val="16"/>
                <w:szCs w:val="16"/>
                <w:lang w:val="ru-RU"/>
              </w:rPr>
            </w:pPr>
            <w:r w:rsidRPr="00E60779">
              <w:rPr>
                <w:sz w:val="16"/>
                <w:szCs w:val="16"/>
                <w:lang w:val="ru-RU"/>
              </w:rPr>
              <w:t xml:space="preserve">обеспечено индивидуальное </w:t>
            </w:r>
            <w:r w:rsidR="00E31FA5" w:rsidRPr="00E60779">
              <w:rPr>
                <w:sz w:val="16"/>
                <w:szCs w:val="16"/>
                <w:lang w:val="ru-RU"/>
              </w:rPr>
              <w:t xml:space="preserve">психолого-педагогическое </w:t>
            </w:r>
            <w:r w:rsidRPr="00E60779">
              <w:rPr>
                <w:sz w:val="16"/>
                <w:szCs w:val="16"/>
                <w:lang w:val="ru-RU"/>
              </w:rPr>
              <w:t>сопровождение для каждого воспитанника</w:t>
            </w:r>
            <w:r w:rsidR="004A5240" w:rsidRPr="00E60779">
              <w:rPr>
                <w:sz w:val="16"/>
                <w:szCs w:val="16"/>
                <w:lang w:val="ru-RU"/>
              </w:rPr>
              <w:t xml:space="preserve"> </w:t>
            </w:r>
            <w:r w:rsidR="00E31FA5" w:rsidRPr="00E60779">
              <w:rPr>
                <w:sz w:val="16"/>
                <w:szCs w:val="16"/>
                <w:lang w:val="ru-RU"/>
              </w:rPr>
              <w:t>с ОВЗ</w:t>
            </w:r>
            <w:r w:rsidRPr="00E60779">
              <w:rPr>
                <w:sz w:val="16"/>
                <w:szCs w:val="16"/>
                <w:lang w:val="ru-RU"/>
              </w:rPr>
              <w:t>;</w:t>
            </w:r>
          </w:p>
          <w:p w:rsidR="00980E0C" w:rsidRPr="00E60779" w:rsidRDefault="00980E0C" w:rsidP="00483A8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ind w:right="97"/>
              <w:jc w:val="both"/>
              <w:rPr>
                <w:sz w:val="16"/>
                <w:szCs w:val="16"/>
                <w:lang w:val="ru-RU"/>
              </w:rPr>
            </w:pPr>
            <w:r w:rsidRPr="00E60779">
              <w:rPr>
                <w:sz w:val="16"/>
                <w:szCs w:val="16"/>
                <w:lang w:val="ru-RU"/>
              </w:rPr>
              <w:t xml:space="preserve">качество </w:t>
            </w:r>
            <w:proofErr w:type="spellStart"/>
            <w:r w:rsidRPr="00E60779">
              <w:rPr>
                <w:sz w:val="16"/>
                <w:szCs w:val="16"/>
                <w:lang w:val="ru-RU"/>
              </w:rPr>
              <w:t>сформированности</w:t>
            </w:r>
            <w:proofErr w:type="spellEnd"/>
            <w:r w:rsidRPr="00E60779">
              <w:rPr>
                <w:sz w:val="16"/>
                <w:szCs w:val="16"/>
                <w:lang w:val="ru-RU"/>
              </w:rPr>
              <w:t xml:space="preserve"> ключевых компетенций детей способствует успешному обучению ребёнка </w:t>
            </w:r>
            <w:r w:rsidR="002705A3" w:rsidRPr="00E60779">
              <w:rPr>
                <w:sz w:val="16"/>
                <w:szCs w:val="16"/>
                <w:lang w:val="ru-RU"/>
              </w:rPr>
              <w:t>в школе</w:t>
            </w:r>
            <w:r w:rsidRPr="00E60779">
              <w:rPr>
                <w:sz w:val="16"/>
                <w:szCs w:val="16"/>
                <w:lang w:val="ru-RU"/>
              </w:rPr>
              <w:t>;</w:t>
            </w:r>
          </w:p>
          <w:p w:rsidR="00980E0C" w:rsidRPr="00E60779" w:rsidRDefault="00980E0C" w:rsidP="00483A8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ind w:right="97"/>
              <w:jc w:val="both"/>
              <w:rPr>
                <w:sz w:val="16"/>
                <w:szCs w:val="16"/>
                <w:lang w:val="ru-RU"/>
              </w:rPr>
            </w:pPr>
            <w:r w:rsidRPr="00E60779">
              <w:rPr>
                <w:sz w:val="16"/>
                <w:szCs w:val="16"/>
                <w:lang w:val="ru-RU"/>
              </w:rPr>
              <w:t>каждому воспитаннику доступны услуги дополнительного образования;</w:t>
            </w:r>
          </w:p>
          <w:p w:rsidR="00980E0C" w:rsidRPr="00E60779" w:rsidRDefault="00980E0C" w:rsidP="00483A8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ind w:right="97"/>
              <w:jc w:val="both"/>
              <w:rPr>
                <w:sz w:val="16"/>
                <w:szCs w:val="16"/>
                <w:lang w:val="ru-RU"/>
              </w:rPr>
            </w:pPr>
            <w:r w:rsidRPr="00E60779">
              <w:rPr>
                <w:sz w:val="16"/>
                <w:szCs w:val="16"/>
                <w:lang w:val="ru-RU"/>
              </w:rPr>
              <w:t>каждой семье предоставлена консультативная помощь в воспитании и развитии детей, право участия и контроля в образовательной деятельности ДОУ;</w:t>
            </w:r>
          </w:p>
          <w:p w:rsidR="00980E0C" w:rsidRPr="00E60779" w:rsidRDefault="00980E0C" w:rsidP="00483A88">
            <w:pPr>
              <w:pStyle w:val="TableParagraph"/>
              <w:widowControl/>
              <w:numPr>
                <w:ilvl w:val="0"/>
                <w:numId w:val="2"/>
              </w:numPr>
              <w:tabs>
                <w:tab w:val="left" w:pos="563"/>
                <w:tab w:val="left" w:pos="3068"/>
              </w:tabs>
              <w:autoSpaceDE/>
              <w:autoSpaceDN/>
              <w:spacing w:line="231" w:lineRule="auto"/>
              <w:ind w:left="502" w:right="138"/>
              <w:jc w:val="both"/>
              <w:rPr>
                <w:rFonts w:eastAsia="Symbol"/>
                <w:sz w:val="16"/>
                <w:szCs w:val="16"/>
                <w:lang w:val="ru-RU"/>
              </w:rPr>
            </w:pPr>
            <w:r w:rsidRPr="00E60779">
              <w:rPr>
                <w:sz w:val="16"/>
                <w:szCs w:val="16"/>
                <w:lang w:val="ru-RU"/>
              </w:rPr>
              <w:t>увеличено количество родителей (законных представителей), которые удовлетворены качеством образовательных услуг в ДОУ</w:t>
            </w:r>
          </w:p>
          <w:p w:rsidR="00980E0C" w:rsidRPr="00E60779" w:rsidRDefault="00980E0C" w:rsidP="00980E0C">
            <w:pPr>
              <w:pStyle w:val="TableParagraph"/>
              <w:spacing w:line="274" w:lineRule="exact"/>
              <w:ind w:left="106"/>
              <w:jc w:val="both"/>
              <w:rPr>
                <w:b/>
                <w:sz w:val="16"/>
                <w:szCs w:val="16"/>
              </w:rPr>
            </w:pPr>
            <w:proofErr w:type="spellStart"/>
            <w:r w:rsidRPr="00E60779">
              <w:rPr>
                <w:b/>
                <w:sz w:val="16"/>
                <w:szCs w:val="16"/>
              </w:rPr>
              <w:t>Для</w:t>
            </w:r>
            <w:proofErr w:type="spellEnd"/>
            <w:r w:rsidRPr="00E6077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60779">
              <w:rPr>
                <w:b/>
                <w:sz w:val="16"/>
                <w:szCs w:val="16"/>
              </w:rPr>
              <w:t>педагогов</w:t>
            </w:r>
            <w:proofErr w:type="spellEnd"/>
            <w:r w:rsidRPr="00E60779">
              <w:rPr>
                <w:b/>
                <w:sz w:val="16"/>
                <w:szCs w:val="16"/>
              </w:rPr>
              <w:t>:</w:t>
            </w:r>
          </w:p>
          <w:p w:rsidR="00980E0C" w:rsidRPr="00E60779" w:rsidRDefault="00980E0C" w:rsidP="00483A88">
            <w:pPr>
              <w:pStyle w:val="TableParagraph"/>
              <w:numPr>
                <w:ilvl w:val="0"/>
                <w:numId w:val="6"/>
              </w:numPr>
              <w:spacing w:line="265" w:lineRule="exact"/>
              <w:ind w:left="428" w:hanging="283"/>
              <w:jc w:val="both"/>
              <w:rPr>
                <w:sz w:val="16"/>
                <w:szCs w:val="16"/>
              </w:rPr>
            </w:pPr>
            <w:proofErr w:type="spellStart"/>
            <w:r w:rsidRPr="00E60779">
              <w:rPr>
                <w:sz w:val="16"/>
                <w:szCs w:val="16"/>
              </w:rPr>
              <w:t>каждому</w:t>
            </w:r>
            <w:proofErr w:type="spellEnd"/>
            <w:r w:rsidRPr="00E60779">
              <w:rPr>
                <w:sz w:val="16"/>
                <w:szCs w:val="16"/>
              </w:rPr>
              <w:tab/>
            </w:r>
            <w:proofErr w:type="spellStart"/>
            <w:r w:rsidRPr="00E60779">
              <w:rPr>
                <w:sz w:val="16"/>
                <w:szCs w:val="16"/>
              </w:rPr>
              <w:t>педагогу</w:t>
            </w:r>
            <w:proofErr w:type="spellEnd"/>
            <w:r w:rsidRPr="00E60779">
              <w:rPr>
                <w:sz w:val="16"/>
                <w:szCs w:val="16"/>
              </w:rPr>
              <w:t xml:space="preserve"> </w:t>
            </w:r>
            <w:proofErr w:type="spellStart"/>
            <w:r w:rsidRPr="00E60779">
              <w:rPr>
                <w:sz w:val="16"/>
                <w:szCs w:val="16"/>
              </w:rPr>
              <w:t>предоставлена</w:t>
            </w:r>
            <w:proofErr w:type="spellEnd"/>
            <w:r w:rsidRPr="00E60779">
              <w:rPr>
                <w:sz w:val="16"/>
                <w:szCs w:val="16"/>
              </w:rPr>
              <w:t xml:space="preserve"> </w:t>
            </w:r>
            <w:proofErr w:type="spellStart"/>
            <w:r w:rsidRPr="00E60779">
              <w:rPr>
                <w:sz w:val="16"/>
                <w:szCs w:val="16"/>
              </w:rPr>
              <w:t>возможность</w:t>
            </w:r>
            <w:proofErr w:type="spellEnd"/>
          </w:p>
          <w:p w:rsidR="00980E0C" w:rsidRPr="00E60779" w:rsidRDefault="002705A3" w:rsidP="00980E0C">
            <w:pPr>
              <w:pStyle w:val="TableParagraph"/>
              <w:spacing w:line="265" w:lineRule="exact"/>
              <w:ind w:left="428"/>
              <w:jc w:val="both"/>
              <w:rPr>
                <w:sz w:val="16"/>
                <w:szCs w:val="16"/>
                <w:lang w:val="ru-RU"/>
              </w:rPr>
            </w:pPr>
            <w:r w:rsidRPr="00E60779">
              <w:rPr>
                <w:sz w:val="16"/>
                <w:szCs w:val="16"/>
                <w:lang w:val="ru-RU"/>
              </w:rPr>
              <w:t xml:space="preserve">для </w:t>
            </w:r>
            <w:r w:rsidRPr="00E60779">
              <w:rPr>
                <w:spacing w:val="-3"/>
                <w:sz w:val="16"/>
                <w:szCs w:val="16"/>
                <w:lang w:val="ru-RU"/>
              </w:rPr>
              <w:t xml:space="preserve">повышения </w:t>
            </w:r>
            <w:r w:rsidRPr="00E60779">
              <w:rPr>
                <w:sz w:val="16"/>
                <w:szCs w:val="16"/>
                <w:lang w:val="ru-RU"/>
              </w:rPr>
              <w:t>профессиональной компетентности, в том числе в области применения ИКТ в соответствии с профессиональными стандартами;</w:t>
            </w:r>
          </w:p>
          <w:p w:rsidR="00980E0C" w:rsidRPr="00E60779" w:rsidRDefault="00980E0C" w:rsidP="00980E0C">
            <w:pPr>
              <w:pStyle w:val="TableParagraph"/>
              <w:ind w:left="106" w:right="610"/>
              <w:rPr>
                <w:b/>
                <w:sz w:val="16"/>
                <w:szCs w:val="16"/>
                <w:lang w:val="ru-RU"/>
              </w:rPr>
            </w:pPr>
          </w:p>
        </w:tc>
      </w:tr>
      <w:tr w:rsidR="000A0136" w:rsidRPr="00E60779" w:rsidTr="00980E0C">
        <w:trPr>
          <w:trHeight w:val="1261"/>
        </w:trPr>
        <w:tc>
          <w:tcPr>
            <w:tcW w:w="697" w:type="dxa"/>
          </w:tcPr>
          <w:p w:rsidR="000A0136" w:rsidRPr="00E60779" w:rsidRDefault="000A0136" w:rsidP="000A0136">
            <w:pPr>
              <w:pStyle w:val="TableParagraph"/>
              <w:spacing w:line="268" w:lineRule="exact"/>
              <w:ind w:left="271"/>
              <w:rPr>
                <w:sz w:val="16"/>
                <w:szCs w:val="16"/>
                <w:lang w:val="ru-RU"/>
              </w:rPr>
            </w:pPr>
            <w:r w:rsidRPr="00E60779">
              <w:rPr>
                <w:sz w:val="16"/>
                <w:szCs w:val="16"/>
              </w:rPr>
              <w:t>11.</w:t>
            </w:r>
          </w:p>
        </w:tc>
        <w:tc>
          <w:tcPr>
            <w:tcW w:w="3115" w:type="dxa"/>
          </w:tcPr>
          <w:p w:rsidR="000A0136" w:rsidRPr="00E60779" w:rsidRDefault="000A0136" w:rsidP="000A0136">
            <w:pPr>
              <w:pStyle w:val="TableParagraph"/>
              <w:ind w:left="108" w:right="709"/>
              <w:rPr>
                <w:sz w:val="16"/>
                <w:szCs w:val="16"/>
                <w:lang w:val="ru-RU"/>
              </w:rPr>
            </w:pPr>
            <w:r w:rsidRPr="00E60779">
              <w:rPr>
                <w:sz w:val="16"/>
                <w:szCs w:val="16"/>
                <w:lang w:val="ru-RU"/>
              </w:rPr>
              <w:t>Система организации контроля реализации Программы, периодичность отчета исполнителей,</w:t>
            </w:r>
          </w:p>
          <w:p w:rsidR="000A0136" w:rsidRPr="00E60779" w:rsidRDefault="000A0136" w:rsidP="000A0136">
            <w:pPr>
              <w:pStyle w:val="TableParagraph"/>
              <w:ind w:left="108" w:right="249"/>
              <w:rPr>
                <w:sz w:val="16"/>
                <w:szCs w:val="16"/>
                <w:lang w:val="ru-RU"/>
              </w:rPr>
            </w:pPr>
            <w:proofErr w:type="spellStart"/>
            <w:r w:rsidRPr="00E60779">
              <w:rPr>
                <w:sz w:val="16"/>
                <w:szCs w:val="16"/>
              </w:rPr>
              <w:t>срок</w:t>
            </w:r>
            <w:proofErr w:type="spellEnd"/>
            <w:r w:rsidRPr="00E60779">
              <w:rPr>
                <w:sz w:val="16"/>
                <w:szCs w:val="16"/>
              </w:rPr>
              <w:t xml:space="preserve"> </w:t>
            </w:r>
            <w:proofErr w:type="spellStart"/>
            <w:r w:rsidRPr="00E60779">
              <w:rPr>
                <w:sz w:val="16"/>
                <w:szCs w:val="16"/>
              </w:rPr>
              <w:t>предоставления</w:t>
            </w:r>
            <w:proofErr w:type="spellEnd"/>
            <w:r w:rsidRPr="00E60779">
              <w:rPr>
                <w:sz w:val="16"/>
                <w:szCs w:val="16"/>
              </w:rPr>
              <w:t xml:space="preserve"> </w:t>
            </w:r>
            <w:proofErr w:type="spellStart"/>
            <w:r w:rsidRPr="00E60779">
              <w:rPr>
                <w:sz w:val="16"/>
                <w:szCs w:val="16"/>
              </w:rPr>
              <w:t>отчетных</w:t>
            </w:r>
            <w:proofErr w:type="spellEnd"/>
            <w:r w:rsidRPr="00E60779">
              <w:rPr>
                <w:sz w:val="16"/>
                <w:szCs w:val="16"/>
              </w:rPr>
              <w:t xml:space="preserve"> </w:t>
            </w:r>
            <w:proofErr w:type="spellStart"/>
            <w:r w:rsidRPr="00E60779">
              <w:rPr>
                <w:sz w:val="16"/>
                <w:szCs w:val="16"/>
              </w:rPr>
              <w:t>материалов</w:t>
            </w:r>
            <w:proofErr w:type="spellEnd"/>
          </w:p>
        </w:tc>
        <w:tc>
          <w:tcPr>
            <w:tcW w:w="5669" w:type="dxa"/>
          </w:tcPr>
          <w:p w:rsidR="000A0136" w:rsidRPr="00E60779" w:rsidRDefault="000A0136" w:rsidP="000A0136">
            <w:pPr>
              <w:pStyle w:val="TableParagraph"/>
              <w:spacing w:before="70" w:line="321" w:lineRule="auto"/>
              <w:ind w:left="106" w:right="98"/>
              <w:jc w:val="both"/>
              <w:rPr>
                <w:sz w:val="16"/>
                <w:szCs w:val="16"/>
                <w:lang w:val="ru-RU"/>
              </w:rPr>
            </w:pPr>
            <w:r w:rsidRPr="00E60779">
              <w:rPr>
                <w:sz w:val="16"/>
                <w:szCs w:val="16"/>
                <w:lang w:val="ru-RU"/>
              </w:rPr>
              <w:t>Сроки предоставления отчетности: ежегодно (в анализе годового плана работы учреждения, в Публичном докладе).</w:t>
            </w:r>
          </w:p>
          <w:p w:rsidR="000A0136" w:rsidRPr="00E60779" w:rsidRDefault="000A0136" w:rsidP="000A0136">
            <w:pPr>
              <w:pStyle w:val="TableParagraph"/>
              <w:spacing w:line="275" w:lineRule="exact"/>
              <w:ind w:left="106"/>
              <w:jc w:val="both"/>
              <w:rPr>
                <w:sz w:val="16"/>
                <w:szCs w:val="16"/>
                <w:lang w:val="ru-RU"/>
              </w:rPr>
            </w:pPr>
            <w:r w:rsidRPr="00E60779">
              <w:rPr>
                <w:sz w:val="16"/>
                <w:szCs w:val="16"/>
                <w:lang w:val="ru-RU"/>
              </w:rPr>
              <w:t>Систематическое       информирование      родителей</w:t>
            </w:r>
          </w:p>
          <w:p w:rsidR="000A0136" w:rsidRPr="00E60779" w:rsidRDefault="000A0136" w:rsidP="002165FF">
            <w:pPr>
              <w:pStyle w:val="TableParagraph"/>
              <w:ind w:left="106" w:right="610"/>
              <w:jc w:val="both"/>
              <w:rPr>
                <w:b/>
                <w:sz w:val="16"/>
                <w:szCs w:val="16"/>
                <w:lang w:val="ru-RU"/>
              </w:rPr>
            </w:pPr>
            <w:r w:rsidRPr="00E60779">
              <w:rPr>
                <w:sz w:val="16"/>
                <w:szCs w:val="16"/>
                <w:lang w:val="ru-RU"/>
              </w:rPr>
              <w:t>воспитанн</w:t>
            </w:r>
            <w:r w:rsidR="002165FF" w:rsidRPr="00E60779">
              <w:rPr>
                <w:sz w:val="16"/>
                <w:szCs w:val="16"/>
                <w:lang w:val="ru-RU"/>
              </w:rPr>
              <w:t>иков    о    ходе    реализации П</w:t>
            </w:r>
            <w:r w:rsidRPr="00E60779">
              <w:rPr>
                <w:spacing w:val="36"/>
                <w:sz w:val="16"/>
                <w:szCs w:val="16"/>
                <w:lang w:val="ru-RU"/>
              </w:rPr>
              <w:t>рограммы</w:t>
            </w:r>
            <w:r w:rsidRPr="00E60779">
              <w:rPr>
                <w:sz w:val="16"/>
                <w:szCs w:val="16"/>
                <w:lang w:val="ru-RU"/>
              </w:rPr>
              <w:t xml:space="preserve"> через размещение публичного доклада на сайте ДОУ.</w:t>
            </w:r>
          </w:p>
        </w:tc>
      </w:tr>
    </w:tbl>
    <w:p w:rsidR="009732AB" w:rsidRPr="00E60779" w:rsidRDefault="009732AB" w:rsidP="009732AB">
      <w:pPr>
        <w:spacing w:line="281" w:lineRule="exact"/>
        <w:jc w:val="both"/>
        <w:rPr>
          <w:sz w:val="16"/>
          <w:szCs w:val="16"/>
        </w:rPr>
        <w:sectPr w:rsidR="009732AB" w:rsidRPr="00E60779" w:rsidSect="00E70187">
          <w:pgSz w:w="11910" w:h="16840"/>
          <w:pgMar w:top="1040" w:right="460" w:bottom="567" w:left="600" w:header="0" w:footer="923" w:gutter="0"/>
          <w:cols w:space="720"/>
        </w:sectPr>
      </w:pPr>
    </w:p>
    <w:p w:rsidR="00493A74" w:rsidRPr="00E60779" w:rsidRDefault="00493A74" w:rsidP="00A94F09">
      <w:pPr>
        <w:tabs>
          <w:tab w:val="left" w:pos="2086"/>
        </w:tabs>
        <w:spacing w:line="275" w:lineRule="exact"/>
        <w:ind w:right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493A74" w:rsidRPr="00E60779" w:rsidRDefault="00493A74" w:rsidP="00493A74">
      <w:pPr>
        <w:spacing w:before="63"/>
        <w:ind w:left="1134" w:right="567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b/>
          <w:sz w:val="16"/>
          <w:szCs w:val="16"/>
        </w:rPr>
        <w:t xml:space="preserve">3. Информационная справка </w:t>
      </w:r>
    </w:p>
    <w:tbl>
      <w:tblPr>
        <w:tblStyle w:val="a3"/>
        <w:tblpPr w:leftFromText="180" w:rightFromText="180" w:vertAnchor="text" w:horzAnchor="margin" w:tblpXSpec="center" w:tblpY="344"/>
        <w:tblW w:w="10035" w:type="dxa"/>
        <w:tblLook w:val="04A0"/>
      </w:tblPr>
      <w:tblGrid>
        <w:gridCol w:w="3394"/>
        <w:gridCol w:w="6641"/>
      </w:tblGrid>
      <w:tr w:rsidR="00A94F09" w:rsidRPr="00E60779" w:rsidTr="00A94F09">
        <w:tc>
          <w:tcPr>
            <w:tcW w:w="3394" w:type="dxa"/>
            <w:hideMark/>
          </w:tcPr>
          <w:p w:rsidR="00A94F09" w:rsidRPr="00E60779" w:rsidRDefault="00A94F09" w:rsidP="00A94F09">
            <w:pPr>
              <w:jc w:val="both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E60779">
              <w:rPr>
                <w:rFonts w:ascii="Georgia" w:hAnsi="Georgia"/>
                <w:b/>
                <w:bCs/>
                <w:sz w:val="16"/>
                <w:szCs w:val="16"/>
              </w:rPr>
              <w:t>Общая информация</w:t>
            </w:r>
          </w:p>
        </w:tc>
        <w:tc>
          <w:tcPr>
            <w:tcW w:w="6641" w:type="dxa"/>
            <w:hideMark/>
          </w:tcPr>
          <w:p w:rsidR="00A94F09" w:rsidRPr="00E60779" w:rsidRDefault="00A94F09" w:rsidP="00A94F09">
            <w:pPr>
              <w:jc w:val="both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E60779">
              <w:rPr>
                <w:rFonts w:ascii="Georgia" w:hAnsi="Georgia"/>
                <w:b/>
                <w:bCs/>
                <w:sz w:val="16"/>
                <w:szCs w:val="16"/>
              </w:rPr>
              <w:t> </w:t>
            </w:r>
          </w:p>
        </w:tc>
      </w:tr>
      <w:tr w:rsidR="00A94F09" w:rsidRPr="00E60779" w:rsidTr="00A94F09">
        <w:tc>
          <w:tcPr>
            <w:tcW w:w="3394" w:type="dxa"/>
            <w:hideMark/>
          </w:tcPr>
          <w:p w:rsidR="00A94F09" w:rsidRPr="00E60779" w:rsidRDefault="00A94F09" w:rsidP="00955A0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Название образовательного учреждения (по уставу)</w:t>
            </w:r>
          </w:p>
        </w:tc>
        <w:tc>
          <w:tcPr>
            <w:tcW w:w="6641" w:type="dxa"/>
            <w:hideMark/>
          </w:tcPr>
          <w:p w:rsidR="00A94F09" w:rsidRPr="00E60779" w:rsidRDefault="00A94F09" w:rsidP="00955A0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Муниципальное дошкольное образовательное       учреждение «Детский сад № 42»</w:t>
            </w:r>
          </w:p>
          <w:p w:rsidR="00A94F09" w:rsidRPr="00E60779" w:rsidRDefault="00A94F09" w:rsidP="00955A0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 МДОУ «Детский сад № 42») </w:t>
            </w:r>
          </w:p>
        </w:tc>
      </w:tr>
      <w:tr w:rsidR="00A94F09" w:rsidRPr="00E60779" w:rsidTr="00A94F09">
        <w:tc>
          <w:tcPr>
            <w:tcW w:w="3394" w:type="dxa"/>
            <w:hideMark/>
          </w:tcPr>
          <w:p w:rsidR="00A94F09" w:rsidRPr="00E60779" w:rsidRDefault="00A94F09" w:rsidP="00955A0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Тип ОУ</w:t>
            </w:r>
          </w:p>
        </w:tc>
        <w:tc>
          <w:tcPr>
            <w:tcW w:w="6641" w:type="dxa"/>
            <w:hideMark/>
          </w:tcPr>
          <w:p w:rsidR="00A94F09" w:rsidRPr="00E60779" w:rsidRDefault="00A94F09" w:rsidP="00955A0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Cs/>
                <w:sz w:val="16"/>
                <w:szCs w:val="16"/>
              </w:rPr>
              <w:t>дошкольное образовательное учреждение</w:t>
            </w:r>
          </w:p>
        </w:tc>
      </w:tr>
      <w:tr w:rsidR="00A94F09" w:rsidRPr="00E60779" w:rsidTr="00A94F09">
        <w:tc>
          <w:tcPr>
            <w:tcW w:w="3394" w:type="dxa"/>
            <w:hideMark/>
          </w:tcPr>
          <w:p w:rsidR="00A94F09" w:rsidRPr="00E60779" w:rsidRDefault="00A94F09" w:rsidP="00955A0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ОУ</w:t>
            </w:r>
          </w:p>
        </w:tc>
        <w:tc>
          <w:tcPr>
            <w:tcW w:w="6641" w:type="dxa"/>
            <w:hideMark/>
          </w:tcPr>
          <w:p w:rsidR="00A94F09" w:rsidRPr="00E60779" w:rsidRDefault="00A94F09" w:rsidP="00955A0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детский сад </w:t>
            </w:r>
          </w:p>
        </w:tc>
      </w:tr>
      <w:tr w:rsidR="00A94F09" w:rsidRPr="00E60779" w:rsidTr="00A94F09">
        <w:tc>
          <w:tcPr>
            <w:tcW w:w="3394" w:type="dxa"/>
            <w:hideMark/>
          </w:tcPr>
          <w:p w:rsidR="00A94F09" w:rsidRPr="00E60779" w:rsidRDefault="00A94F09" w:rsidP="00955A0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Учредитель</w:t>
            </w:r>
          </w:p>
        </w:tc>
        <w:tc>
          <w:tcPr>
            <w:tcW w:w="6641" w:type="dxa"/>
            <w:hideMark/>
          </w:tcPr>
          <w:p w:rsidR="00A94F09" w:rsidRPr="00E60779" w:rsidRDefault="00A94F09" w:rsidP="00955A0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Cs/>
                <w:sz w:val="16"/>
                <w:szCs w:val="16"/>
              </w:rPr>
              <w:t>Департамент образования мэрии города Ярославля</w:t>
            </w:r>
          </w:p>
        </w:tc>
      </w:tr>
      <w:tr w:rsidR="00A94F09" w:rsidRPr="00E60779" w:rsidTr="00A94F09">
        <w:tc>
          <w:tcPr>
            <w:tcW w:w="3394" w:type="dxa"/>
            <w:hideMark/>
          </w:tcPr>
          <w:p w:rsidR="00A94F09" w:rsidRPr="00E60779" w:rsidRDefault="00A94F09" w:rsidP="00955A0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 основания ДОУ</w:t>
            </w:r>
          </w:p>
        </w:tc>
        <w:tc>
          <w:tcPr>
            <w:tcW w:w="6641" w:type="dxa"/>
            <w:hideMark/>
          </w:tcPr>
          <w:p w:rsidR="00A94F09" w:rsidRPr="00E60779" w:rsidRDefault="00A94F09" w:rsidP="00955A0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Cs/>
                <w:sz w:val="16"/>
                <w:szCs w:val="16"/>
              </w:rPr>
              <w:t>1980 (Пирогова д. 31а)</w:t>
            </w:r>
          </w:p>
          <w:p w:rsidR="00A94F09" w:rsidRPr="00E60779" w:rsidRDefault="00A94F09" w:rsidP="00955A0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Cs/>
                <w:sz w:val="16"/>
                <w:szCs w:val="16"/>
              </w:rPr>
              <w:t>1974 (Пирогова д. 27)</w:t>
            </w:r>
          </w:p>
          <w:p w:rsidR="00A94F09" w:rsidRPr="00E60779" w:rsidRDefault="00A94F09" w:rsidP="00955A0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94F09" w:rsidRPr="00E60779" w:rsidTr="00A94F09">
        <w:tc>
          <w:tcPr>
            <w:tcW w:w="3394" w:type="dxa"/>
            <w:hideMark/>
          </w:tcPr>
          <w:p w:rsidR="00A94F09" w:rsidRPr="00E60779" w:rsidRDefault="00A94F09" w:rsidP="00955A0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Юридический адрес</w:t>
            </w:r>
          </w:p>
        </w:tc>
        <w:tc>
          <w:tcPr>
            <w:tcW w:w="6641" w:type="dxa"/>
            <w:hideMark/>
          </w:tcPr>
          <w:p w:rsidR="00A94F09" w:rsidRPr="00E60779" w:rsidRDefault="00A94F09" w:rsidP="00955A01">
            <w:pPr>
              <w:pStyle w:val="a4"/>
              <w:spacing w:before="45" w:line="280" w:lineRule="auto"/>
              <w:ind w:left="0" w:right="567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>150010 г. Ярославль, ул. Пирогова, д.31а</w:t>
            </w:r>
          </w:p>
          <w:p w:rsidR="00A94F09" w:rsidRPr="00E60779" w:rsidRDefault="00A94F09" w:rsidP="00955A0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94F09" w:rsidRPr="00E60779" w:rsidTr="00A94F09">
        <w:tc>
          <w:tcPr>
            <w:tcW w:w="3394" w:type="dxa"/>
            <w:hideMark/>
          </w:tcPr>
          <w:p w:rsidR="00A94F09" w:rsidRPr="00E60779" w:rsidRDefault="00A94F09" w:rsidP="00955A0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Фактический  адрес</w:t>
            </w:r>
          </w:p>
        </w:tc>
        <w:tc>
          <w:tcPr>
            <w:tcW w:w="6641" w:type="dxa"/>
          </w:tcPr>
          <w:p w:rsidR="00955A01" w:rsidRPr="00E60779" w:rsidRDefault="00A94F09" w:rsidP="00955A01">
            <w:pPr>
              <w:pStyle w:val="a4"/>
              <w:spacing w:before="45" w:line="280" w:lineRule="auto"/>
              <w:ind w:left="0" w:right="567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 xml:space="preserve">150010 г. Ярославль, ул. Пирогова д.31а, </w:t>
            </w:r>
          </w:p>
          <w:p w:rsidR="00A94F09" w:rsidRPr="00E60779" w:rsidRDefault="00A94F09" w:rsidP="00955A01">
            <w:pPr>
              <w:pStyle w:val="a4"/>
              <w:spacing w:before="45" w:line="280" w:lineRule="auto"/>
              <w:ind w:left="0" w:right="567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>ул. Пирогова д.27</w:t>
            </w:r>
          </w:p>
        </w:tc>
      </w:tr>
      <w:tr w:rsidR="00A94F09" w:rsidRPr="00E60779" w:rsidTr="00A94F09">
        <w:tc>
          <w:tcPr>
            <w:tcW w:w="3394" w:type="dxa"/>
            <w:hideMark/>
          </w:tcPr>
          <w:p w:rsidR="00A94F09" w:rsidRPr="00E60779" w:rsidRDefault="00A94F09" w:rsidP="00955A0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Телефон</w:t>
            </w:r>
          </w:p>
        </w:tc>
        <w:tc>
          <w:tcPr>
            <w:tcW w:w="6641" w:type="dxa"/>
          </w:tcPr>
          <w:p w:rsidR="00A94F09" w:rsidRPr="00E60779" w:rsidRDefault="00A94F09" w:rsidP="00955A0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Cs/>
                <w:sz w:val="16"/>
                <w:szCs w:val="16"/>
              </w:rPr>
              <w:t>(4852) 41-20-26</w:t>
            </w:r>
          </w:p>
        </w:tc>
      </w:tr>
      <w:tr w:rsidR="00A94F09" w:rsidRPr="00E60779" w:rsidTr="00A94F09">
        <w:tc>
          <w:tcPr>
            <w:tcW w:w="3394" w:type="dxa"/>
            <w:hideMark/>
          </w:tcPr>
          <w:p w:rsidR="00A94F09" w:rsidRPr="00E60779" w:rsidRDefault="00A94F09" w:rsidP="00955A0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Электронная почта</w:t>
            </w:r>
          </w:p>
        </w:tc>
        <w:tc>
          <w:tcPr>
            <w:tcW w:w="6641" w:type="dxa"/>
            <w:hideMark/>
          </w:tcPr>
          <w:p w:rsidR="00A94F09" w:rsidRPr="00E60779" w:rsidRDefault="00A94F09" w:rsidP="00955A0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yardou042@yandex.ru</w:t>
            </w:r>
          </w:p>
        </w:tc>
      </w:tr>
      <w:tr w:rsidR="00A94F09" w:rsidRPr="00E60779" w:rsidTr="00A94F09">
        <w:tc>
          <w:tcPr>
            <w:tcW w:w="3394" w:type="dxa"/>
            <w:hideMark/>
          </w:tcPr>
          <w:p w:rsidR="00A94F09" w:rsidRPr="00E60779" w:rsidRDefault="00A94F09" w:rsidP="00955A0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Фамилия, имя, отчество руководителя</w:t>
            </w:r>
          </w:p>
        </w:tc>
        <w:tc>
          <w:tcPr>
            <w:tcW w:w="6641" w:type="dxa"/>
            <w:hideMark/>
          </w:tcPr>
          <w:p w:rsidR="00A94F09" w:rsidRPr="00E60779" w:rsidRDefault="00A94F09" w:rsidP="00955A0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Cs/>
                <w:sz w:val="16"/>
                <w:szCs w:val="16"/>
              </w:rPr>
              <w:t>Асеева Надежда Алексеевна</w:t>
            </w:r>
          </w:p>
        </w:tc>
      </w:tr>
      <w:tr w:rsidR="00A94F09" w:rsidRPr="00E60779" w:rsidTr="00A94F09">
        <w:tc>
          <w:tcPr>
            <w:tcW w:w="3394" w:type="dxa"/>
            <w:hideMark/>
          </w:tcPr>
          <w:p w:rsidR="00A94F09" w:rsidRPr="00E60779" w:rsidRDefault="00A94F09" w:rsidP="00955A0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Устав</w:t>
            </w:r>
          </w:p>
        </w:tc>
        <w:tc>
          <w:tcPr>
            <w:tcW w:w="6641" w:type="dxa"/>
            <w:hideMark/>
          </w:tcPr>
          <w:p w:rsidR="00A94F09" w:rsidRPr="00E60779" w:rsidRDefault="00A94F09" w:rsidP="00955A0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94F09" w:rsidRPr="00E60779" w:rsidTr="00A94F09">
        <w:tc>
          <w:tcPr>
            <w:tcW w:w="3394" w:type="dxa"/>
            <w:hideMark/>
          </w:tcPr>
          <w:p w:rsidR="00A94F09" w:rsidRPr="00E60779" w:rsidRDefault="00A94F09" w:rsidP="00955A0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Лицензия</w:t>
            </w:r>
          </w:p>
        </w:tc>
        <w:tc>
          <w:tcPr>
            <w:tcW w:w="6641" w:type="dxa"/>
            <w:hideMark/>
          </w:tcPr>
          <w:p w:rsidR="00A94F09" w:rsidRPr="00E60779" w:rsidRDefault="00A94F09" w:rsidP="00955A0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94F09" w:rsidRPr="00E60779" w:rsidTr="00A94F09">
        <w:tc>
          <w:tcPr>
            <w:tcW w:w="3394" w:type="dxa"/>
            <w:hideMark/>
          </w:tcPr>
          <w:p w:rsidR="00A94F09" w:rsidRPr="00E60779" w:rsidRDefault="00A94F09" w:rsidP="00955A0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 дошкольного образования образовательные и воспитательные программы</w:t>
            </w:r>
          </w:p>
          <w:p w:rsidR="00A94F09" w:rsidRPr="00E60779" w:rsidRDefault="00A94F09" w:rsidP="00955A0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41" w:type="dxa"/>
            <w:hideMark/>
          </w:tcPr>
          <w:p w:rsidR="00A94F09" w:rsidRPr="00E60779" w:rsidRDefault="00A94F09" w:rsidP="00955A01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Основная образовательная программа МДОУ «Детский сад № 42»</w:t>
            </w:r>
          </w:p>
          <w:p w:rsidR="00A94F09" w:rsidRPr="00E60779" w:rsidRDefault="00A94F09" w:rsidP="00955A01">
            <w:p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Федерального уровня:</w:t>
            </w:r>
          </w:p>
          <w:p w:rsidR="00F625E3" w:rsidRPr="00E60779" w:rsidRDefault="00F625E3" w:rsidP="00F625E3">
            <w:pPr>
              <w:pStyle w:val="a4"/>
              <w:spacing w:line="237" w:lineRule="auto"/>
              <w:ind w:left="0" w:right="567"/>
              <w:jc w:val="both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 xml:space="preserve">«Детство»/Т.И. Бабаева, А.Г. Гогоберидзе, О.В. Солнцева и др. </w:t>
            </w:r>
          </w:p>
          <w:p w:rsidR="00A94F09" w:rsidRPr="00E60779" w:rsidRDefault="00A94F09" w:rsidP="00955A0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94F09" w:rsidRPr="00E60779" w:rsidRDefault="00955A01" w:rsidP="00955A01">
            <w:pPr>
              <w:pStyle w:val="a4"/>
              <w:spacing w:line="237" w:lineRule="auto"/>
              <w:ind w:left="0" w:right="567"/>
              <w:rPr>
                <w:color w:val="000000" w:themeColor="text1"/>
                <w:sz w:val="16"/>
                <w:szCs w:val="16"/>
              </w:rPr>
            </w:pPr>
            <w:r w:rsidRPr="00E60779">
              <w:rPr>
                <w:color w:val="000000" w:themeColor="text1"/>
                <w:sz w:val="16"/>
                <w:szCs w:val="16"/>
              </w:rPr>
              <w:t xml:space="preserve">  </w:t>
            </w:r>
            <w:r w:rsidR="00A94F09" w:rsidRPr="00E60779">
              <w:rPr>
                <w:color w:val="000000" w:themeColor="text1"/>
                <w:sz w:val="16"/>
                <w:szCs w:val="16"/>
              </w:rPr>
              <w:t xml:space="preserve">«От рождения до школы»  под ред. Н.Е. </w:t>
            </w:r>
            <w:proofErr w:type="spellStart"/>
            <w:r w:rsidR="00A94F09" w:rsidRPr="00E60779">
              <w:rPr>
                <w:color w:val="000000" w:themeColor="text1"/>
                <w:sz w:val="16"/>
                <w:szCs w:val="16"/>
              </w:rPr>
              <w:t>Вераксы</w:t>
            </w:r>
            <w:proofErr w:type="spellEnd"/>
            <w:r w:rsidR="00A94F09" w:rsidRPr="00E60779">
              <w:rPr>
                <w:color w:val="000000" w:themeColor="text1"/>
                <w:sz w:val="16"/>
                <w:szCs w:val="16"/>
              </w:rPr>
              <w:t xml:space="preserve">, Т.С. Комаровой, М.А.Васильевой.. - 2-е изд., </w:t>
            </w:r>
            <w:proofErr w:type="spellStart"/>
            <w:r w:rsidR="00A94F09" w:rsidRPr="00E60779">
              <w:rPr>
                <w:color w:val="000000" w:themeColor="text1"/>
                <w:sz w:val="16"/>
                <w:szCs w:val="16"/>
              </w:rPr>
              <w:t>испр</w:t>
            </w:r>
            <w:proofErr w:type="spellEnd"/>
            <w:r w:rsidR="00A94F09" w:rsidRPr="00E60779">
              <w:rPr>
                <w:color w:val="000000" w:themeColor="text1"/>
                <w:sz w:val="16"/>
                <w:szCs w:val="16"/>
              </w:rPr>
              <w:t>. и доп.</w:t>
            </w:r>
          </w:p>
          <w:p w:rsidR="00A94F09" w:rsidRPr="00E60779" w:rsidRDefault="00A94F09" w:rsidP="00955A0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94F09" w:rsidRPr="00E60779" w:rsidTr="00A94F09">
        <w:tc>
          <w:tcPr>
            <w:tcW w:w="3394" w:type="dxa"/>
          </w:tcPr>
          <w:p w:rsidR="00A94F09" w:rsidRPr="00E60779" w:rsidRDefault="00A94F09" w:rsidP="00955A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/>
                <w:sz w:val="16"/>
                <w:szCs w:val="16"/>
              </w:rPr>
              <w:t>Тип здания (краткая характеристика здания, территории)</w:t>
            </w:r>
          </w:p>
        </w:tc>
        <w:tc>
          <w:tcPr>
            <w:tcW w:w="6641" w:type="dxa"/>
          </w:tcPr>
          <w:p w:rsidR="00A94F09" w:rsidRPr="00E60779" w:rsidRDefault="00A94F09" w:rsidP="00955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Отдельно стоящее типовое двухэтажное здание, имеет развитую систему коммуникаций.</w:t>
            </w:r>
          </w:p>
          <w:p w:rsidR="00A94F09" w:rsidRPr="00E60779" w:rsidRDefault="00955A01" w:rsidP="00955A01">
            <w:pPr>
              <w:pStyle w:val="a4"/>
              <w:spacing w:line="276" w:lineRule="auto"/>
              <w:ind w:left="0" w:right="567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 xml:space="preserve"> Площадь учебных площадей 3721</w:t>
            </w:r>
            <w:r w:rsidR="00A94F09" w:rsidRPr="00E60779">
              <w:rPr>
                <w:sz w:val="16"/>
                <w:szCs w:val="16"/>
              </w:rPr>
              <w:t xml:space="preserve"> м</w:t>
            </w:r>
            <w:proofErr w:type="gramStart"/>
            <w:r w:rsidR="00A94F09" w:rsidRPr="00E60779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="00A94F09" w:rsidRPr="00E60779">
              <w:rPr>
                <w:sz w:val="16"/>
                <w:szCs w:val="16"/>
              </w:rPr>
              <w:t>, в числе которых групповые комнаты, музыкальный и спортивный залы, кабинеты учителя-логопеда и педагога-психолога, медицинский кабинет. Общая пл</w:t>
            </w:r>
            <w:r w:rsidRPr="00E60779">
              <w:rPr>
                <w:sz w:val="16"/>
                <w:szCs w:val="16"/>
              </w:rPr>
              <w:t>ощадь территории составляет 21719</w:t>
            </w:r>
            <w:r w:rsidR="00A94F09" w:rsidRPr="00E60779">
              <w:rPr>
                <w:sz w:val="16"/>
                <w:szCs w:val="16"/>
              </w:rPr>
              <w:t xml:space="preserve"> м </w:t>
            </w:r>
            <w:r w:rsidR="00A94F09" w:rsidRPr="00E60779">
              <w:rPr>
                <w:sz w:val="16"/>
                <w:szCs w:val="16"/>
                <w:vertAlign w:val="superscript"/>
              </w:rPr>
              <w:t>2</w:t>
            </w:r>
            <w:r w:rsidR="00A94F09" w:rsidRPr="00E60779">
              <w:rPr>
                <w:sz w:val="16"/>
                <w:szCs w:val="16"/>
              </w:rPr>
              <w:t>, оснащена крытыми верандами, игровыми и спортивными площадками, оборудованными песочницами, малыми архитектурными формами и детскими игровыми комплексами. Зеленая зона представляет различные кустарники и растения центрального региона, клумбы и цветники.</w:t>
            </w:r>
          </w:p>
          <w:p w:rsidR="00A94F09" w:rsidRPr="00E60779" w:rsidRDefault="00A94F09" w:rsidP="00955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F09" w:rsidRPr="00E60779" w:rsidTr="00A94F09">
        <w:tc>
          <w:tcPr>
            <w:tcW w:w="3394" w:type="dxa"/>
          </w:tcPr>
          <w:p w:rsidR="00A94F09" w:rsidRPr="00E60779" w:rsidRDefault="00A94F09" w:rsidP="00955A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/>
                <w:sz w:val="16"/>
                <w:szCs w:val="16"/>
              </w:rPr>
              <w:t>Модель  МДОУ (количество групп, структурных подразделений, дополнительных помещений, режим работы общий, ГКП)</w:t>
            </w:r>
          </w:p>
        </w:tc>
        <w:tc>
          <w:tcPr>
            <w:tcW w:w="6641" w:type="dxa"/>
          </w:tcPr>
          <w:p w:rsidR="00A94F09" w:rsidRPr="00291F85" w:rsidRDefault="00A94F09" w:rsidP="00955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мощность детского сада – 14 групп </w:t>
            </w:r>
          </w:p>
          <w:p w:rsidR="00A94F09" w:rsidRPr="00291F85" w:rsidRDefault="00A94F09" w:rsidP="00955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Фактическая мощность — 14 групп</w:t>
            </w:r>
          </w:p>
          <w:p w:rsidR="00A94F09" w:rsidRPr="00291F85" w:rsidRDefault="00A94F09" w:rsidP="00955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В дошкольном учреждении  функционирует 14групп</w:t>
            </w:r>
          </w:p>
          <w:p w:rsidR="00A94F09" w:rsidRPr="00291F85" w:rsidRDefault="00A94F09" w:rsidP="00955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Из них (на 2015 год):</w:t>
            </w:r>
          </w:p>
          <w:p w:rsidR="00A94F09" w:rsidRPr="00291F85" w:rsidRDefault="00A94F09" w:rsidP="00955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 xml:space="preserve">             - 1-я младшая группа- 1 группа</w:t>
            </w:r>
          </w:p>
          <w:p w:rsidR="00A94F09" w:rsidRPr="00291F85" w:rsidRDefault="00A94F09" w:rsidP="00955A01">
            <w:pPr>
              <w:tabs>
                <w:tab w:val="left" w:pos="2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 xml:space="preserve">            - 2-я младшая группа  - 1 группа         </w:t>
            </w:r>
          </w:p>
          <w:p w:rsidR="00A94F09" w:rsidRPr="00291F85" w:rsidRDefault="00A94F09" w:rsidP="00955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 xml:space="preserve">            - средняя группа  - 1 группа</w:t>
            </w:r>
          </w:p>
          <w:p w:rsidR="00A94F09" w:rsidRPr="00291F85" w:rsidRDefault="00A94F09" w:rsidP="00955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общеразвивающей</w:t>
            </w:r>
            <w:proofErr w:type="spellEnd"/>
            <w:r w:rsidRPr="00291F85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направленности для детей 5-7 лет- 1 группа</w:t>
            </w:r>
          </w:p>
          <w:p w:rsidR="00A94F09" w:rsidRPr="00291F85" w:rsidRDefault="00A94F09" w:rsidP="00955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- компенсирующей направленности для детей 5-7 лет - 1 группа</w:t>
            </w:r>
          </w:p>
          <w:p w:rsidR="00A94F09" w:rsidRPr="00291F85" w:rsidRDefault="00A94F09" w:rsidP="00955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- компенсирующей направленности для детей 5-7 лет - 1 группа</w:t>
            </w:r>
          </w:p>
          <w:p w:rsidR="00A94F09" w:rsidRPr="00291F85" w:rsidRDefault="00A94F09" w:rsidP="00955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Структурные компоненты:</w:t>
            </w:r>
          </w:p>
          <w:p w:rsidR="00A94F09" w:rsidRPr="00291F85" w:rsidRDefault="00A94F09" w:rsidP="00955A01">
            <w:pPr>
              <w:numPr>
                <w:ilvl w:val="0"/>
                <w:numId w:val="18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Групповые комнаты;</w:t>
            </w:r>
          </w:p>
          <w:p w:rsidR="00A94F09" w:rsidRPr="00291F85" w:rsidRDefault="00A94F09" w:rsidP="00955A01">
            <w:pPr>
              <w:numPr>
                <w:ilvl w:val="0"/>
                <w:numId w:val="18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Физкультурные залы;</w:t>
            </w:r>
          </w:p>
          <w:p w:rsidR="00A94F09" w:rsidRPr="00291F85" w:rsidRDefault="00A94F09" w:rsidP="00955A01">
            <w:pPr>
              <w:numPr>
                <w:ilvl w:val="0"/>
                <w:numId w:val="18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Музыкальные залы;</w:t>
            </w:r>
          </w:p>
          <w:p w:rsidR="00A94F09" w:rsidRPr="00291F85" w:rsidRDefault="00A94F09" w:rsidP="00955A01">
            <w:pPr>
              <w:numPr>
                <w:ilvl w:val="0"/>
                <w:numId w:val="18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Кабинеты учителя-логопеда;</w:t>
            </w:r>
          </w:p>
          <w:p w:rsidR="00A94F09" w:rsidRPr="00291F85" w:rsidRDefault="00A94F09" w:rsidP="00955A01">
            <w:pPr>
              <w:numPr>
                <w:ilvl w:val="0"/>
                <w:numId w:val="18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Медицинский кабинет, процедурный кабинет;</w:t>
            </w:r>
          </w:p>
          <w:p w:rsidR="00A94F09" w:rsidRPr="00291F85" w:rsidRDefault="00A94F09" w:rsidP="00955A01">
            <w:pPr>
              <w:numPr>
                <w:ilvl w:val="0"/>
                <w:numId w:val="18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Кабинет заведующего;</w:t>
            </w:r>
          </w:p>
          <w:p w:rsidR="00A94F09" w:rsidRPr="00291F85" w:rsidRDefault="00A94F09" w:rsidP="00955A01">
            <w:pPr>
              <w:numPr>
                <w:ilvl w:val="0"/>
                <w:numId w:val="18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Методический кабинет;</w:t>
            </w:r>
          </w:p>
          <w:p w:rsidR="00A94F09" w:rsidRPr="00291F85" w:rsidRDefault="00A94F09" w:rsidP="00955A01">
            <w:pPr>
              <w:numPr>
                <w:ilvl w:val="0"/>
                <w:numId w:val="18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Пищеблок;</w:t>
            </w:r>
          </w:p>
          <w:p w:rsidR="00A94F09" w:rsidRPr="00291F85" w:rsidRDefault="00A94F09" w:rsidP="00955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Общий режим работы: с 7.00. до 19.00, выходные дни – суббота и воскресенье.</w:t>
            </w:r>
          </w:p>
        </w:tc>
      </w:tr>
      <w:tr w:rsidR="00A94F09" w:rsidRPr="00E60779" w:rsidTr="00A94F09">
        <w:tc>
          <w:tcPr>
            <w:tcW w:w="3394" w:type="dxa"/>
          </w:tcPr>
          <w:p w:rsidR="00A94F09" w:rsidRPr="00E60779" w:rsidRDefault="00A94F09" w:rsidP="00955A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/>
                <w:sz w:val="16"/>
                <w:szCs w:val="16"/>
              </w:rPr>
              <w:t>Детский сад решает следующие задачи:</w:t>
            </w:r>
          </w:p>
          <w:p w:rsidR="00A94F09" w:rsidRPr="00E60779" w:rsidRDefault="00A94F09" w:rsidP="00955A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41" w:type="dxa"/>
          </w:tcPr>
          <w:p w:rsidR="00A94F09" w:rsidRPr="00E60779" w:rsidRDefault="00A94F09" w:rsidP="00955A01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1. Охрана жизни и укрепление здоровья детей, воспитание потребности в здоровом образе жизни, развитие физических качеств и обеспечение нормального уровня физической подготовленности и состояния здоровья ребенка;</w:t>
            </w:r>
          </w:p>
          <w:p w:rsidR="00A94F09" w:rsidRPr="00E60779" w:rsidRDefault="00A94F09" w:rsidP="00955A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2. Создание условий обеспечивающих  гармоничное интеллектуальное, эстетическое и социально-личностное развития ребёнка, приобщение его к общечеловеческим и национально-культурным ценностям;</w:t>
            </w:r>
          </w:p>
          <w:p w:rsidR="00A94F09" w:rsidRPr="00E60779" w:rsidRDefault="00A94F09" w:rsidP="00955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607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Построение взаимодействия с семьей по принципу партнерства для обеспечения полноценного развития ребенка.</w:t>
            </w:r>
          </w:p>
        </w:tc>
      </w:tr>
      <w:tr w:rsidR="00A94F09" w:rsidRPr="00E60779" w:rsidTr="00A94F09">
        <w:tc>
          <w:tcPr>
            <w:tcW w:w="3394" w:type="dxa"/>
          </w:tcPr>
          <w:p w:rsidR="00A94F09" w:rsidRPr="00E60779" w:rsidRDefault="00A94F09" w:rsidP="00955A01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/>
                <w:sz w:val="16"/>
                <w:szCs w:val="16"/>
              </w:rPr>
              <w:t>Детский сад осуществляет систему комплексного мониторинга развития детей, в том числе с ОВЗ</w:t>
            </w:r>
          </w:p>
        </w:tc>
        <w:tc>
          <w:tcPr>
            <w:tcW w:w="6641" w:type="dxa"/>
          </w:tcPr>
          <w:p w:rsidR="00A94F09" w:rsidRPr="00E60779" w:rsidRDefault="00A94F09" w:rsidP="00955A01">
            <w:pPr>
              <w:numPr>
                <w:ilvl w:val="0"/>
                <w:numId w:val="19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здоровья;</w:t>
            </w:r>
          </w:p>
          <w:p w:rsidR="00A94F09" w:rsidRPr="00E60779" w:rsidRDefault="00A94F09" w:rsidP="00955A01">
            <w:pPr>
              <w:numPr>
                <w:ilvl w:val="0"/>
                <w:numId w:val="19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речевого развития;</w:t>
            </w:r>
          </w:p>
          <w:p w:rsidR="00A94F09" w:rsidRPr="00E60779" w:rsidRDefault="00A94F09" w:rsidP="00955A01">
            <w:pPr>
              <w:numPr>
                <w:ilvl w:val="0"/>
                <w:numId w:val="19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физического развития,</w:t>
            </w:r>
          </w:p>
          <w:p w:rsidR="00A94F09" w:rsidRPr="00E60779" w:rsidRDefault="00A94F09" w:rsidP="00955A01">
            <w:pPr>
              <w:numPr>
                <w:ilvl w:val="0"/>
                <w:numId w:val="19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психического развития;</w:t>
            </w:r>
          </w:p>
          <w:p w:rsidR="00A94F09" w:rsidRPr="00E60779" w:rsidRDefault="00A94F09" w:rsidP="00955A01">
            <w:pPr>
              <w:numPr>
                <w:ilvl w:val="0"/>
                <w:numId w:val="19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интегративные качества воспитанников по всем направлениям развития.</w:t>
            </w:r>
          </w:p>
        </w:tc>
      </w:tr>
      <w:tr w:rsidR="00A94F09" w:rsidRPr="00E60779" w:rsidTr="00A94F09">
        <w:tc>
          <w:tcPr>
            <w:tcW w:w="3394" w:type="dxa"/>
          </w:tcPr>
          <w:p w:rsidR="00A94F09" w:rsidRPr="00E60779" w:rsidRDefault="00A94F09" w:rsidP="00955A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Детский сад использует комплексный подход в организации педагогического процесса</w:t>
            </w:r>
          </w:p>
        </w:tc>
        <w:tc>
          <w:tcPr>
            <w:tcW w:w="6641" w:type="dxa"/>
          </w:tcPr>
          <w:p w:rsidR="00A94F09" w:rsidRPr="00E60779" w:rsidRDefault="00A94F09" w:rsidP="00955A01">
            <w:pPr>
              <w:ind w:left="417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Блоки:</w:t>
            </w:r>
          </w:p>
          <w:p w:rsidR="00A94F09" w:rsidRPr="00E60779" w:rsidRDefault="00A94F09" w:rsidP="00955A01">
            <w:pPr>
              <w:numPr>
                <w:ilvl w:val="0"/>
                <w:numId w:val="19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мониторинг качества образовательного процесса (в течение года – предварительный, итоговый);</w:t>
            </w:r>
          </w:p>
          <w:p w:rsidR="00A94F09" w:rsidRPr="00E60779" w:rsidRDefault="00A94F09" w:rsidP="00955A01">
            <w:pPr>
              <w:numPr>
                <w:ilvl w:val="0"/>
                <w:numId w:val="19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воспитательно-образовательный</w:t>
            </w:r>
            <w:proofErr w:type="gramEnd"/>
            <w:r w:rsidRPr="00E60779">
              <w:rPr>
                <w:rFonts w:ascii="Times New Roman" w:hAnsi="Times New Roman" w:cs="Times New Roman"/>
                <w:sz w:val="16"/>
                <w:szCs w:val="16"/>
              </w:rPr>
              <w:t xml:space="preserve"> (преемственность в работе специалистов, создание оптимальных условий успешного усвоения программ и т.д.);</w:t>
            </w:r>
          </w:p>
          <w:p w:rsidR="00A94F09" w:rsidRPr="00E60779" w:rsidRDefault="00A94F09" w:rsidP="00955A01">
            <w:pPr>
              <w:numPr>
                <w:ilvl w:val="0"/>
                <w:numId w:val="19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 xml:space="preserve"> коррекционный</w:t>
            </w:r>
          </w:p>
          <w:p w:rsidR="00A94F09" w:rsidRPr="00E60779" w:rsidRDefault="00A94F09" w:rsidP="00955A01">
            <w:pPr>
              <w:numPr>
                <w:ilvl w:val="0"/>
                <w:numId w:val="19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педагогической помощи родителям (консультационно-методической помощи семье, пропаганда педагогических знаний)</w:t>
            </w:r>
          </w:p>
        </w:tc>
      </w:tr>
      <w:tr w:rsidR="00A94F09" w:rsidRPr="00E60779" w:rsidTr="00A94F09">
        <w:tc>
          <w:tcPr>
            <w:tcW w:w="3394" w:type="dxa"/>
          </w:tcPr>
          <w:p w:rsidR="00A94F09" w:rsidRPr="00E60779" w:rsidRDefault="00A94F09" w:rsidP="00955A0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Штат сотрудников МДОУ</w:t>
            </w:r>
          </w:p>
        </w:tc>
        <w:tc>
          <w:tcPr>
            <w:tcW w:w="6641" w:type="dxa"/>
          </w:tcPr>
          <w:p w:rsidR="00A94F09" w:rsidRPr="00291F85" w:rsidRDefault="00A94F09" w:rsidP="00955A01">
            <w:pPr>
              <w:pStyle w:val="a4"/>
              <w:spacing w:line="274" w:lineRule="exact"/>
              <w:ind w:left="292" w:right="567" w:firstLine="8"/>
              <w:rPr>
                <w:sz w:val="16"/>
                <w:szCs w:val="16"/>
              </w:rPr>
            </w:pPr>
            <w:r w:rsidRPr="00291F85">
              <w:rPr>
                <w:sz w:val="16"/>
                <w:szCs w:val="16"/>
              </w:rPr>
              <w:t>Образовательный процесс и коррекционную работу с детьми осуществляют</w:t>
            </w:r>
          </w:p>
          <w:p w:rsidR="00A94F09" w:rsidRPr="00291F85" w:rsidRDefault="00A94F09" w:rsidP="00955A01">
            <w:pPr>
              <w:pStyle w:val="a6"/>
              <w:numPr>
                <w:ilvl w:val="0"/>
                <w:numId w:val="1"/>
              </w:numPr>
              <w:tabs>
                <w:tab w:val="left" w:pos="2086"/>
              </w:tabs>
              <w:spacing w:line="274" w:lineRule="exact"/>
              <w:ind w:left="1134" w:right="567"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45 воспитателя</w:t>
            </w:r>
          </w:p>
          <w:p w:rsidR="00A94F09" w:rsidRPr="00291F85" w:rsidRDefault="00A94F09" w:rsidP="00955A01">
            <w:pPr>
              <w:pStyle w:val="a6"/>
              <w:numPr>
                <w:ilvl w:val="0"/>
                <w:numId w:val="1"/>
              </w:numPr>
              <w:tabs>
                <w:tab w:val="left" w:pos="2086"/>
              </w:tabs>
              <w:spacing w:line="274" w:lineRule="exact"/>
              <w:ind w:left="1134" w:right="567"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4 старших воспитателя</w:t>
            </w:r>
          </w:p>
          <w:p w:rsidR="00A94F09" w:rsidRPr="00291F85" w:rsidRDefault="00A94F09" w:rsidP="00955A01">
            <w:pPr>
              <w:pStyle w:val="a6"/>
              <w:numPr>
                <w:ilvl w:val="0"/>
                <w:numId w:val="1"/>
              </w:numPr>
              <w:tabs>
                <w:tab w:val="left" w:pos="2086"/>
              </w:tabs>
              <w:spacing w:line="275" w:lineRule="exact"/>
              <w:ind w:left="1134" w:right="567"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7 </w:t>
            </w: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учителей - логопедов</w:t>
            </w:r>
          </w:p>
          <w:p w:rsidR="00A94F09" w:rsidRPr="00291F85" w:rsidRDefault="00A94F09" w:rsidP="00955A01">
            <w:pPr>
              <w:pStyle w:val="a6"/>
              <w:numPr>
                <w:ilvl w:val="0"/>
                <w:numId w:val="1"/>
              </w:numPr>
              <w:tabs>
                <w:tab w:val="left" w:pos="2086"/>
              </w:tabs>
              <w:spacing w:line="274" w:lineRule="exact"/>
              <w:ind w:left="1134" w:right="567"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4 педагога - психолога</w:t>
            </w:r>
          </w:p>
          <w:p w:rsidR="00A94F09" w:rsidRPr="00291F85" w:rsidRDefault="00A94F09" w:rsidP="00955A01">
            <w:pPr>
              <w:pStyle w:val="a6"/>
              <w:numPr>
                <w:ilvl w:val="0"/>
                <w:numId w:val="1"/>
              </w:numPr>
              <w:tabs>
                <w:tab w:val="left" w:pos="2086"/>
              </w:tabs>
              <w:spacing w:line="275" w:lineRule="exact"/>
              <w:ind w:left="1134" w:right="567"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gramStart"/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музыкальных</w:t>
            </w:r>
            <w:proofErr w:type="gramEnd"/>
            <w:r w:rsidRPr="00291F85">
              <w:rPr>
                <w:rFonts w:ascii="Times New Roman" w:hAnsi="Times New Roman" w:cs="Times New Roman"/>
                <w:sz w:val="16"/>
                <w:szCs w:val="16"/>
              </w:rPr>
              <w:t xml:space="preserve"> руководителя</w:t>
            </w:r>
          </w:p>
          <w:p w:rsidR="00A94F09" w:rsidRPr="00291F85" w:rsidRDefault="00A94F09" w:rsidP="00955A01">
            <w:pPr>
              <w:pStyle w:val="a6"/>
              <w:numPr>
                <w:ilvl w:val="0"/>
                <w:numId w:val="1"/>
              </w:numPr>
              <w:tabs>
                <w:tab w:val="left" w:pos="2086"/>
              </w:tabs>
              <w:spacing w:line="275" w:lineRule="exact"/>
              <w:ind w:left="1134" w:right="567"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2 инструктора по физкультуре</w:t>
            </w:r>
          </w:p>
          <w:p w:rsidR="00A94F09" w:rsidRPr="00E60779" w:rsidRDefault="00A94F09" w:rsidP="00955A01">
            <w:pPr>
              <w:ind w:left="41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93A74" w:rsidRPr="00E60779" w:rsidRDefault="00493A74" w:rsidP="00A94F09">
      <w:pPr>
        <w:tabs>
          <w:tab w:val="left" w:pos="2086"/>
        </w:tabs>
        <w:spacing w:line="275" w:lineRule="exact"/>
        <w:ind w:right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A94F09" w:rsidRPr="00E60779" w:rsidRDefault="00A94F09" w:rsidP="00A94F09">
      <w:pPr>
        <w:tabs>
          <w:tab w:val="left" w:pos="2086"/>
        </w:tabs>
        <w:spacing w:line="275" w:lineRule="exact"/>
        <w:ind w:right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4C2A56" w:rsidRPr="00E60779" w:rsidRDefault="004C2A56" w:rsidP="004C2A56">
      <w:pPr>
        <w:pStyle w:val="a4"/>
        <w:spacing w:before="2"/>
        <w:ind w:left="0"/>
        <w:jc w:val="center"/>
        <w:rPr>
          <w:b/>
          <w:sz w:val="16"/>
          <w:szCs w:val="16"/>
        </w:rPr>
      </w:pPr>
      <w:r w:rsidRPr="00E60779">
        <w:rPr>
          <w:b/>
          <w:sz w:val="16"/>
          <w:szCs w:val="16"/>
        </w:rPr>
        <w:t>4. Аналитическое и прогностическое обоснование Программы развития</w:t>
      </w:r>
    </w:p>
    <w:p w:rsidR="004C2A56" w:rsidRPr="00E60779" w:rsidRDefault="004C2A56" w:rsidP="004C2A56">
      <w:pPr>
        <w:pStyle w:val="a4"/>
        <w:spacing w:before="3"/>
        <w:ind w:left="0"/>
        <w:jc w:val="center"/>
        <w:rPr>
          <w:b/>
          <w:sz w:val="16"/>
          <w:szCs w:val="16"/>
        </w:rPr>
      </w:pPr>
    </w:p>
    <w:p w:rsidR="004C2A56" w:rsidRPr="00E60779" w:rsidRDefault="004C2A56" w:rsidP="004C2A56">
      <w:pPr>
        <w:pStyle w:val="a4"/>
        <w:spacing w:before="3"/>
        <w:ind w:left="1134" w:right="567" w:firstLine="709"/>
        <w:jc w:val="both"/>
        <w:rPr>
          <w:b/>
          <w:sz w:val="16"/>
          <w:szCs w:val="16"/>
        </w:rPr>
      </w:pPr>
      <w:r w:rsidRPr="00E60779">
        <w:rPr>
          <w:b/>
          <w:sz w:val="16"/>
          <w:szCs w:val="16"/>
        </w:rPr>
        <w:t>4.1 Образовательная деятельность ДОУ</w:t>
      </w:r>
    </w:p>
    <w:p w:rsidR="004C2A56" w:rsidRPr="00E60779" w:rsidRDefault="004C2A56" w:rsidP="004C2A56">
      <w:pPr>
        <w:pStyle w:val="a4"/>
        <w:spacing w:line="237" w:lineRule="auto"/>
        <w:ind w:left="1134" w:right="567" w:firstLine="709"/>
        <w:jc w:val="both"/>
        <w:rPr>
          <w:sz w:val="16"/>
          <w:szCs w:val="16"/>
        </w:rPr>
      </w:pPr>
      <w:proofErr w:type="gramStart"/>
      <w:r w:rsidRPr="00E60779">
        <w:rPr>
          <w:sz w:val="16"/>
          <w:szCs w:val="16"/>
        </w:rPr>
        <w:t xml:space="preserve">Образовательная деятельность с детьми осуществляется в соответствии с основной образовательной программой МДОУ </w:t>
      </w:r>
      <w:proofErr w:type="spellStart"/>
      <w:r w:rsidRPr="00E60779">
        <w:rPr>
          <w:sz w:val="16"/>
          <w:szCs w:val="16"/>
        </w:rPr>
        <w:t>д</w:t>
      </w:r>
      <w:proofErr w:type="spellEnd"/>
      <w:r w:rsidRPr="00E60779">
        <w:rPr>
          <w:sz w:val="16"/>
          <w:szCs w:val="16"/>
        </w:rPr>
        <w:t>/с № 42 (далее - ООП ДОУ), разработанной в соответствии с требованиями ФГОС ДО на основе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 (протокол от 20 мая 2015 года № /15) и с учетом Примерной образовательной  программы «От рождения до школы»  под ред</w:t>
      </w:r>
      <w:proofErr w:type="gramEnd"/>
      <w:r w:rsidRPr="00E60779">
        <w:rPr>
          <w:sz w:val="16"/>
          <w:szCs w:val="16"/>
        </w:rPr>
        <w:t xml:space="preserve">. Н.Е. </w:t>
      </w:r>
      <w:proofErr w:type="spellStart"/>
      <w:r w:rsidRPr="00E60779">
        <w:rPr>
          <w:sz w:val="16"/>
          <w:szCs w:val="16"/>
        </w:rPr>
        <w:t>Вераксы</w:t>
      </w:r>
      <w:proofErr w:type="spellEnd"/>
      <w:r w:rsidRPr="00E60779">
        <w:rPr>
          <w:sz w:val="16"/>
          <w:szCs w:val="16"/>
        </w:rPr>
        <w:t xml:space="preserve">, Т.С. Комаровой, М.А.Васильевой.. - 2-е изд., </w:t>
      </w:r>
      <w:proofErr w:type="spellStart"/>
      <w:r w:rsidRPr="00E60779">
        <w:rPr>
          <w:sz w:val="16"/>
          <w:szCs w:val="16"/>
        </w:rPr>
        <w:t>испр</w:t>
      </w:r>
      <w:proofErr w:type="spellEnd"/>
      <w:r w:rsidRPr="00E60779">
        <w:rPr>
          <w:sz w:val="16"/>
          <w:szCs w:val="16"/>
        </w:rPr>
        <w:t>. и доп.М.: МОЗАИКА-СИНТЕЗ,2014, и примерной образовательной программы  дошкольного образования «Детство»/Т.И. Бабаева, А.Г. Гого</w:t>
      </w:r>
      <w:r w:rsidR="00D807F0" w:rsidRPr="00E60779">
        <w:rPr>
          <w:sz w:val="16"/>
          <w:szCs w:val="16"/>
        </w:rPr>
        <w:t>беридзе, О.В. Солнцева и др. СПб: ООО «ИЗДАТЕЛЬСТВО «ДЕТСТВО-ПРЕСС», 2014</w:t>
      </w:r>
    </w:p>
    <w:p w:rsidR="004C2A56" w:rsidRPr="00E60779" w:rsidRDefault="004C2A56" w:rsidP="004C2A56">
      <w:pPr>
        <w:pStyle w:val="a4"/>
        <w:spacing w:before="2"/>
        <w:ind w:left="0"/>
        <w:rPr>
          <w:sz w:val="16"/>
          <w:szCs w:val="16"/>
        </w:rPr>
      </w:pPr>
    </w:p>
    <w:p w:rsidR="004C2A56" w:rsidRPr="00E60779" w:rsidRDefault="004C2A56" w:rsidP="004C2A56">
      <w:pPr>
        <w:pStyle w:val="a4"/>
        <w:spacing w:before="92" w:line="238" w:lineRule="auto"/>
        <w:ind w:left="1134" w:right="567" w:firstLine="709"/>
        <w:jc w:val="both"/>
        <w:rPr>
          <w:sz w:val="16"/>
          <w:szCs w:val="16"/>
        </w:rPr>
      </w:pPr>
      <w:r w:rsidRPr="00E60779">
        <w:rPr>
          <w:sz w:val="16"/>
          <w:szCs w:val="16"/>
        </w:rPr>
        <w:t xml:space="preserve">Непрерывная образовательная деятельность во всех группах не предполагает предметного обучения в форме учебной модели, а ориентирована на интегрированную образовательную деятельность по образовательным областям: социально- коммуникативное развитие, познавательное развитие, речевое развитие, художественно- эстетическое развитие, физическое развитие. </w:t>
      </w:r>
      <w:proofErr w:type="gramStart"/>
      <w:r w:rsidRPr="00E60779">
        <w:rPr>
          <w:sz w:val="16"/>
          <w:szCs w:val="16"/>
        </w:rPr>
        <w:t xml:space="preserve">Количество и продолжительность видов образовательной деятельности определены </w:t>
      </w:r>
      <w:proofErr w:type="spellStart"/>
      <w:r w:rsidRPr="00E60779">
        <w:rPr>
          <w:sz w:val="16"/>
          <w:szCs w:val="16"/>
        </w:rPr>
        <w:t>СанПиН</w:t>
      </w:r>
      <w:proofErr w:type="spellEnd"/>
      <w:r w:rsidRPr="00E60779">
        <w:rPr>
          <w:sz w:val="16"/>
          <w:szCs w:val="16"/>
        </w:rPr>
        <w:t xml:space="preserve"> 2.4.1.3049-13.</w:t>
      </w:r>
      <w:proofErr w:type="gramEnd"/>
    </w:p>
    <w:p w:rsidR="004C2A56" w:rsidRPr="00E60779" w:rsidRDefault="004C2A56" w:rsidP="004C2A56">
      <w:pPr>
        <w:spacing w:before="5" w:line="238" w:lineRule="auto"/>
        <w:ind w:left="1134" w:right="567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 xml:space="preserve">Основой </w:t>
      </w:r>
      <w:r w:rsidRPr="00E60779">
        <w:rPr>
          <w:rFonts w:ascii="Times New Roman" w:hAnsi="Times New Roman" w:cs="Times New Roman"/>
          <w:i/>
          <w:sz w:val="16"/>
          <w:szCs w:val="16"/>
        </w:rPr>
        <w:t xml:space="preserve">обязательной части ООП ДОУ </w:t>
      </w:r>
      <w:r w:rsidRPr="00E60779">
        <w:rPr>
          <w:rFonts w:ascii="Times New Roman" w:hAnsi="Times New Roman" w:cs="Times New Roman"/>
          <w:sz w:val="16"/>
          <w:szCs w:val="16"/>
        </w:rPr>
        <w:t>является п</w:t>
      </w:r>
      <w:r w:rsidR="0095767F" w:rsidRPr="00E60779">
        <w:rPr>
          <w:rFonts w:ascii="Times New Roman" w:hAnsi="Times New Roman" w:cs="Times New Roman"/>
          <w:sz w:val="16"/>
          <w:szCs w:val="16"/>
        </w:rPr>
        <w:t>рограмма «От рождения до школы» и «Детство»</w:t>
      </w:r>
    </w:p>
    <w:p w:rsidR="004C2A56" w:rsidRPr="00E60779" w:rsidRDefault="004C2A56" w:rsidP="004C2A56">
      <w:pPr>
        <w:spacing w:before="1" w:line="238" w:lineRule="auto"/>
        <w:ind w:left="1134" w:right="567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i/>
          <w:sz w:val="16"/>
          <w:szCs w:val="16"/>
        </w:rPr>
        <w:t xml:space="preserve">Часть ООП ДОУ, формируемая участниками образовательных отношений </w:t>
      </w:r>
      <w:r w:rsidRPr="00E60779">
        <w:rPr>
          <w:rFonts w:ascii="Times New Roman" w:hAnsi="Times New Roman" w:cs="Times New Roman"/>
          <w:sz w:val="16"/>
          <w:szCs w:val="16"/>
        </w:rPr>
        <w:t xml:space="preserve">представлена парциальными образовательными программами </w:t>
      </w:r>
    </w:p>
    <w:p w:rsidR="004C2A56" w:rsidRPr="00E60779" w:rsidRDefault="004C2A56" w:rsidP="004C2A56">
      <w:pPr>
        <w:pStyle w:val="a4"/>
        <w:spacing w:before="3"/>
        <w:ind w:left="0"/>
        <w:rPr>
          <w:sz w:val="16"/>
          <w:szCs w:val="16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5"/>
        <w:gridCol w:w="8701"/>
      </w:tblGrid>
      <w:tr w:rsidR="004C2A56" w:rsidRPr="00E60779" w:rsidTr="00A440CE">
        <w:trPr>
          <w:trHeight w:val="393"/>
        </w:trPr>
        <w:tc>
          <w:tcPr>
            <w:tcW w:w="655" w:type="dxa"/>
          </w:tcPr>
          <w:p w:rsidR="004C2A56" w:rsidRPr="00E60779" w:rsidRDefault="004C2A56" w:rsidP="00A440CE">
            <w:pPr>
              <w:pStyle w:val="TableParagraph"/>
              <w:spacing w:line="244" w:lineRule="exact"/>
              <w:ind w:left="306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>№</w:t>
            </w:r>
          </w:p>
        </w:tc>
        <w:tc>
          <w:tcPr>
            <w:tcW w:w="8701" w:type="dxa"/>
          </w:tcPr>
          <w:p w:rsidR="004C2A56" w:rsidRPr="00E60779" w:rsidRDefault="004C2A56" w:rsidP="00A440CE">
            <w:pPr>
              <w:pStyle w:val="TableParagraph"/>
              <w:spacing w:line="244" w:lineRule="exact"/>
              <w:ind w:left="2134" w:right="2130"/>
              <w:jc w:val="center"/>
              <w:rPr>
                <w:sz w:val="16"/>
                <w:szCs w:val="16"/>
              </w:rPr>
            </w:pPr>
            <w:proofErr w:type="spellStart"/>
            <w:r w:rsidRPr="00E60779">
              <w:rPr>
                <w:sz w:val="16"/>
                <w:szCs w:val="16"/>
              </w:rPr>
              <w:t>Автор</w:t>
            </w:r>
            <w:proofErr w:type="spellEnd"/>
            <w:r w:rsidRPr="00E60779">
              <w:rPr>
                <w:sz w:val="16"/>
                <w:szCs w:val="16"/>
              </w:rPr>
              <w:t xml:space="preserve">(ы), </w:t>
            </w:r>
            <w:proofErr w:type="spellStart"/>
            <w:r w:rsidRPr="00E60779">
              <w:rPr>
                <w:sz w:val="16"/>
                <w:szCs w:val="16"/>
              </w:rPr>
              <w:t>название</w:t>
            </w:r>
            <w:proofErr w:type="spellEnd"/>
            <w:r w:rsidRPr="00E60779">
              <w:rPr>
                <w:sz w:val="16"/>
                <w:szCs w:val="16"/>
              </w:rPr>
              <w:t xml:space="preserve"> </w:t>
            </w:r>
            <w:proofErr w:type="spellStart"/>
            <w:r w:rsidRPr="00E60779">
              <w:rPr>
                <w:sz w:val="16"/>
                <w:szCs w:val="16"/>
              </w:rPr>
              <w:t>программы</w:t>
            </w:r>
            <w:proofErr w:type="spellEnd"/>
          </w:p>
        </w:tc>
      </w:tr>
      <w:tr w:rsidR="004C2A56" w:rsidRPr="00E60779" w:rsidTr="00A440CE">
        <w:trPr>
          <w:trHeight w:val="299"/>
        </w:trPr>
        <w:tc>
          <w:tcPr>
            <w:tcW w:w="655" w:type="dxa"/>
          </w:tcPr>
          <w:p w:rsidR="004C2A56" w:rsidRPr="00E60779" w:rsidRDefault="004C2A56" w:rsidP="00A440CE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  <w:tc>
          <w:tcPr>
            <w:tcW w:w="8701" w:type="dxa"/>
          </w:tcPr>
          <w:p w:rsidR="004C2A56" w:rsidRPr="00E60779" w:rsidRDefault="0095767F" w:rsidP="00A440CE">
            <w:pPr>
              <w:pStyle w:val="TableParagraph"/>
              <w:spacing w:line="273" w:lineRule="exact"/>
              <w:ind w:left="2140" w:right="2130"/>
              <w:jc w:val="center"/>
              <w:rPr>
                <w:b/>
                <w:sz w:val="16"/>
                <w:szCs w:val="16"/>
                <w:lang w:val="ru-RU"/>
              </w:rPr>
            </w:pPr>
            <w:r w:rsidRPr="00E60779">
              <w:rPr>
                <w:b/>
                <w:sz w:val="16"/>
                <w:szCs w:val="16"/>
                <w:lang w:val="ru-RU"/>
              </w:rPr>
              <w:t>Парциальные программы</w:t>
            </w:r>
          </w:p>
        </w:tc>
      </w:tr>
      <w:tr w:rsidR="0095767F" w:rsidRPr="00E60779" w:rsidTr="0095767F">
        <w:trPr>
          <w:trHeight w:val="1125"/>
        </w:trPr>
        <w:tc>
          <w:tcPr>
            <w:tcW w:w="655" w:type="dxa"/>
          </w:tcPr>
          <w:p w:rsidR="0095767F" w:rsidRPr="00E60779" w:rsidRDefault="0095767F" w:rsidP="00A440CE">
            <w:pPr>
              <w:pStyle w:val="TableParagraph"/>
              <w:spacing w:before="119"/>
              <w:ind w:left="0" w:right="157"/>
              <w:jc w:val="right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>1</w:t>
            </w:r>
          </w:p>
          <w:p w:rsidR="0095767F" w:rsidRPr="00E60779" w:rsidRDefault="0095767F" w:rsidP="00A440CE">
            <w:pPr>
              <w:pStyle w:val="TableParagraph"/>
              <w:spacing w:before="6"/>
              <w:ind w:left="0"/>
              <w:rPr>
                <w:sz w:val="16"/>
                <w:szCs w:val="16"/>
                <w:lang w:val="ru-RU"/>
              </w:rPr>
            </w:pPr>
          </w:p>
          <w:p w:rsidR="0095767F" w:rsidRPr="00E60779" w:rsidRDefault="0095767F" w:rsidP="00A440CE">
            <w:pPr>
              <w:pStyle w:val="TableParagraph"/>
              <w:ind w:left="0" w:right="157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8701" w:type="dxa"/>
          </w:tcPr>
          <w:p w:rsidR="0095767F" w:rsidRPr="00E60779" w:rsidRDefault="0095767F" w:rsidP="00A440CE">
            <w:pPr>
              <w:pStyle w:val="TableParagraph"/>
              <w:spacing w:line="208" w:lineRule="auto"/>
              <w:rPr>
                <w:sz w:val="16"/>
                <w:szCs w:val="16"/>
                <w:lang w:val="ru-RU"/>
              </w:rPr>
            </w:pPr>
            <w:r w:rsidRPr="00E60779">
              <w:rPr>
                <w:sz w:val="16"/>
                <w:szCs w:val="16"/>
                <w:lang w:val="ru-RU"/>
              </w:rPr>
              <w:t xml:space="preserve">Парциальная программа социально-личностного развития детей «Познаю себя» авторы М.В. </w:t>
            </w:r>
            <w:proofErr w:type="spellStart"/>
            <w:r w:rsidRPr="00E60779">
              <w:rPr>
                <w:sz w:val="16"/>
                <w:szCs w:val="16"/>
                <w:lang w:val="ru-RU"/>
              </w:rPr>
              <w:t>Корепанова</w:t>
            </w:r>
            <w:proofErr w:type="spellEnd"/>
            <w:r w:rsidRPr="00E60779">
              <w:rPr>
                <w:sz w:val="16"/>
                <w:szCs w:val="16"/>
                <w:lang w:val="ru-RU"/>
              </w:rPr>
              <w:t xml:space="preserve">, Е.В. </w:t>
            </w:r>
            <w:proofErr w:type="spellStart"/>
            <w:r w:rsidRPr="00E60779">
              <w:rPr>
                <w:sz w:val="16"/>
                <w:szCs w:val="16"/>
                <w:lang w:val="ru-RU"/>
              </w:rPr>
              <w:t>Харлампова</w:t>
            </w:r>
            <w:proofErr w:type="spellEnd"/>
            <w:r w:rsidRPr="00E60779">
              <w:rPr>
                <w:sz w:val="16"/>
                <w:szCs w:val="16"/>
                <w:lang w:val="ru-RU"/>
              </w:rPr>
              <w:t>. (5 - 7 лет)</w:t>
            </w:r>
          </w:p>
          <w:p w:rsidR="0095767F" w:rsidRPr="00E60779" w:rsidRDefault="0095767F" w:rsidP="0095767F">
            <w:pPr>
              <w:pStyle w:val="TableParagraph"/>
              <w:spacing w:line="208" w:lineRule="auto"/>
              <w:ind w:right="99"/>
              <w:jc w:val="both"/>
              <w:rPr>
                <w:sz w:val="16"/>
                <w:szCs w:val="16"/>
                <w:lang w:val="ru-RU"/>
              </w:rPr>
            </w:pPr>
            <w:r w:rsidRPr="00E60779">
              <w:rPr>
                <w:sz w:val="16"/>
                <w:szCs w:val="16"/>
                <w:lang w:val="ru-RU"/>
              </w:rPr>
              <w:t xml:space="preserve">Парциальная программа по </w:t>
            </w:r>
            <w:proofErr w:type="spellStart"/>
            <w:r w:rsidRPr="00E60779">
              <w:rPr>
                <w:sz w:val="16"/>
                <w:szCs w:val="16"/>
                <w:lang w:val="ru-RU"/>
              </w:rPr>
              <w:t>валеологическому</w:t>
            </w:r>
            <w:proofErr w:type="spellEnd"/>
            <w:r w:rsidRPr="00E60779">
              <w:rPr>
                <w:sz w:val="16"/>
                <w:szCs w:val="16"/>
                <w:lang w:val="ru-RU"/>
              </w:rPr>
              <w:t xml:space="preserve"> образованию «Школа здорового человека» авторы Г.И. Кулик, Н.Н. Сергиенко. (3-7 лет)</w:t>
            </w:r>
          </w:p>
          <w:p w:rsidR="0095767F" w:rsidRPr="00E60779" w:rsidRDefault="0095767F" w:rsidP="0095767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60779">
              <w:rPr>
                <w:sz w:val="16"/>
                <w:szCs w:val="16"/>
                <w:lang w:val="ru-RU"/>
              </w:rPr>
              <w:t>«</w:t>
            </w:r>
            <w:r w:rsidRPr="00E607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Лесная школа. Коррекционные сказки и настольные игры для дошкольников и младших школьников» М.А. Панфилова 202г.</w:t>
            </w:r>
          </w:p>
          <w:p w:rsidR="0095767F" w:rsidRPr="00E60779" w:rsidRDefault="0095767F" w:rsidP="0095767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«Я, ТЫ, МЫ. Социально-эмоциональное развитие детей от 3 до 6 лет</w:t>
            </w:r>
            <w:proofErr w:type="gramStart"/>
            <w:r w:rsidRPr="00E607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.» </w:t>
            </w:r>
            <w:proofErr w:type="gramEnd"/>
            <w:r w:rsidRPr="00984D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Учебное пособие. </w:t>
            </w:r>
            <w:r w:rsidRPr="00E607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К.К. Князев, Р.Б. </w:t>
            </w:r>
            <w:proofErr w:type="spellStart"/>
            <w:r w:rsidRPr="00E607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Стеркина</w:t>
            </w:r>
            <w:proofErr w:type="spellEnd"/>
            <w:r w:rsidRPr="00E607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2005г.</w:t>
            </w:r>
          </w:p>
          <w:p w:rsidR="0095767F" w:rsidRPr="00E60779" w:rsidRDefault="0095767F" w:rsidP="0095767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«Программа нетрадиционной системы физкультурных занятий» (Дошкольный возраст) К.К.Утробина </w:t>
            </w:r>
          </w:p>
          <w:p w:rsidR="0095767F" w:rsidRPr="00E60779" w:rsidRDefault="0095767F" w:rsidP="0095767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«Музыкальные шедевры» О.П. </w:t>
            </w:r>
            <w:proofErr w:type="spellStart"/>
            <w:r w:rsidRPr="00E607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Радынова</w:t>
            </w:r>
            <w:proofErr w:type="spellEnd"/>
            <w:r w:rsidRPr="00E607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2002г</w:t>
            </w:r>
          </w:p>
          <w:p w:rsidR="0095767F" w:rsidRPr="00E60779" w:rsidRDefault="0095767F" w:rsidP="0095767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«Ритмическая методика» А.И. Буренина 2001г.</w:t>
            </w:r>
          </w:p>
          <w:p w:rsidR="0095767F" w:rsidRPr="00E60779" w:rsidRDefault="0095767F" w:rsidP="0095767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«Добро пожаловать в экологию» О.А. </w:t>
            </w:r>
            <w:proofErr w:type="spellStart"/>
            <w:r w:rsidRPr="00E607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Воронкевич</w:t>
            </w:r>
            <w:proofErr w:type="spellEnd"/>
            <w:r w:rsidRPr="00E607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2002г</w:t>
            </w:r>
          </w:p>
          <w:p w:rsidR="0095767F" w:rsidRPr="00E60779" w:rsidRDefault="0095767F" w:rsidP="0095767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«Мы» Н.А. Кондратьева 2001г.</w:t>
            </w:r>
          </w:p>
          <w:p w:rsidR="0095767F" w:rsidRPr="00E60779" w:rsidRDefault="0095767F" w:rsidP="0095767F">
            <w:pPr>
              <w:pStyle w:val="TableParagraph"/>
              <w:spacing w:line="208" w:lineRule="auto"/>
              <w:ind w:right="99"/>
              <w:jc w:val="both"/>
              <w:rPr>
                <w:sz w:val="16"/>
                <w:szCs w:val="16"/>
                <w:lang w:val="ru-RU"/>
              </w:rPr>
            </w:pPr>
            <w:r w:rsidRPr="00E60779">
              <w:rPr>
                <w:sz w:val="16"/>
                <w:szCs w:val="16"/>
                <w:lang w:val="ru-RU"/>
              </w:rPr>
              <w:t>«Дети раннего возраста в ДУ» К.Л.Печора 2003г.</w:t>
            </w:r>
          </w:p>
        </w:tc>
      </w:tr>
      <w:tr w:rsidR="0095767F" w:rsidRPr="00E60779" w:rsidTr="0095767F">
        <w:trPr>
          <w:trHeight w:val="412"/>
        </w:trPr>
        <w:tc>
          <w:tcPr>
            <w:tcW w:w="655" w:type="dxa"/>
          </w:tcPr>
          <w:p w:rsidR="0095767F" w:rsidRPr="00E60779" w:rsidRDefault="0095767F" w:rsidP="00A440CE">
            <w:pPr>
              <w:pStyle w:val="TableParagraph"/>
              <w:spacing w:before="119"/>
              <w:ind w:left="0" w:right="157"/>
              <w:jc w:val="right"/>
              <w:rPr>
                <w:sz w:val="16"/>
                <w:szCs w:val="16"/>
                <w:lang w:val="ru-RU"/>
              </w:rPr>
            </w:pPr>
            <w:r w:rsidRPr="00E60779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701" w:type="dxa"/>
          </w:tcPr>
          <w:p w:rsidR="0095767F" w:rsidRPr="00E60779" w:rsidRDefault="0095767F" w:rsidP="0095767F">
            <w:pPr>
              <w:pStyle w:val="TableParagraph"/>
              <w:spacing w:line="208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E60779">
              <w:rPr>
                <w:b/>
                <w:sz w:val="16"/>
                <w:szCs w:val="16"/>
                <w:lang w:val="ru-RU"/>
              </w:rPr>
              <w:t>Коррекционные программы</w:t>
            </w:r>
          </w:p>
        </w:tc>
      </w:tr>
      <w:tr w:rsidR="0095767F" w:rsidRPr="00E60779" w:rsidTr="0095767F">
        <w:trPr>
          <w:trHeight w:val="412"/>
        </w:trPr>
        <w:tc>
          <w:tcPr>
            <w:tcW w:w="655" w:type="dxa"/>
          </w:tcPr>
          <w:p w:rsidR="0095767F" w:rsidRPr="00E60779" w:rsidRDefault="0095767F" w:rsidP="00A440CE">
            <w:pPr>
              <w:pStyle w:val="TableParagraph"/>
              <w:spacing w:before="119"/>
              <w:ind w:left="0" w:right="157"/>
              <w:jc w:val="right"/>
              <w:rPr>
                <w:sz w:val="16"/>
                <w:szCs w:val="16"/>
              </w:rPr>
            </w:pPr>
          </w:p>
        </w:tc>
        <w:tc>
          <w:tcPr>
            <w:tcW w:w="8701" w:type="dxa"/>
          </w:tcPr>
          <w:p w:rsidR="0095767F" w:rsidRPr="00E60779" w:rsidRDefault="0095767F" w:rsidP="0095767F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Винник М.О. Задержка психического развития у детей: методологические принципы и технологии диагностической и коррекционной работы / М.О. Винник. – Ростов </w:t>
            </w:r>
            <w:proofErr w:type="spellStart"/>
            <w:r w:rsidRPr="00E60779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н</w:t>
            </w:r>
            <w:proofErr w:type="spellEnd"/>
            <w:r w:rsidRPr="00E60779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/Д.: Феникс, 2007. </w:t>
            </w:r>
          </w:p>
          <w:p w:rsidR="0095767F" w:rsidRPr="00E60779" w:rsidRDefault="0095767F" w:rsidP="0095767F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     Шевченко С.Г. Диагностика и коррекция задержки психического развития у детей / С.Г. Шевченко, Н.Н. </w:t>
            </w:r>
            <w:proofErr w:type="spellStart"/>
            <w:r w:rsidRPr="00E60779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Малофеев</w:t>
            </w:r>
            <w:proofErr w:type="spellEnd"/>
            <w:r w:rsidRPr="00E60779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, А.О. </w:t>
            </w:r>
            <w:proofErr w:type="spellStart"/>
            <w:r w:rsidRPr="00E60779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Дробинская</w:t>
            </w:r>
            <w:proofErr w:type="spellEnd"/>
            <w:r w:rsidRPr="00E60779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 и др.</w:t>
            </w:r>
            <w:proofErr w:type="gramStart"/>
            <w:r w:rsidRPr="00E60779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 ;</w:t>
            </w:r>
            <w:proofErr w:type="gramEnd"/>
            <w:r w:rsidRPr="00E60779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 под ред. С.Г. Шевченко. – М.: АРКТИ, 2001. </w:t>
            </w:r>
          </w:p>
          <w:p w:rsidR="0095767F" w:rsidRPr="00E60779" w:rsidRDefault="0095767F" w:rsidP="0095767F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E60779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Екжанова</w:t>
            </w:r>
            <w:proofErr w:type="spellEnd"/>
            <w:r w:rsidRPr="00E60779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 Е.А. Программа дошкольных образовательных учреждений компенсирующего вида для детей с нарушением интеллекта (Коррекционно-развивающее обучение и воспитание) / Е.А. </w:t>
            </w:r>
            <w:proofErr w:type="spellStart"/>
            <w:r w:rsidRPr="00E60779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Екжанова</w:t>
            </w:r>
            <w:proofErr w:type="spellEnd"/>
            <w:r w:rsidRPr="00E60779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, Е.А. </w:t>
            </w:r>
            <w:proofErr w:type="spellStart"/>
            <w:r w:rsidRPr="00E60779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Стребелева</w:t>
            </w:r>
            <w:proofErr w:type="spellEnd"/>
            <w:r w:rsidRPr="00E60779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. – М.: Просвещение, 2003. </w:t>
            </w:r>
          </w:p>
          <w:p w:rsidR="0095767F" w:rsidRPr="00E60779" w:rsidRDefault="0095767F" w:rsidP="0095767F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      Программа воспитания и обучения дошкольников с задержкой психического развития / Л.Б. </w:t>
            </w:r>
            <w:proofErr w:type="spellStart"/>
            <w:r w:rsidRPr="00E60779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Баряева</w:t>
            </w:r>
            <w:proofErr w:type="spellEnd"/>
            <w:r w:rsidRPr="00E60779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, И.Г. Вечканова, О.П. </w:t>
            </w:r>
            <w:proofErr w:type="spellStart"/>
            <w:r w:rsidRPr="00E60779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Гаврилушкина</w:t>
            </w:r>
            <w:proofErr w:type="spellEnd"/>
            <w:r w:rsidRPr="00E60779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 и др.; под</w:t>
            </w:r>
            <w:proofErr w:type="gramStart"/>
            <w:r w:rsidRPr="00E60779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  <w:proofErr w:type="gramEnd"/>
            <w:r w:rsidRPr="00E60779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E60779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р</w:t>
            </w:r>
            <w:proofErr w:type="gramEnd"/>
            <w:r w:rsidRPr="00E60779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ед. Л.Б. </w:t>
            </w:r>
            <w:proofErr w:type="spellStart"/>
            <w:r w:rsidRPr="00E60779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Баряевой</w:t>
            </w:r>
            <w:proofErr w:type="spellEnd"/>
            <w:r w:rsidRPr="00E60779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, Е.А. Логиновой. – СПб</w:t>
            </w:r>
            <w:proofErr w:type="gramStart"/>
            <w:r w:rsidRPr="00E60779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.: </w:t>
            </w:r>
            <w:proofErr w:type="gramEnd"/>
            <w:r w:rsidRPr="00E60779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ЦДК проф. Л.Б. </w:t>
            </w:r>
            <w:proofErr w:type="spellStart"/>
            <w:r w:rsidRPr="00E60779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Баряевой</w:t>
            </w:r>
            <w:proofErr w:type="spellEnd"/>
            <w:r w:rsidRPr="00E60779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, 2010. </w:t>
            </w:r>
          </w:p>
          <w:p w:rsidR="0095767F" w:rsidRPr="00E60779" w:rsidRDefault="0095767F" w:rsidP="00A34BB0">
            <w:pPr>
              <w:pStyle w:val="a9"/>
              <w:ind w:left="285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Разработка адаптированной основной образовательной программы дошкольного образования для детей с ОВЗ: </w:t>
            </w:r>
            <w:proofErr w:type="spellStart"/>
            <w:r w:rsidRPr="00E60779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методич</w:t>
            </w:r>
            <w:proofErr w:type="spellEnd"/>
            <w:r w:rsidRPr="00E60779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. пособие / под общ</w:t>
            </w:r>
            <w:proofErr w:type="gramStart"/>
            <w:r w:rsidRPr="00E60779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  <w:proofErr w:type="gramEnd"/>
            <w:r w:rsidRPr="00E60779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E60779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р</w:t>
            </w:r>
            <w:proofErr w:type="gramEnd"/>
            <w:r w:rsidRPr="00E60779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ед. Т.А. Овечкиной, Н.Н. Яковлевой. – СПб</w:t>
            </w:r>
            <w:proofErr w:type="gramStart"/>
            <w:r w:rsidRPr="00E60779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. : </w:t>
            </w:r>
            <w:proofErr w:type="gramEnd"/>
            <w:r w:rsidRPr="00E60779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ЦДК проф. Л.Б. </w:t>
            </w:r>
            <w:proofErr w:type="spellStart"/>
            <w:r w:rsidRPr="00E60779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Баряевой</w:t>
            </w:r>
            <w:proofErr w:type="spellEnd"/>
            <w:r w:rsidRPr="00E60779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, 2015. </w:t>
            </w:r>
          </w:p>
          <w:p w:rsidR="0095767F" w:rsidRPr="00984DA7" w:rsidRDefault="0095767F" w:rsidP="0095767F">
            <w:pPr>
              <w:tabs>
                <w:tab w:val="left" w:pos="993"/>
              </w:tabs>
              <w:ind w:firstLine="15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E607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Голубева</w:t>
            </w:r>
            <w:proofErr w:type="spellEnd"/>
            <w:r w:rsidRPr="00E607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Г.Г. Преодоление нарушений </w:t>
            </w:r>
            <w:proofErr w:type="spellStart"/>
            <w:r w:rsidRPr="00E607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звукослоговой</w:t>
            </w:r>
            <w:proofErr w:type="spellEnd"/>
            <w:r w:rsidRPr="00E607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структуры слова у дошкольников. - СПб</w:t>
            </w:r>
            <w:proofErr w:type="gramStart"/>
            <w:r w:rsidRPr="00E607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.: </w:t>
            </w:r>
            <w:proofErr w:type="gramEnd"/>
            <w:r w:rsidRPr="00E607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ЦДК проф. </w:t>
            </w:r>
            <w:r w:rsidRPr="00984D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Л. Б. </w:t>
            </w:r>
            <w:proofErr w:type="spellStart"/>
            <w:r w:rsidRPr="00984D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Баряевой</w:t>
            </w:r>
            <w:proofErr w:type="spellEnd"/>
            <w:r w:rsidRPr="00984D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2010.</w:t>
            </w:r>
          </w:p>
          <w:p w:rsidR="0095767F" w:rsidRPr="00E60779" w:rsidRDefault="0095767F" w:rsidP="0095767F">
            <w:pPr>
              <w:tabs>
                <w:tab w:val="left" w:pos="993"/>
              </w:tabs>
              <w:ind w:firstLine="15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Жукова Н.С.,</w:t>
            </w:r>
            <w:r w:rsidRPr="00E60779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607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Мастюкова</w:t>
            </w:r>
            <w:proofErr w:type="spellEnd"/>
            <w:r w:rsidRPr="00E607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Е.М., Филичева Т.Б</w:t>
            </w:r>
            <w:r w:rsidRPr="00E60779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  <w:r w:rsidRPr="00E607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Логопедия. Основы теории и практики. Система логопедического воздействия. М. </w:t>
            </w:r>
            <w:proofErr w:type="spellStart"/>
            <w:r w:rsidRPr="00E607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Эксмо</w:t>
            </w:r>
            <w:proofErr w:type="spellEnd"/>
            <w:r w:rsidRPr="00E607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2011.</w:t>
            </w:r>
          </w:p>
          <w:p w:rsidR="0095767F" w:rsidRPr="00E60779" w:rsidRDefault="0095767F" w:rsidP="0095767F">
            <w:pPr>
              <w:tabs>
                <w:tab w:val="left" w:pos="993"/>
              </w:tabs>
              <w:overflowPunct w:val="0"/>
              <w:adjustRightInd w:val="0"/>
              <w:ind w:firstLine="1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Лопатина Л.В</w:t>
            </w:r>
            <w:r w:rsidRPr="00E60779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. </w:t>
            </w:r>
            <w:r w:rsidRPr="00E607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Логопедическая работа по коррекции стертой дизартрии у дошкольников. Монография. – М.: УМЦ «Добрый мир», 20115.</w:t>
            </w:r>
          </w:p>
          <w:p w:rsidR="0095767F" w:rsidRPr="00E60779" w:rsidRDefault="0095767F" w:rsidP="0095767F">
            <w:pPr>
              <w:tabs>
                <w:tab w:val="left" w:pos="993"/>
              </w:tabs>
              <w:overflowPunct w:val="0"/>
              <w:adjustRightInd w:val="0"/>
              <w:ind w:firstLine="15"/>
              <w:contextualSpacing/>
              <w:jc w:val="both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Разработка адаптированной основной образовательной программы дошкольного образования для детей с ОВЗ</w:t>
            </w:r>
            <w:r w:rsidRPr="00E60779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: Методическое пособие / Под общ</w:t>
            </w:r>
            <w:proofErr w:type="gramStart"/>
            <w:r w:rsidRPr="00E60779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.</w:t>
            </w:r>
            <w:proofErr w:type="gramEnd"/>
            <w:r w:rsidRPr="00E60779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E60779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р</w:t>
            </w:r>
            <w:proofErr w:type="gramEnd"/>
            <w:r w:rsidRPr="00E60779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ед. Т. А. Овечкиной, Н. Н. Яковлевой. — СПб</w:t>
            </w:r>
            <w:proofErr w:type="gramStart"/>
            <w:r w:rsidRPr="00E60779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.: </w:t>
            </w:r>
            <w:proofErr w:type="gramEnd"/>
            <w:r w:rsidRPr="00E60779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ЦДК проф. Л. Б. </w:t>
            </w:r>
            <w:proofErr w:type="spellStart"/>
            <w:r w:rsidRPr="00E60779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Баряевой</w:t>
            </w:r>
            <w:proofErr w:type="spellEnd"/>
            <w:r w:rsidRPr="00E60779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, 2015. </w:t>
            </w:r>
          </w:p>
          <w:p w:rsidR="0095767F" w:rsidRPr="00E60779" w:rsidRDefault="0095767F" w:rsidP="0095767F">
            <w:pPr>
              <w:tabs>
                <w:tab w:val="left" w:pos="993"/>
              </w:tabs>
              <w:ind w:firstLine="15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Преодоление общего недоразвития речи у дошкольников</w:t>
            </w:r>
            <w:proofErr w:type="gramStart"/>
            <w:r w:rsidRPr="00E607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/ П</w:t>
            </w:r>
            <w:proofErr w:type="gramEnd"/>
            <w:r w:rsidRPr="00E607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од ред. Т. В. </w:t>
            </w:r>
            <w:proofErr w:type="spellStart"/>
            <w:r w:rsidRPr="00E607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Волосовец</w:t>
            </w:r>
            <w:proofErr w:type="spellEnd"/>
            <w:r w:rsidRPr="00E607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 — М.: В. Секачев,2007.</w:t>
            </w:r>
          </w:p>
          <w:p w:rsidR="0095767F" w:rsidRPr="00E60779" w:rsidRDefault="0095767F" w:rsidP="0095767F">
            <w:pPr>
              <w:pStyle w:val="TableParagraph"/>
              <w:spacing w:line="208" w:lineRule="auto"/>
              <w:rPr>
                <w:b/>
                <w:sz w:val="16"/>
                <w:szCs w:val="16"/>
              </w:rPr>
            </w:pPr>
            <w:r w:rsidRPr="00E60779">
              <w:rPr>
                <w:sz w:val="16"/>
                <w:szCs w:val="16"/>
                <w:lang w:val="ru-RU"/>
              </w:rPr>
              <w:t xml:space="preserve">Программы дошкольных образовательных учреждений компенсирующего вида для детей с нарушениями речи. </w:t>
            </w:r>
            <w:proofErr w:type="spellStart"/>
            <w:r w:rsidRPr="00E60779">
              <w:rPr>
                <w:sz w:val="16"/>
                <w:szCs w:val="16"/>
              </w:rPr>
              <w:t>Под</w:t>
            </w:r>
            <w:proofErr w:type="spellEnd"/>
            <w:r w:rsidRPr="00E60779">
              <w:rPr>
                <w:sz w:val="16"/>
                <w:szCs w:val="16"/>
              </w:rPr>
              <w:t xml:space="preserve"> </w:t>
            </w:r>
            <w:proofErr w:type="spellStart"/>
            <w:r w:rsidRPr="00E60779">
              <w:rPr>
                <w:sz w:val="16"/>
                <w:szCs w:val="16"/>
              </w:rPr>
              <w:t>ред</w:t>
            </w:r>
            <w:proofErr w:type="spellEnd"/>
            <w:r w:rsidRPr="00E60779">
              <w:rPr>
                <w:sz w:val="16"/>
                <w:szCs w:val="16"/>
              </w:rPr>
              <w:t xml:space="preserve">. </w:t>
            </w:r>
            <w:proofErr w:type="spellStart"/>
            <w:r w:rsidRPr="00E60779">
              <w:rPr>
                <w:sz w:val="16"/>
                <w:szCs w:val="16"/>
              </w:rPr>
              <w:t>Чиркиной</w:t>
            </w:r>
            <w:proofErr w:type="spellEnd"/>
            <w:r w:rsidRPr="00E60779">
              <w:rPr>
                <w:sz w:val="16"/>
                <w:szCs w:val="16"/>
              </w:rPr>
              <w:t xml:space="preserve"> Г.В. М. </w:t>
            </w:r>
            <w:proofErr w:type="spellStart"/>
            <w:r w:rsidRPr="00E60779">
              <w:rPr>
                <w:sz w:val="16"/>
                <w:szCs w:val="16"/>
              </w:rPr>
              <w:t>просвещение</w:t>
            </w:r>
            <w:proofErr w:type="spellEnd"/>
            <w:r w:rsidRPr="00E60779">
              <w:rPr>
                <w:sz w:val="16"/>
                <w:szCs w:val="16"/>
              </w:rPr>
              <w:t xml:space="preserve"> 2011</w:t>
            </w:r>
          </w:p>
        </w:tc>
      </w:tr>
    </w:tbl>
    <w:p w:rsidR="0095767F" w:rsidRPr="00E60779" w:rsidRDefault="0095767F" w:rsidP="004C2A56">
      <w:pPr>
        <w:pStyle w:val="a4"/>
        <w:spacing w:before="66"/>
        <w:ind w:left="1134" w:right="567" w:firstLine="709"/>
        <w:jc w:val="center"/>
        <w:rPr>
          <w:b/>
          <w:bCs/>
          <w:sz w:val="16"/>
          <w:szCs w:val="16"/>
        </w:rPr>
      </w:pPr>
    </w:p>
    <w:p w:rsidR="0095767F" w:rsidRPr="00E60779" w:rsidRDefault="0095767F" w:rsidP="004C2A56">
      <w:pPr>
        <w:pStyle w:val="a4"/>
        <w:spacing w:before="66"/>
        <w:ind w:left="1134" w:right="567" w:firstLine="709"/>
        <w:jc w:val="center"/>
        <w:rPr>
          <w:b/>
          <w:bCs/>
          <w:sz w:val="16"/>
          <w:szCs w:val="16"/>
        </w:rPr>
      </w:pPr>
    </w:p>
    <w:p w:rsidR="004C2A56" w:rsidRPr="00E60779" w:rsidRDefault="004C2A56" w:rsidP="004C2A56">
      <w:pPr>
        <w:pStyle w:val="a4"/>
        <w:spacing w:before="66"/>
        <w:ind w:left="1134" w:right="567" w:firstLine="709"/>
        <w:jc w:val="center"/>
        <w:rPr>
          <w:b/>
          <w:bCs/>
          <w:sz w:val="16"/>
          <w:szCs w:val="16"/>
        </w:rPr>
      </w:pPr>
      <w:r w:rsidRPr="00E60779">
        <w:rPr>
          <w:b/>
          <w:bCs/>
          <w:sz w:val="16"/>
          <w:szCs w:val="16"/>
        </w:rPr>
        <w:t>Проблемы, выявленные в организации образовательной деятельности ДОУ.</w:t>
      </w:r>
    </w:p>
    <w:p w:rsidR="004C2A56" w:rsidRPr="00E60779" w:rsidRDefault="004C2A56" w:rsidP="00A34BB0">
      <w:pPr>
        <w:pStyle w:val="a6"/>
        <w:numPr>
          <w:ilvl w:val="0"/>
          <w:numId w:val="29"/>
        </w:numPr>
        <w:spacing w:line="320" w:lineRule="exact"/>
        <w:ind w:right="567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>отклонения в состоянии здоровья поступающих в детский сад детей, отрицательно сказывается на получении ими качественного образования.</w:t>
      </w:r>
    </w:p>
    <w:p w:rsidR="004C2A56" w:rsidRPr="00E60779" w:rsidRDefault="004C2A56" w:rsidP="00A34BB0">
      <w:pPr>
        <w:pStyle w:val="a6"/>
        <w:numPr>
          <w:ilvl w:val="0"/>
          <w:numId w:val="29"/>
        </w:numPr>
        <w:tabs>
          <w:tab w:val="left" w:pos="1822"/>
        </w:tabs>
        <w:spacing w:before="3"/>
        <w:ind w:right="567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>современные инновационные технологии применяются воспитателями не в системе, педагоги недостаточно транслируют опыт применения современных методов обучения и воспитания дошкольников;</w:t>
      </w:r>
    </w:p>
    <w:p w:rsidR="004C2A56" w:rsidRPr="00E60779" w:rsidRDefault="004C2A56" w:rsidP="00A34BB0">
      <w:pPr>
        <w:pStyle w:val="a6"/>
        <w:numPr>
          <w:ilvl w:val="0"/>
          <w:numId w:val="29"/>
        </w:numPr>
        <w:tabs>
          <w:tab w:val="left" w:pos="1822"/>
        </w:tabs>
        <w:spacing w:line="270" w:lineRule="exact"/>
        <w:ind w:right="567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>недостаточное внимание уделяется индивидуальным особенностям дошкольников, поддержке инициативы и самостоятельности;</w:t>
      </w:r>
    </w:p>
    <w:p w:rsidR="004C2A56" w:rsidRPr="00E60779" w:rsidRDefault="004C2A56" w:rsidP="00A34BB0">
      <w:pPr>
        <w:pStyle w:val="a6"/>
        <w:numPr>
          <w:ilvl w:val="0"/>
          <w:numId w:val="29"/>
        </w:numPr>
        <w:tabs>
          <w:tab w:val="left" w:pos="1822"/>
        </w:tabs>
        <w:spacing w:before="5" w:line="232" w:lineRule="auto"/>
        <w:ind w:right="567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>преобладание репродуктивных форм организации образовательного процесса, тормозящих раскрытие индивидуальности и творческого потенциала воспитанника;</w:t>
      </w:r>
    </w:p>
    <w:p w:rsidR="004C2A56" w:rsidRPr="00E60779" w:rsidRDefault="004C2A56" w:rsidP="00A34BB0">
      <w:pPr>
        <w:pStyle w:val="a6"/>
        <w:numPr>
          <w:ilvl w:val="0"/>
          <w:numId w:val="29"/>
        </w:numPr>
        <w:spacing w:before="1" w:line="235" w:lineRule="auto"/>
        <w:ind w:right="567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>недостаточная готовность и включённость родителей, несогласованность требований педагогов и родителей к воспитанию и развитию детей, недостаточная грамотность родителей в вопросах последовательного развития и воспитания детей.</w:t>
      </w:r>
    </w:p>
    <w:p w:rsidR="004C2A56" w:rsidRPr="00E60779" w:rsidRDefault="004C2A56" w:rsidP="00A34BB0">
      <w:pPr>
        <w:pStyle w:val="a6"/>
        <w:numPr>
          <w:ilvl w:val="0"/>
          <w:numId w:val="29"/>
        </w:numPr>
        <w:tabs>
          <w:tab w:val="left" w:pos="1822"/>
        </w:tabs>
        <w:spacing w:line="237" w:lineRule="auto"/>
        <w:ind w:right="567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>необходимость пересмотра подходов к содержанию и организации образовательной деятельности с детьми;</w:t>
      </w:r>
    </w:p>
    <w:p w:rsidR="004C2A56" w:rsidRPr="00E60779" w:rsidRDefault="004C2A56" w:rsidP="00A34BB0">
      <w:pPr>
        <w:pStyle w:val="a6"/>
        <w:numPr>
          <w:ilvl w:val="0"/>
          <w:numId w:val="29"/>
        </w:numPr>
        <w:tabs>
          <w:tab w:val="left" w:pos="1822"/>
        </w:tabs>
        <w:ind w:right="567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 xml:space="preserve">несоответствие уровня квалификации и профессиональной компетентности отдельных педагогов требованиям Профессионального стандарта и ФГОС </w:t>
      </w:r>
      <w:proofErr w:type="gramStart"/>
      <w:r w:rsidRPr="00E60779">
        <w:rPr>
          <w:rFonts w:ascii="Times New Roman" w:hAnsi="Times New Roman" w:cs="Times New Roman"/>
          <w:sz w:val="16"/>
          <w:szCs w:val="16"/>
        </w:rPr>
        <w:t>ДО</w:t>
      </w:r>
      <w:proofErr w:type="gramEnd"/>
      <w:r w:rsidRPr="00E60779">
        <w:rPr>
          <w:rFonts w:ascii="Times New Roman" w:hAnsi="Times New Roman" w:cs="Times New Roman"/>
          <w:sz w:val="16"/>
          <w:szCs w:val="16"/>
        </w:rPr>
        <w:t>;</w:t>
      </w:r>
    </w:p>
    <w:p w:rsidR="004C2A56" w:rsidRPr="00E60779" w:rsidRDefault="004C2A56" w:rsidP="00A34BB0">
      <w:pPr>
        <w:pStyle w:val="a6"/>
        <w:numPr>
          <w:ilvl w:val="0"/>
          <w:numId w:val="29"/>
        </w:numPr>
        <w:spacing w:line="341" w:lineRule="exact"/>
        <w:ind w:right="567"/>
        <w:jc w:val="both"/>
        <w:rPr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>Необходимость расширения сферы дополнительных образовательных услуг.</w:t>
      </w:r>
    </w:p>
    <w:p w:rsidR="004C2A56" w:rsidRPr="00E60779" w:rsidRDefault="004C2A56" w:rsidP="00A34BB0">
      <w:pPr>
        <w:pStyle w:val="a6"/>
        <w:numPr>
          <w:ilvl w:val="0"/>
          <w:numId w:val="29"/>
        </w:numPr>
        <w:spacing w:line="341" w:lineRule="exact"/>
        <w:ind w:right="567"/>
        <w:jc w:val="both"/>
        <w:rPr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>Недостаточная включенность воспитанников в интеллектуальную, экологическую, творческую, спортивную и иную деятельности.</w:t>
      </w:r>
    </w:p>
    <w:p w:rsidR="004C2A56" w:rsidRPr="00E60779" w:rsidRDefault="004C2A56" w:rsidP="004C2A56">
      <w:pPr>
        <w:pStyle w:val="a6"/>
        <w:spacing w:line="341" w:lineRule="exact"/>
        <w:ind w:left="1134" w:right="567"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60779">
        <w:rPr>
          <w:rFonts w:ascii="Times New Roman" w:hAnsi="Times New Roman" w:cs="Times New Roman"/>
          <w:b/>
          <w:bCs/>
          <w:sz w:val="16"/>
          <w:szCs w:val="16"/>
        </w:rPr>
        <w:t>Перспективы развития</w:t>
      </w:r>
    </w:p>
    <w:p w:rsidR="004C2A56" w:rsidRPr="00E60779" w:rsidRDefault="004C2A56" w:rsidP="004C2A56">
      <w:pPr>
        <w:pStyle w:val="a6"/>
        <w:spacing w:line="341" w:lineRule="exact"/>
        <w:ind w:left="1134" w:right="567" w:firstLine="709"/>
        <w:rPr>
          <w:rFonts w:ascii="Times New Roman" w:hAnsi="Times New Roman" w:cs="Times New Roman"/>
          <w:b/>
          <w:bCs/>
          <w:sz w:val="16"/>
          <w:szCs w:val="16"/>
        </w:rPr>
      </w:pPr>
      <w:r w:rsidRPr="00E60779">
        <w:rPr>
          <w:rFonts w:ascii="Times New Roman" w:hAnsi="Times New Roman" w:cs="Times New Roman"/>
          <w:b/>
          <w:bCs/>
          <w:sz w:val="16"/>
          <w:szCs w:val="16"/>
        </w:rPr>
        <w:t>Построение образовательной деятельности на основе индивидуальных особенностей каждого ребёнка, при котором сам ребёнок становится субъектом образования</w:t>
      </w:r>
    </w:p>
    <w:p w:rsidR="004C2A56" w:rsidRPr="00E60779" w:rsidRDefault="004C2A56" w:rsidP="00401786">
      <w:pPr>
        <w:pStyle w:val="a6"/>
        <w:numPr>
          <w:ilvl w:val="0"/>
          <w:numId w:val="30"/>
        </w:numPr>
        <w:tabs>
          <w:tab w:val="left" w:pos="2518"/>
        </w:tabs>
        <w:spacing w:before="6" w:line="237" w:lineRule="auto"/>
        <w:ind w:right="567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>организация непрерывного (формального, информированного и неформального) образования педагогов.</w:t>
      </w:r>
    </w:p>
    <w:p w:rsidR="004C2A56" w:rsidRPr="00E60779" w:rsidRDefault="004C2A56" w:rsidP="00401786">
      <w:pPr>
        <w:pStyle w:val="a6"/>
        <w:numPr>
          <w:ilvl w:val="0"/>
          <w:numId w:val="30"/>
        </w:numPr>
        <w:tabs>
          <w:tab w:val="left" w:pos="2518"/>
        </w:tabs>
        <w:spacing w:before="6" w:line="237" w:lineRule="auto"/>
        <w:ind w:right="567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eastAsia="Calibri" w:hAnsi="Times New Roman" w:cs="Times New Roman"/>
          <w:sz w:val="16"/>
          <w:szCs w:val="16"/>
        </w:rPr>
        <w:t>повышение компетентности, информированности и заинтересованности родителей</w:t>
      </w:r>
    </w:p>
    <w:p w:rsidR="004C2A56" w:rsidRPr="00E60779" w:rsidRDefault="004C2A56" w:rsidP="00401786">
      <w:pPr>
        <w:pStyle w:val="a6"/>
        <w:numPr>
          <w:ilvl w:val="0"/>
          <w:numId w:val="30"/>
        </w:numPr>
        <w:tabs>
          <w:tab w:val="left" w:pos="2518"/>
        </w:tabs>
        <w:spacing w:before="6" w:line="237" w:lineRule="auto"/>
        <w:ind w:right="567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>формировать эффективную систему выявления, поддержки и развития способностей и талантов у детей путем вовлечения их в интеллектуальную, творческую, спортивную, проектную и иную деятельность;</w:t>
      </w:r>
    </w:p>
    <w:p w:rsidR="004C2A56" w:rsidRPr="00E60779" w:rsidRDefault="004C2A56" w:rsidP="00401786">
      <w:pPr>
        <w:pStyle w:val="a6"/>
        <w:numPr>
          <w:ilvl w:val="0"/>
          <w:numId w:val="30"/>
        </w:numPr>
        <w:tabs>
          <w:tab w:val="left" w:pos="2518"/>
        </w:tabs>
        <w:spacing w:before="6" w:line="237" w:lineRule="auto"/>
        <w:ind w:right="567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>Обновление воспитательного процесса с учетом современных достижений науки на основе отечественных традиций: патриотическое воспитание, трудовые воспитания и профессиональное самоопределение, экологическое воспитание.</w:t>
      </w:r>
    </w:p>
    <w:p w:rsidR="004C2A56" w:rsidRPr="00E60779" w:rsidRDefault="004C2A56" w:rsidP="00A34BB0">
      <w:pPr>
        <w:pStyle w:val="a6"/>
        <w:tabs>
          <w:tab w:val="left" w:pos="2518"/>
        </w:tabs>
        <w:spacing w:before="6" w:line="237" w:lineRule="auto"/>
        <w:ind w:left="1843" w:right="567"/>
        <w:jc w:val="both"/>
        <w:rPr>
          <w:rFonts w:ascii="Times New Roman" w:hAnsi="Times New Roman" w:cs="Times New Roman"/>
          <w:sz w:val="16"/>
          <w:szCs w:val="16"/>
        </w:rPr>
      </w:pPr>
    </w:p>
    <w:p w:rsidR="004C2A56" w:rsidRPr="00E60779" w:rsidRDefault="004C2A56" w:rsidP="004C2A56">
      <w:pPr>
        <w:pStyle w:val="a6"/>
        <w:tabs>
          <w:tab w:val="left" w:pos="2518"/>
        </w:tabs>
        <w:spacing w:before="6" w:line="237" w:lineRule="auto"/>
        <w:ind w:left="1134" w:right="567"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C2A56" w:rsidRPr="00E60779" w:rsidRDefault="004C2A56" w:rsidP="004C2A56">
      <w:pPr>
        <w:pStyle w:val="a6"/>
        <w:tabs>
          <w:tab w:val="left" w:pos="2518"/>
        </w:tabs>
        <w:spacing w:before="6" w:line="237" w:lineRule="auto"/>
        <w:ind w:left="1134" w:right="567"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60779">
        <w:rPr>
          <w:rFonts w:ascii="Times New Roman" w:hAnsi="Times New Roman" w:cs="Times New Roman"/>
          <w:b/>
          <w:bCs/>
          <w:sz w:val="16"/>
          <w:szCs w:val="16"/>
        </w:rPr>
        <w:t>4. 2 Коррекционно-образовательная деятельность ДОУ</w:t>
      </w:r>
    </w:p>
    <w:p w:rsidR="004C2A56" w:rsidRPr="00291F85" w:rsidRDefault="004C2A56" w:rsidP="004C2A56">
      <w:pPr>
        <w:ind w:left="1134" w:right="567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F85">
        <w:rPr>
          <w:rFonts w:ascii="Times New Roman" w:hAnsi="Times New Roman" w:cs="Times New Roman"/>
          <w:sz w:val="16"/>
          <w:szCs w:val="16"/>
        </w:rPr>
        <w:t xml:space="preserve">В ДОУ большое внимание уделяется вопросам организации работы с детьми с ограниченными возможностями здоровья. Принимается решение о необходимости обращения в ПМПк </w:t>
      </w:r>
      <w:r w:rsidR="00984DA7" w:rsidRPr="00291F85">
        <w:rPr>
          <w:rFonts w:ascii="Times New Roman" w:hAnsi="Times New Roman" w:cs="Times New Roman"/>
          <w:sz w:val="16"/>
          <w:szCs w:val="16"/>
        </w:rPr>
        <w:t xml:space="preserve"> </w:t>
      </w:r>
      <w:r w:rsidRPr="00291F85">
        <w:rPr>
          <w:rFonts w:ascii="Times New Roman" w:hAnsi="Times New Roman" w:cs="Times New Roman"/>
          <w:sz w:val="16"/>
          <w:szCs w:val="16"/>
        </w:rPr>
        <w:t xml:space="preserve">ДОУ.  Результат работы в течение 2014-2019 </w:t>
      </w:r>
      <w:proofErr w:type="spellStart"/>
      <w:r w:rsidRPr="00291F85">
        <w:rPr>
          <w:rFonts w:ascii="Times New Roman" w:hAnsi="Times New Roman" w:cs="Times New Roman"/>
          <w:sz w:val="16"/>
          <w:szCs w:val="16"/>
        </w:rPr>
        <w:t>уч.гг</w:t>
      </w:r>
      <w:proofErr w:type="spellEnd"/>
      <w:r w:rsidRPr="00291F85">
        <w:rPr>
          <w:rFonts w:ascii="Times New Roman" w:hAnsi="Times New Roman" w:cs="Times New Roman"/>
          <w:sz w:val="16"/>
          <w:szCs w:val="16"/>
        </w:rPr>
        <w:t xml:space="preserve">. </w:t>
      </w:r>
    </w:p>
    <w:tbl>
      <w:tblPr>
        <w:tblStyle w:val="a3"/>
        <w:tblpPr w:leftFromText="180" w:rightFromText="180" w:vertAnchor="text" w:horzAnchor="margin" w:tblpXSpec="center" w:tblpY="301"/>
        <w:tblW w:w="8572" w:type="dxa"/>
        <w:tblLook w:val="04A0"/>
      </w:tblPr>
      <w:tblGrid>
        <w:gridCol w:w="2335"/>
        <w:gridCol w:w="2835"/>
        <w:gridCol w:w="3402"/>
      </w:tblGrid>
      <w:tr w:rsidR="004C2A56" w:rsidRPr="00291F85" w:rsidTr="00A440CE">
        <w:tc>
          <w:tcPr>
            <w:tcW w:w="2335" w:type="dxa"/>
          </w:tcPr>
          <w:p w:rsidR="004C2A56" w:rsidRPr="00291F85" w:rsidRDefault="004C2A56" w:rsidP="00A440CE">
            <w:pPr>
              <w:pStyle w:val="ab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b/>
                <w:sz w:val="16"/>
                <w:szCs w:val="16"/>
              </w:rPr>
            </w:pPr>
            <w:r w:rsidRPr="00291F85">
              <w:rPr>
                <w:b/>
                <w:sz w:val="16"/>
                <w:szCs w:val="16"/>
              </w:rPr>
              <w:t>Учебный год</w:t>
            </w:r>
          </w:p>
        </w:tc>
        <w:tc>
          <w:tcPr>
            <w:tcW w:w="2835" w:type="dxa"/>
          </w:tcPr>
          <w:p w:rsidR="004C2A56" w:rsidRPr="00291F85" w:rsidRDefault="004C2A56" w:rsidP="00A440CE">
            <w:pPr>
              <w:tabs>
                <w:tab w:val="left" w:pos="1575"/>
              </w:tabs>
              <w:ind w:left="426" w:right="3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Кол-во детей, направленных на ПМПК</w:t>
            </w:r>
          </w:p>
        </w:tc>
        <w:tc>
          <w:tcPr>
            <w:tcW w:w="3402" w:type="dxa"/>
          </w:tcPr>
          <w:p w:rsidR="004C2A56" w:rsidRPr="00291F85" w:rsidRDefault="004C2A56" w:rsidP="00A440CE">
            <w:pPr>
              <w:tabs>
                <w:tab w:val="left" w:pos="1575"/>
              </w:tabs>
              <w:ind w:right="3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</w:tr>
      <w:tr w:rsidR="004C2A56" w:rsidRPr="00291F85" w:rsidTr="00A440CE">
        <w:tc>
          <w:tcPr>
            <w:tcW w:w="2335" w:type="dxa"/>
          </w:tcPr>
          <w:p w:rsidR="004C2A56" w:rsidRPr="00291F85" w:rsidRDefault="004C2A56" w:rsidP="00A440CE">
            <w:pPr>
              <w:pStyle w:val="ab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b/>
                <w:sz w:val="16"/>
                <w:szCs w:val="16"/>
              </w:rPr>
            </w:pPr>
            <w:r w:rsidRPr="00291F85">
              <w:rPr>
                <w:b/>
                <w:sz w:val="16"/>
                <w:szCs w:val="16"/>
              </w:rPr>
              <w:t>2014-15</w:t>
            </w:r>
          </w:p>
        </w:tc>
        <w:tc>
          <w:tcPr>
            <w:tcW w:w="2835" w:type="dxa"/>
          </w:tcPr>
          <w:p w:rsidR="004C2A56" w:rsidRPr="00291F85" w:rsidRDefault="004C2A56" w:rsidP="00A440CE">
            <w:pPr>
              <w:tabs>
                <w:tab w:val="left" w:pos="1575"/>
              </w:tabs>
              <w:ind w:right="3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02" w:type="dxa"/>
          </w:tcPr>
          <w:p w:rsidR="004C2A56" w:rsidRPr="00291F85" w:rsidRDefault="004C2A56" w:rsidP="00A440CE">
            <w:pPr>
              <w:tabs>
                <w:tab w:val="left" w:pos="1575"/>
              </w:tabs>
              <w:ind w:right="3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6 – ЗПР</w:t>
            </w:r>
          </w:p>
          <w:p w:rsidR="004C2A56" w:rsidRPr="00291F85" w:rsidRDefault="004C2A56" w:rsidP="00A440CE">
            <w:pPr>
              <w:tabs>
                <w:tab w:val="left" w:pos="1575"/>
              </w:tabs>
              <w:ind w:right="3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1 – ТНР</w:t>
            </w:r>
          </w:p>
          <w:p w:rsidR="004C2A56" w:rsidRPr="00291F85" w:rsidRDefault="004C2A56" w:rsidP="00A440CE">
            <w:pPr>
              <w:tabs>
                <w:tab w:val="left" w:pos="1575"/>
              </w:tabs>
              <w:ind w:right="3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1 – нарушения слуха</w:t>
            </w:r>
          </w:p>
        </w:tc>
      </w:tr>
      <w:tr w:rsidR="004C2A56" w:rsidRPr="00291F85" w:rsidTr="00A440CE">
        <w:tc>
          <w:tcPr>
            <w:tcW w:w="2335" w:type="dxa"/>
          </w:tcPr>
          <w:p w:rsidR="004C2A56" w:rsidRPr="00291F85" w:rsidRDefault="004C2A56" w:rsidP="00A440CE">
            <w:pPr>
              <w:pStyle w:val="ab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b/>
                <w:sz w:val="16"/>
                <w:szCs w:val="16"/>
              </w:rPr>
            </w:pPr>
            <w:r w:rsidRPr="00291F85">
              <w:rPr>
                <w:b/>
                <w:sz w:val="16"/>
                <w:szCs w:val="16"/>
              </w:rPr>
              <w:t>2015-16</w:t>
            </w:r>
          </w:p>
        </w:tc>
        <w:tc>
          <w:tcPr>
            <w:tcW w:w="2835" w:type="dxa"/>
          </w:tcPr>
          <w:p w:rsidR="004C2A56" w:rsidRPr="00291F85" w:rsidRDefault="004C2A56" w:rsidP="00A440CE">
            <w:pPr>
              <w:tabs>
                <w:tab w:val="left" w:pos="1575"/>
              </w:tabs>
              <w:ind w:right="3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02" w:type="dxa"/>
          </w:tcPr>
          <w:p w:rsidR="004C2A56" w:rsidRPr="00291F85" w:rsidRDefault="004C2A56" w:rsidP="00A440CE">
            <w:pPr>
              <w:tabs>
                <w:tab w:val="left" w:pos="1575"/>
              </w:tabs>
              <w:ind w:right="3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3 - ТНР</w:t>
            </w:r>
          </w:p>
          <w:p w:rsidR="004C2A56" w:rsidRPr="00291F85" w:rsidRDefault="004C2A56" w:rsidP="00A440CE">
            <w:pPr>
              <w:tabs>
                <w:tab w:val="left" w:pos="1575"/>
              </w:tabs>
              <w:ind w:right="3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 xml:space="preserve">2 – ЗПР </w:t>
            </w:r>
          </w:p>
        </w:tc>
      </w:tr>
      <w:tr w:rsidR="004C2A56" w:rsidRPr="00291F85" w:rsidTr="00A440CE">
        <w:tc>
          <w:tcPr>
            <w:tcW w:w="2335" w:type="dxa"/>
          </w:tcPr>
          <w:p w:rsidR="004C2A56" w:rsidRPr="00291F85" w:rsidRDefault="004C2A56" w:rsidP="00A440CE">
            <w:pPr>
              <w:pStyle w:val="ab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b/>
                <w:sz w:val="16"/>
                <w:szCs w:val="16"/>
              </w:rPr>
            </w:pPr>
            <w:r w:rsidRPr="00291F85">
              <w:rPr>
                <w:b/>
                <w:sz w:val="16"/>
                <w:szCs w:val="16"/>
              </w:rPr>
              <w:t>2016-17</w:t>
            </w:r>
          </w:p>
        </w:tc>
        <w:tc>
          <w:tcPr>
            <w:tcW w:w="2835" w:type="dxa"/>
          </w:tcPr>
          <w:p w:rsidR="004C2A56" w:rsidRPr="00291F85" w:rsidRDefault="004C2A56" w:rsidP="00A440CE">
            <w:pPr>
              <w:tabs>
                <w:tab w:val="left" w:pos="1575"/>
              </w:tabs>
              <w:ind w:right="3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402" w:type="dxa"/>
          </w:tcPr>
          <w:p w:rsidR="004C2A56" w:rsidRPr="00291F85" w:rsidRDefault="004C2A56" w:rsidP="00A440CE">
            <w:pPr>
              <w:tabs>
                <w:tab w:val="left" w:pos="1575"/>
              </w:tabs>
              <w:ind w:right="3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12 – отказ родителей</w:t>
            </w:r>
          </w:p>
          <w:p w:rsidR="004C2A56" w:rsidRPr="00291F85" w:rsidRDefault="004C2A56" w:rsidP="00A440CE">
            <w:pPr>
              <w:tabs>
                <w:tab w:val="left" w:pos="1575"/>
              </w:tabs>
              <w:ind w:right="3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10 – ТНР</w:t>
            </w:r>
          </w:p>
          <w:p w:rsidR="004C2A56" w:rsidRPr="00291F85" w:rsidRDefault="004C2A56" w:rsidP="00A440CE">
            <w:pPr>
              <w:tabs>
                <w:tab w:val="left" w:pos="1575"/>
              </w:tabs>
              <w:ind w:right="3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 xml:space="preserve">4 – ЗПР </w:t>
            </w:r>
          </w:p>
        </w:tc>
      </w:tr>
      <w:tr w:rsidR="004C2A56" w:rsidRPr="00291F85" w:rsidTr="00A440CE">
        <w:tc>
          <w:tcPr>
            <w:tcW w:w="2335" w:type="dxa"/>
          </w:tcPr>
          <w:p w:rsidR="004C2A56" w:rsidRPr="00291F85" w:rsidRDefault="004C2A56" w:rsidP="00A440CE">
            <w:pPr>
              <w:pStyle w:val="ab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b/>
                <w:sz w:val="16"/>
                <w:szCs w:val="16"/>
              </w:rPr>
            </w:pPr>
            <w:r w:rsidRPr="00291F85">
              <w:rPr>
                <w:b/>
                <w:sz w:val="16"/>
                <w:szCs w:val="16"/>
              </w:rPr>
              <w:t>2017-18</w:t>
            </w:r>
          </w:p>
        </w:tc>
        <w:tc>
          <w:tcPr>
            <w:tcW w:w="2835" w:type="dxa"/>
          </w:tcPr>
          <w:p w:rsidR="004C2A56" w:rsidRPr="00291F85" w:rsidRDefault="004C2A56" w:rsidP="00A440CE">
            <w:pPr>
              <w:tabs>
                <w:tab w:val="left" w:pos="1575"/>
              </w:tabs>
              <w:ind w:right="3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402" w:type="dxa"/>
          </w:tcPr>
          <w:p w:rsidR="004C2A56" w:rsidRPr="00291F85" w:rsidRDefault="004C2A56" w:rsidP="00A440CE">
            <w:pPr>
              <w:tabs>
                <w:tab w:val="left" w:pos="1575"/>
              </w:tabs>
              <w:ind w:right="3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 xml:space="preserve">3 – отказ родителей </w:t>
            </w:r>
          </w:p>
          <w:p w:rsidR="004C2A56" w:rsidRPr="00291F85" w:rsidRDefault="004C2A56" w:rsidP="00A440CE">
            <w:pPr>
              <w:tabs>
                <w:tab w:val="left" w:pos="1575"/>
              </w:tabs>
              <w:ind w:right="3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10 – ТНР</w:t>
            </w:r>
          </w:p>
          <w:p w:rsidR="004C2A56" w:rsidRPr="00291F85" w:rsidRDefault="004C2A56" w:rsidP="00A440CE">
            <w:pPr>
              <w:tabs>
                <w:tab w:val="left" w:pos="1575"/>
              </w:tabs>
              <w:ind w:right="3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2 - ЗПР</w:t>
            </w:r>
          </w:p>
        </w:tc>
      </w:tr>
      <w:tr w:rsidR="004C2A56" w:rsidRPr="00291F85" w:rsidTr="00A440CE">
        <w:tc>
          <w:tcPr>
            <w:tcW w:w="2335" w:type="dxa"/>
          </w:tcPr>
          <w:p w:rsidR="004C2A56" w:rsidRPr="00291F85" w:rsidRDefault="004C2A56" w:rsidP="00A440CE">
            <w:pPr>
              <w:pStyle w:val="ab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b/>
                <w:sz w:val="16"/>
                <w:szCs w:val="16"/>
              </w:rPr>
            </w:pPr>
            <w:r w:rsidRPr="00291F85">
              <w:rPr>
                <w:b/>
                <w:sz w:val="16"/>
                <w:szCs w:val="16"/>
              </w:rPr>
              <w:t>2018-19</w:t>
            </w:r>
          </w:p>
        </w:tc>
        <w:tc>
          <w:tcPr>
            <w:tcW w:w="2835" w:type="dxa"/>
          </w:tcPr>
          <w:p w:rsidR="004C2A56" w:rsidRPr="00291F85" w:rsidRDefault="004C2A56" w:rsidP="00A440CE">
            <w:pPr>
              <w:tabs>
                <w:tab w:val="left" w:pos="1575"/>
              </w:tabs>
              <w:ind w:right="3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402" w:type="dxa"/>
          </w:tcPr>
          <w:p w:rsidR="004C2A56" w:rsidRPr="00291F85" w:rsidRDefault="004C2A56" w:rsidP="00A440CE">
            <w:pPr>
              <w:tabs>
                <w:tab w:val="left" w:pos="1575"/>
              </w:tabs>
              <w:ind w:right="3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5 – отказ родителей</w:t>
            </w:r>
          </w:p>
          <w:p w:rsidR="004C2A56" w:rsidRPr="00291F85" w:rsidRDefault="004C2A56" w:rsidP="00A440CE">
            <w:pPr>
              <w:tabs>
                <w:tab w:val="left" w:pos="1575"/>
              </w:tabs>
              <w:ind w:right="3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2 – выбыли</w:t>
            </w:r>
          </w:p>
          <w:p w:rsidR="004C2A56" w:rsidRPr="00291F85" w:rsidRDefault="004C2A56" w:rsidP="00A440CE">
            <w:pPr>
              <w:tabs>
                <w:tab w:val="left" w:pos="1575"/>
              </w:tabs>
              <w:ind w:right="3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10 – ТНР</w:t>
            </w:r>
          </w:p>
          <w:p w:rsidR="004C2A56" w:rsidRPr="00291F85" w:rsidRDefault="004C2A56" w:rsidP="00A440CE">
            <w:pPr>
              <w:tabs>
                <w:tab w:val="left" w:pos="1575"/>
              </w:tabs>
              <w:ind w:right="3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3 - ЗПР</w:t>
            </w:r>
          </w:p>
        </w:tc>
      </w:tr>
    </w:tbl>
    <w:p w:rsidR="004C2A56" w:rsidRPr="00291F85" w:rsidRDefault="004C2A56" w:rsidP="004C2A56">
      <w:pPr>
        <w:pStyle w:val="a4"/>
        <w:spacing w:before="123" w:line="237" w:lineRule="auto"/>
        <w:ind w:right="385" w:firstLine="619"/>
        <w:jc w:val="both"/>
        <w:rPr>
          <w:sz w:val="16"/>
          <w:szCs w:val="16"/>
        </w:rPr>
      </w:pPr>
    </w:p>
    <w:p w:rsidR="004C2A56" w:rsidRPr="00291F85" w:rsidRDefault="004C2A56" w:rsidP="004C2A56">
      <w:pPr>
        <w:pStyle w:val="a4"/>
        <w:spacing w:before="123" w:line="237" w:lineRule="auto"/>
        <w:ind w:right="385" w:firstLine="619"/>
        <w:jc w:val="both"/>
        <w:rPr>
          <w:sz w:val="16"/>
          <w:szCs w:val="16"/>
        </w:rPr>
      </w:pPr>
    </w:p>
    <w:p w:rsidR="004C2A56" w:rsidRPr="00291F85" w:rsidRDefault="004C2A56" w:rsidP="004C2A56">
      <w:pPr>
        <w:pStyle w:val="a4"/>
        <w:spacing w:before="123" w:line="237" w:lineRule="auto"/>
        <w:ind w:right="385" w:firstLine="619"/>
        <w:jc w:val="both"/>
        <w:rPr>
          <w:sz w:val="16"/>
          <w:szCs w:val="16"/>
        </w:rPr>
      </w:pPr>
    </w:p>
    <w:p w:rsidR="004C2A56" w:rsidRPr="00291F85" w:rsidRDefault="004C2A56" w:rsidP="004C2A56">
      <w:pPr>
        <w:pStyle w:val="a4"/>
        <w:spacing w:before="123" w:line="237" w:lineRule="auto"/>
        <w:ind w:right="385" w:firstLine="619"/>
        <w:jc w:val="both"/>
        <w:rPr>
          <w:sz w:val="16"/>
          <w:szCs w:val="16"/>
        </w:rPr>
      </w:pPr>
    </w:p>
    <w:p w:rsidR="004C2A56" w:rsidRPr="00291F85" w:rsidRDefault="004C2A56" w:rsidP="004C2A56">
      <w:pPr>
        <w:pStyle w:val="a4"/>
        <w:spacing w:before="123" w:line="237" w:lineRule="auto"/>
        <w:ind w:left="0" w:right="385"/>
        <w:jc w:val="both"/>
        <w:rPr>
          <w:sz w:val="16"/>
          <w:szCs w:val="16"/>
        </w:rPr>
      </w:pPr>
    </w:p>
    <w:p w:rsidR="004C2A56" w:rsidRPr="00291F85" w:rsidRDefault="004C2A56" w:rsidP="004C2A56">
      <w:pPr>
        <w:pStyle w:val="a4"/>
        <w:spacing w:before="123" w:line="237" w:lineRule="auto"/>
        <w:ind w:left="1134" w:right="567" w:firstLine="709"/>
        <w:jc w:val="both"/>
        <w:rPr>
          <w:sz w:val="16"/>
          <w:szCs w:val="16"/>
        </w:rPr>
      </w:pPr>
      <w:r w:rsidRPr="00291F85">
        <w:rPr>
          <w:sz w:val="16"/>
          <w:szCs w:val="16"/>
        </w:rPr>
        <w:t xml:space="preserve">Коррекционно-образовательная деятельность в ДОУ осуществляется в соответствии с адаптированными образовательными программами МДОУ </w:t>
      </w:r>
      <w:proofErr w:type="spellStart"/>
      <w:r w:rsidRPr="00291F85">
        <w:rPr>
          <w:sz w:val="16"/>
          <w:szCs w:val="16"/>
        </w:rPr>
        <w:t>д</w:t>
      </w:r>
      <w:proofErr w:type="spellEnd"/>
      <w:r w:rsidRPr="00291F85">
        <w:rPr>
          <w:sz w:val="16"/>
          <w:szCs w:val="16"/>
        </w:rPr>
        <w:t>/с № 33 (далее – АОП):</w:t>
      </w:r>
    </w:p>
    <w:p w:rsidR="004C2A56" w:rsidRPr="00291F85" w:rsidRDefault="004C2A56" w:rsidP="004C2A56">
      <w:pPr>
        <w:pStyle w:val="a6"/>
        <w:numPr>
          <w:ilvl w:val="0"/>
          <w:numId w:val="24"/>
        </w:numPr>
        <w:tabs>
          <w:tab w:val="left" w:pos="1575"/>
        </w:tabs>
        <w:ind w:left="1134" w:right="567"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91F85">
        <w:rPr>
          <w:rFonts w:ascii="Times New Roman" w:hAnsi="Times New Roman" w:cs="Times New Roman"/>
          <w:sz w:val="16"/>
          <w:szCs w:val="16"/>
        </w:rPr>
        <w:t xml:space="preserve">для детей с ТНР разработана в соответствии с требованиями ФГОС ДО, утвержденного приказом </w:t>
      </w:r>
      <w:proofErr w:type="spellStart"/>
      <w:r w:rsidRPr="00291F85">
        <w:rPr>
          <w:rFonts w:ascii="Times New Roman" w:hAnsi="Times New Roman" w:cs="Times New Roman"/>
          <w:sz w:val="16"/>
          <w:szCs w:val="16"/>
        </w:rPr>
        <w:t>Минобрнауки</w:t>
      </w:r>
      <w:proofErr w:type="spellEnd"/>
      <w:r w:rsidRPr="00291F85">
        <w:rPr>
          <w:rFonts w:ascii="Times New Roman" w:hAnsi="Times New Roman" w:cs="Times New Roman"/>
          <w:sz w:val="16"/>
          <w:szCs w:val="16"/>
        </w:rPr>
        <w:t xml:space="preserve"> РФ от 17.10.2013 №1155 на основе «Основной образовательной программы муниципального дошкольного образовательного учреждения </w:t>
      </w:r>
      <w:r w:rsidRPr="00291F85">
        <w:rPr>
          <w:rFonts w:ascii="Times New Roman" w:hAnsi="Times New Roman" w:cs="Times New Roman"/>
          <w:sz w:val="16"/>
          <w:szCs w:val="16"/>
        </w:rPr>
        <w:lastRenderedPageBreak/>
        <w:t xml:space="preserve">«Детский сад № 33» (далее - ООП  МДОУ </w:t>
      </w:r>
      <w:proofErr w:type="spellStart"/>
      <w:r w:rsidRPr="00291F85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Pr="00291F85">
        <w:rPr>
          <w:rFonts w:ascii="Times New Roman" w:hAnsi="Times New Roman" w:cs="Times New Roman"/>
          <w:sz w:val="16"/>
          <w:szCs w:val="16"/>
        </w:rPr>
        <w:t>/с № 33) с учетом Примерной Адаптированной основной образовательной программы дошкольного образования для детей с тяжелыми нарушениями речи (одобрена решением федерального учебно-методического объединения по общему образованию 7</w:t>
      </w:r>
      <w:proofErr w:type="gramEnd"/>
      <w:r w:rsidRPr="00291F85">
        <w:rPr>
          <w:rFonts w:ascii="Times New Roman" w:hAnsi="Times New Roman" w:cs="Times New Roman"/>
          <w:sz w:val="16"/>
          <w:szCs w:val="16"/>
        </w:rPr>
        <w:t xml:space="preserve"> декабря 2017 года Протокол №6/17)</w:t>
      </w:r>
    </w:p>
    <w:p w:rsidR="004C2A56" w:rsidRPr="00291F85" w:rsidRDefault="004C2A56" w:rsidP="004C2A56">
      <w:pPr>
        <w:pStyle w:val="a6"/>
        <w:numPr>
          <w:ilvl w:val="0"/>
          <w:numId w:val="24"/>
        </w:numPr>
        <w:tabs>
          <w:tab w:val="left" w:pos="1575"/>
        </w:tabs>
        <w:spacing w:before="121"/>
        <w:ind w:left="1134" w:right="567"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91F85">
        <w:rPr>
          <w:rFonts w:ascii="Times New Roman" w:hAnsi="Times New Roman" w:cs="Times New Roman"/>
          <w:sz w:val="16"/>
          <w:szCs w:val="16"/>
        </w:rPr>
        <w:t xml:space="preserve">для детей с ЗПР разработана в соответствии с требованиями ФГОС ДО, утвержденного приказом </w:t>
      </w:r>
      <w:proofErr w:type="spellStart"/>
      <w:r w:rsidRPr="00291F85">
        <w:rPr>
          <w:rFonts w:ascii="Times New Roman" w:hAnsi="Times New Roman" w:cs="Times New Roman"/>
          <w:sz w:val="16"/>
          <w:szCs w:val="16"/>
        </w:rPr>
        <w:t>Минобрнауки</w:t>
      </w:r>
      <w:proofErr w:type="spellEnd"/>
      <w:r w:rsidRPr="00291F85">
        <w:rPr>
          <w:rFonts w:ascii="Times New Roman" w:hAnsi="Times New Roman" w:cs="Times New Roman"/>
          <w:sz w:val="16"/>
          <w:szCs w:val="16"/>
        </w:rPr>
        <w:t xml:space="preserve"> РФ от 17.10.2013 №1155 на основе «Основной образовательной программы муниципального дошкольного образовательного учреждения «Детский сад № 33» (далее - ООП  МДОУ </w:t>
      </w:r>
      <w:proofErr w:type="spellStart"/>
      <w:r w:rsidRPr="00291F85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Pr="00291F85">
        <w:rPr>
          <w:rFonts w:ascii="Times New Roman" w:hAnsi="Times New Roman" w:cs="Times New Roman"/>
          <w:sz w:val="16"/>
          <w:szCs w:val="16"/>
        </w:rPr>
        <w:t>/с № 33) с учетом Примерной Адаптированной основной образовательной программы дошкольного образования для детей с задержкой психического развития (одобрена решением федерального учебно-методического объединения по общему образованию 7</w:t>
      </w:r>
      <w:proofErr w:type="gramEnd"/>
      <w:r w:rsidRPr="00291F85">
        <w:rPr>
          <w:rFonts w:ascii="Times New Roman" w:hAnsi="Times New Roman" w:cs="Times New Roman"/>
          <w:sz w:val="16"/>
          <w:szCs w:val="16"/>
        </w:rPr>
        <w:t xml:space="preserve"> декабря 2017 года Протокол № 6/17).</w:t>
      </w:r>
    </w:p>
    <w:p w:rsidR="004C2A56" w:rsidRPr="00291F85" w:rsidRDefault="004C2A56" w:rsidP="004C2A56">
      <w:pPr>
        <w:pStyle w:val="a6"/>
        <w:tabs>
          <w:tab w:val="left" w:pos="1575"/>
        </w:tabs>
        <w:spacing w:before="121"/>
        <w:ind w:left="1843" w:right="567"/>
        <w:jc w:val="both"/>
        <w:rPr>
          <w:rFonts w:ascii="Times New Roman" w:hAnsi="Times New Roman" w:cs="Times New Roman"/>
          <w:sz w:val="16"/>
          <w:szCs w:val="16"/>
        </w:rPr>
      </w:pPr>
      <w:r w:rsidRPr="00291F85">
        <w:rPr>
          <w:rFonts w:ascii="Times New Roman" w:hAnsi="Times New Roman" w:cs="Times New Roman"/>
          <w:b/>
          <w:sz w:val="16"/>
          <w:szCs w:val="16"/>
        </w:rPr>
        <w:t xml:space="preserve">Проблемное поле: </w:t>
      </w:r>
    </w:p>
    <w:p w:rsidR="004C2A56" w:rsidRPr="00291F85" w:rsidRDefault="004C2A56" w:rsidP="004C2A56">
      <w:pPr>
        <w:pStyle w:val="a4"/>
        <w:ind w:left="1134" w:right="567" w:firstLine="709"/>
        <w:jc w:val="both"/>
        <w:rPr>
          <w:sz w:val="16"/>
          <w:szCs w:val="16"/>
        </w:rPr>
      </w:pPr>
      <w:r w:rsidRPr="00291F85">
        <w:rPr>
          <w:b/>
          <w:sz w:val="16"/>
          <w:szCs w:val="16"/>
        </w:rPr>
        <w:t xml:space="preserve"> - </w:t>
      </w:r>
      <w:r w:rsidRPr="00291F85">
        <w:rPr>
          <w:sz w:val="16"/>
          <w:szCs w:val="16"/>
        </w:rPr>
        <w:t>все чаще в учреждении выявляются дети, имеющие проблемы в развитии, увеличилось количество детей с ОВЗ.</w:t>
      </w:r>
    </w:p>
    <w:p w:rsidR="004C2A56" w:rsidRPr="00291F85" w:rsidRDefault="004C2A56" w:rsidP="004C2A56">
      <w:pPr>
        <w:pStyle w:val="a4"/>
        <w:ind w:left="1134" w:right="567" w:firstLine="709"/>
        <w:jc w:val="both"/>
        <w:rPr>
          <w:bCs/>
          <w:sz w:val="16"/>
          <w:szCs w:val="16"/>
        </w:rPr>
      </w:pPr>
      <w:r w:rsidRPr="00291F85">
        <w:rPr>
          <w:bCs/>
          <w:sz w:val="16"/>
          <w:szCs w:val="16"/>
        </w:rPr>
        <w:t xml:space="preserve"> - Отсутствие в штате необходимого количества ставок узких специалистов по коррекционной работе с детьми.</w:t>
      </w:r>
    </w:p>
    <w:p w:rsidR="004C2A56" w:rsidRPr="00291F85" w:rsidRDefault="004C2A56" w:rsidP="004C2A56">
      <w:pPr>
        <w:pStyle w:val="a4"/>
        <w:ind w:left="1134" w:right="567" w:firstLine="709"/>
        <w:jc w:val="both"/>
        <w:rPr>
          <w:sz w:val="16"/>
          <w:szCs w:val="16"/>
        </w:rPr>
      </w:pPr>
      <w:r w:rsidRPr="00291F85">
        <w:rPr>
          <w:b/>
          <w:sz w:val="16"/>
          <w:szCs w:val="16"/>
        </w:rPr>
        <w:t xml:space="preserve">Перспективы: </w:t>
      </w:r>
      <w:r w:rsidRPr="00291F85">
        <w:rPr>
          <w:sz w:val="16"/>
          <w:szCs w:val="16"/>
        </w:rPr>
        <w:t>открытие инклюзивных групп</w:t>
      </w:r>
    </w:p>
    <w:p w:rsidR="004C2A56" w:rsidRPr="00291F85" w:rsidRDefault="004C2A56" w:rsidP="004C2A56">
      <w:pPr>
        <w:pStyle w:val="a4"/>
        <w:spacing w:before="7"/>
        <w:ind w:left="1134" w:right="567" w:firstLine="709"/>
        <w:jc w:val="both"/>
        <w:rPr>
          <w:sz w:val="16"/>
          <w:szCs w:val="16"/>
        </w:rPr>
      </w:pPr>
    </w:p>
    <w:p w:rsidR="004C2A56" w:rsidRPr="00291F85" w:rsidRDefault="004C2A56" w:rsidP="004C2A56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F85">
        <w:rPr>
          <w:rFonts w:ascii="Times New Roman" w:hAnsi="Times New Roman" w:cs="Times New Roman"/>
          <w:b/>
          <w:bCs/>
          <w:sz w:val="16"/>
          <w:szCs w:val="16"/>
        </w:rPr>
        <w:t>4. 3 Оздоровительная деятельность ДОУ</w:t>
      </w:r>
    </w:p>
    <w:p w:rsidR="004C2A56" w:rsidRPr="00291F85" w:rsidRDefault="004C2A56" w:rsidP="004C2A56">
      <w:pPr>
        <w:pStyle w:val="a4"/>
        <w:spacing w:before="2"/>
        <w:ind w:left="0"/>
        <w:rPr>
          <w:b/>
          <w:sz w:val="16"/>
          <w:szCs w:val="16"/>
        </w:rPr>
      </w:pPr>
    </w:p>
    <w:p w:rsidR="004C2A56" w:rsidRPr="00291F85" w:rsidRDefault="004C2A56" w:rsidP="004C2A56">
      <w:pPr>
        <w:pStyle w:val="a4"/>
        <w:spacing w:line="237" w:lineRule="auto"/>
        <w:ind w:left="1134" w:right="567" w:firstLine="709"/>
        <w:jc w:val="both"/>
        <w:rPr>
          <w:sz w:val="16"/>
          <w:szCs w:val="16"/>
        </w:rPr>
      </w:pPr>
      <w:r w:rsidRPr="00291F85">
        <w:rPr>
          <w:sz w:val="16"/>
          <w:szCs w:val="16"/>
        </w:rPr>
        <w:t>В детском саду проводится работа по улучшению состояния здоровья воспитанников и внедрению современных здоровьесберегающих технологий.</w:t>
      </w:r>
    </w:p>
    <w:p w:rsidR="004C2A56" w:rsidRPr="00291F85" w:rsidRDefault="004C2A56" w:rsidP="004C2A56">
      <w:pPr>
        <w:pStyle w:val="a4"/>
        <w:spacing w:line="237" w:lineRule="auto"/>
        <w:ind w:left="1134" w:right="567" w:firstLine="709"/>
        <w:jc w:val="both"/>
        <w:rPr>
          <w:sz w:val="16"/>
          <w:szCs w:val="16"/>
        </w:rPr>
      </w:pPr>
      <w:r w:rsidRPr="00291F85">
        <w:rPr>
          <w:sz w:val="16"/>
          <w:szCs w:val="16"/>
        </w:rPr>
        <w:t xml:space="preserve">Все педагоги ДОУ прошли </w:t>
      </w:r>
      <w:proofErr w:type="gramStart"/>
      <w:r w:rsidRPr="00291F85">
        <w:rPr>
          <w:sz w:val="16"/>
          <w:szCs w:val="16"/>
        </w:rPr>
        <w:t>обучение по оказанию</w:t>
      </w:r>
      <w:proofErr w:type="gramEnd"/>
      <w:r w:rsidRPr="00291F85">
        <w:rPr>
          <w:sz w:val="16"/>
          <w:szCs w:val="16"/>
        </w:rPr>
        <w:t xml:space="preserve"> первой медицинской помощи.</w:t>
      </w:r>
    </w:p>
    <w:p w:rsidR="004C2A56" w:rsidRPr="00291F85" w:rsidRDefault="004C2A56" w:rsidP="004C2A56">
      <w:pPr>
        <w:ind w:right="5"/>
        <w:rPr>
          <w:rFonts w:ascii="Times New Roman" w:hAnsi="Times New Roman" w:cs="Times New Roman"/>
          <w:b/>
          <w:sz w:val="16"/>
          <w:szCs w:val="16"/>
        </w:rPr>
      </w:pPr>
    </w:p>
    <w:p w:rsidR="004C2A56" w:rsidRPr="00291F85" w:rsidRDefault="004C2A56" w:rsidP="004C2A56">
      <w:pPr>
        <w:spacing w:after="4"/>
        <w:ind w:left="714" w:right="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91F85">
        <w:rPr>
          <w:rFonts w:ascii="Times New Roman" w:hAnsi="Times New Roman" w:cs="Times New Roman"/>
          <w:b/>
          <w:sz w:val="16"/>
          <w:szCs w:val="16"/>
        </w:rPr>
        <w:t>Информация по группам здоровья детей в ДОУ</w:t>
      </w: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992"/>
        <w:gridCol w:w="992"/>
        <w:gridCol w:w="992"/>
        <w:gridCol w:w="851"/>
        <w:gridCol w:w="1134"/>
        <w:gridCol w:w="992"/>
        <w:gridCol w:w="992"/>
        <w:gridCol w:w="993"/>
      </w:tblGrid>
      <w:tr w:rsidR="004C2A56" w:rsidRPr="00291F85" w:rsidTr="00A440CE">
        <w:trPr>
          <w:trHeight w:val="313"/>
        </w:trPr>
        <w:tc>
          <w:tcPr>
            <w:tcW w:w="1133" w:type="dxa"/>
            <w:vMerge w:val="restart"/>
          </w:tcPr>
          <w:p w:rsidR="004C2A56" w:rsidRPr="00291F85" w:rsidRDefault="004C2A56" w:rsidP="00A440CE">
            <w:pPr>
              <w:pStyle w:val="TableParagraph"/>
              <w:spacing w:line="259" w:lineRule="exact"/>
              <w:rPr>
                <w:b/>
                <w:sz w:val="16"/>
                <w:szCs w:val="16"/>
              </w:rPr>
            </w:pPr>
            <w:proofErr w:type="spellStart"/>
            <w:r w:rsidRPr="00291F85">
              <w:rPr>
                <w:b/>
                <w:sz w:val="16"/>
                <w:szCs w:val="16"/>
              </w:rPr>
              <w:t>Группа</w:t>
            </w:r>
            <w:proofErr w:type="spellEnd"/>
            <w:r w:rsidRPr="00291F8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91F85">
              <w:rPr>
                <w:b/>
                <w:sz w:val="16"/>
                <w:szCs w:val="16"/>
              </w:rPr>
              <w:t>здоровья</w:t>
            </w:r>
            <w:proofErr w:type="spellEnd"/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6" w:rsidRPr="00291F85" w:rsidRDefault="004C2A56" w:rsidP="00A440CE">
            <w:pPr>
              <w:pStyle w:val="TableParagraph"/>
              <w:spacing w:line="259" w:lineRule="exact"/>
              <w:ind w:left="0"/>
              <w:jc w:val="center"/>
              <w:rPr>
                <w:b/>
                <w:sz w:val="16"/>
                <w:szCs w:val="16"/>
              </w:rPr>
            </w:pPr>
            <w:r w:rsidRPr="00291F85">
              <w:rPr>
                <w:b/>
                <w:sz w:val="16"/>
                <w:szCs w:val="16"/>
              </w:rPr>
              <w:t>2015/2016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6" w:rsidRPr="00291F85" w:rsidRDefault="004C2A56" w:rsidP="00A440CE">
            <w:pPr>
              <w:pStyle w:val="TableParagraph"/>
              <w:spacing w:line="259" w:lineRule="exact"/>
              <w:ind w:left="0"/>
              <w:jc w:val="center"/>
              <w:rPr>
                <w:b/>
                <w:sz w:val="16"/>
                <w:szCs w:val="16"/>
              </w:rPr>
            </w:pPr>
            <w:r w:rsidRPr="00291F85">
              <w:rPr>
                <w:b/>
                <w:sz w:val="16"/>
                <w:szCs w:val="16"/>
              </w:rPr>
              <w:t>2016/2017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6" w:rsidRPr="00291F85" w:rsidRDefault="004C2A56" w:rsidP="00A440CE">
            <w:pPr>
              <w:pStyle w:val="TableParagraph"/>
              <w:spacing w:line="259" w:lineRule="exact"/>
              <w:ind w:left="0"/>
              <w:jc w:val="center"/>
              <w:rPr>
                <w:b/>
                <w:sz w:val="16"/>
                <w:szCs w:val="16"/>
              </w:rPr>
            </w:pPr>
            <w:r w:rsidRPr="00291F85">
              <w:rPr>
                <w:b/>
                <w:sz w:val="16"/>
                <w:szCs w:val="16"/>
              </w:rPr>
              <w:t>2017/2018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2A56" w:rsidRPr="00291F85" w:rsidRDefault="004C2A56" w:rsidP="00A440CE">
            <w:pPr>
              <w:pStyle w:val="TableParagraph"/>
              <w:spacing w:line="259" w:lineRule="exact"/>
              <w:ind w:left="0"/>
              <w:jc w:val="center"/>
              <w:rPr>
                <w:b/>
                <w:sz w:val="16"/>
                <w:szCs w:val="16"/>
              </w:rPr>
            </w:pPr>
            <w:r w:rsidRPr="00291F85">
              <w:rPr>
                <w:b/>
                <w:sz w:val="16"/>
                <w:szCs w:val="16"/>
              </w:rPr>
              <w:t xml:space="preserve">2018-19 </w:t>
            </w:r>
            <w:proofErr w:type="spellStart"/>
            <w:r w:rsidRPr="00291F85">
              <w:rPr>
                <w:b/>
                <w:sz w:val="16"/>
                <w:szCs w:val="16"/>
              </w:rPr>
              <w:t>уч.г</w:t>
            </w:r>
            <w:proofErr w:type="spellEnd"/>
            <w:r w:rsidRPr="00291F85">
              <w:rPr>
                <w:b/>
                <w:sz w:val="16"/>
                <w:szCs w:val="16"/>
              </w:rPr>
              <w:t>.</w:t>
            </w:r>
          </w:p>
        </w:tc>
      </w:tr>
      <w:tr w:rsidR="004C2A56" w:rsidRPr="00291F85" w:rsidTr="00A440CE">
        <w:trPr>
          <w:trHeight w:val="192"/>
        </w:trPr>
        <w:tc>
          <w:tcPr>
            <w:tcW w:w="1133" w:type="dxa"/>
            <w:vMerge/>
          </w:tcPr>
          <w:p w:rsidR="004C2A56" w:rsidRPr="00291F85" w:rsidRDefault="004C2A56" w:rsidP="00A440CE">
            <w:pPr>
              <w:pStyle w:val="TableParagraph"/>
              <w:spacing w:line="259" w:lineRule="exac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A56" w:rsidRPr="00291F85" w:rsidRDefault="004C2A56" w:rsidP="00A440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91F85">
              <w:rPr>
                <w:rFonts w:ascii="Times New Roman" w:hAnsi="Times New Roman" w:cs="Times New Roman"/>
                <w:b/>
                <w:sz w:val="16"/>
                <w:szCs w:val="16"/>
              </w:rPr>
              <w:t>Числ-сть</w:t>
            </w:r>
            <w:proofErr w:type="spellEnd"/>
            <w:r w:rsidRPr="00291F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91F85">
              <w:rPr>
                <w:rFonts w:ascii="Times New Roman" w:hAnsi="Times New Roman" w:cs="Times New Roman"/>
                <w:b/>
                <w:sz w:val="16"/>
                <w:szCs w:val="16"/>
              </w:rPr>
              <w:t>детей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A56" w:rsidRPr="00291F85" w:rsidRDefault="004C2A56" w:rsidP="00A440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A56" w:rsidRPr="00291F85" w:rsidRDefault="004C2A56" w:rsidP="00A440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91F85">
              <w:rPr>
                <w:rFonts w:ascii="Times New Roman" w:hAnsi="Times New Roman" w:cs="Times New Roman"/>
                <w:b/>
                <w:sz w:val="16"/>
                <w:szCs w:val="16"/>
              </w:rPr>
              <w:t>Числ-сть</w:t>
            </w:r>
            <w:proofErr w:type="spellEnd"/>
            <w:r w:rsidRPr="00291F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91F85">
              <w:rPr>
                <w:rFonts w:ascii="Times New Roman" w:hAnsi="Times New Roman" w:cs="Times New Roman"/>
                <w:b/>
                <w:sz w:val="16"/>
                <w:szCs w:val="16"/>
              </w:rPr>
              <w:t>детей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A56" w:rsidRPr="00291F85" w:rsidRDefault="004C2A56" w:rsidP="00A440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A56" w:rsidRPr="00291F85" w:rsidRDefault="004C2A56" w:rsidP="00A440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91F85">
              <w:rPr>
                <w:rFonts w:ascii="Times New Roman" w:hAnsi="Times New Roman" w:cs="Times New Roman"/>
                <w:b/>
                <w:sz w:val="16"/>
                <w:szCs w:val="16"/>
              </w:rPr>
              <w:t>Числ-сть</w:t>
            </w:r>
            <w:proofErr w:type="spellEnd"/>
            <w:r w:rsidRPr="00291F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91F85">
              <w:rPr>
                <w:rFonts w:ascii="Times New Roman" w:hAnsi="Times New Roman" w:cs="Times New Roman"/>
                <w:b/>
                <w:sz w:val="16"/>
                <w:szCs w:val="16"/>
              </w:rPr>
              <w:t>детей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A56" w:rsidRPr="00291F85" w:rsidRDefault="004C2A56" w:rsidP="00A440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A56" w:rsidRPr="00291F85" w:rsidRDefault="004C2A56" w:rsidP="00A440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91F85">
              <w:rPr>
                <w:rFonts w:ascii="Times New Roman" w:hAnsi="Times New Roman" w:cs="Times New Roman"/>
                <w:b/>
                <w:sz w:val="16"/>
                <w:szCs w:val="16"/>
              </w:rPr>
              <w:t>Числ-сть</w:t>
            </w:r>
            <w:proofErr w:type="spellEnd"/>
            <w:r w:rsidRPr="00291F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91F85">
              <w:rPr>
                <w:rFonts w:ascii="Times New Roman" w:hAnsi="Times New Roman" w:cs="Times New Roman"/>
                <w:b/>
                <w:sz w:val="16"/>
                <w:szCs w:val="16"/>
              </w:rPr>
              <w:t>детей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2A56" w:rsidRPr="00291F85" w:rsidRDefault="004C2A56" w:rsidP="00A440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4C2A56" w:rsidRPr="00291F85" w:rsidTr="00A440CE">
        <w:trPr>
          <w:trHeight w:val="316"/>
        </w:trPr>
        <w:tc>
          <w:tcPr>
            <w:tcW w:w="1133" w:type="dxa"/>
          </w:tcPr>
          <w:p w:rsidR="004C2A56" w:rsidRPr="00291F85" w:rsidRDefault="004C2A56" w:rsidP="00A440CE">
            <w:pPr>
              <w:pStyle w:val="TableParagraph"/>
              <w:spacing w:line="273" w:lineRule="exact"/>
              <w:rPr>
                <w:b/>
                <w:sz w:val="16"/>
                <w:szCs w:val="16"/>
              </w:rPr>
            </w:pPr>
            <w:r w:rsidRPr="00291F85">
              <w:rPr>
                <w:b/>
                <w:w w:val="99"/>
                <w:sz w:val="16"/>
                <w:szCs w:val="16"/>
              </w:rPr>
              <w:t>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56" w:rsidRPr="00291F85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56" w:rsidRPr="00291F85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42%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56" w:rsidRPr="00291F85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56" w:rsidRPr="00291F85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56" w:rsidRPr="00291F85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56" w:rsidRPr="00291F85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22,5%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56" w:rsidRPr="00291F85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C2A56" w:rsidRPr="00291F85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24%</w:t>
            </w:r>
          </w:p>
        </w:tc>
      </w:tr>
      <w:tr w:rsidR="004C2A56" w:rsidRPr="00291F85" w:rsidTr="00A440CE">
        <w:trPr>
          <w:trHeight w:val="316"/>
        </w:trPr>
        <w:tc>
          <w:tcPr>
            <w:tcW w:w="1133" w:type="dxa"/>
          </w:tcPr>
          <w:p w:rsidR="004C2A56" w:rsidRPr="00291F85" w:rsidRDefault="004C2A56" w:rsidP="00A440CE">
            <w:pPr>
              <w:pStyle w:val="TableParagraph"/>
              <w:spacing w:line="273" w:lineRule="exact"/>
              <w:rPr>
                <w:b/>
                <w:sz w:val="16"/>
                <w:szCs w:val="16"/>
              </w:rPr>
            </w:pPr>
            <w:r w:rsidRPr="00291F85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56" w:rsidRPr="00291F85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56" w:rsidRPr="00291F85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48%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56" w:rsidRPr="00291F85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56" w:rsidRPr="00291F85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56" w:rsidRPr="00291F85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56" w:rsidRPr="00291F85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67,6%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56" w:rsidRPr="00291F85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C2A56" w:rsidRPr="00291F85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</w:tc>
      </w:tr>
      <w:tr w:rsidR="004C2A56" w:rsidRPr="00291F85" w:rsidTr="00A440CE">
        <w:trPr>
          <w:trHeight w:val="318"/>
        </w:trPr>
        <w:tc>
          <w:tcPr>
            <w:tcW w:w="1133" w:type="dxa"/>
          </w:tcPr>
          <w:p w:rsidR="004C2A56" w:rsidRPr="00291F85" w:rsidRDefault="004C2A56" w:rsidP="00A440CE">
            <w:pPr>
              <w:pStyle w:val="TableParagraph"/>
              <w:spacing w:line="275" w:lineRule="exact"/>
              <w:rPr>
                <w:b/>
                <w:sz w:val="16"/>
                <w:szCs w:val="16"/>
              </w:rPr>
            </w:pPr>
            <w:r w:rsidRPr="00291F85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56" w:rsidRPr="00291F85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56" w:rsidRPr="00291F85" w:rsidRDefault="004C2A56" w:rsidP="00A440C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56" w:rsidRPr="00291F85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56" w:rsidRPr="00291F85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9,8%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56" w:rsidRPr="00291F85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56" w:rsidRPr="00291F85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9,5%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56" w:rsidRPr="00291F85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C2A56" w:rsidRPr="00291F85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</w:tr>
      <w:tr w:rsidR="004C2A56" w:rsidRPr="00291F85" w:rsidTr="00A440CE">
        <w:trPr>
          <w:trHeight w:val="316"/>
        </w:trPr>
        <w:tc>
          <w:tcPr>
            <w:tcW w:w="1133" w:type="dxa"/>
          </w:tcPr>
          <w:p w:rsidR="004C2A56" w:rsidRPr="00291F85" w:rsidRDefault="004C2A56" w:rsidP="00A440CE">
            <w:pPr>
              <w:pStyle w:val="TableParagraph"/>
              <w:spacing w:line="273" w:lineRule="exact"/>
              <w:rPr>
                <w:b/>
                <w:sz w:val="16"/>
                <w:szCs w:val="16"/>
              </w:rPr>
            </w:pPr>
            <w:r w:rsidRPr="00291F85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56" w:rsidRPr="00291F85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56" w:rsidRPr="00291F85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56" w:rsidRPr="00291F85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56" w:rsidRPr="00291F85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0,8%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56" w:rsidRPr="00291F85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56" w:rsidRPr="00291F85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56" w:rsidRPr="00291F85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C2A56" w:rsidRPr="00291F85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C2A56" w:rsidRPr="00291F85" w:rsidTr="00A440CE">
        <w:trPr>
          <w:trHeight w:val="318"/>
        </w:trPr>
        <w:tc>
          <w:tcPr>
            <w:tcW w:w="1133" w:type="dxa"/>
          </w:tcPr>
          <w:p w:rsidR="004C2A56" w:rsidRPr="00291F85" w:rsidRDefault="004C2A56" w:rsidP="00A440CE">
            <w:pPr>
              <w:pStyle w:val="TableParagraph"/>
              <w:spacing w:line="273" w:lineRule="exact"/>
              <w:rPr>
                <w:b/>
                <w:sz w:val="16"/>
                <w:szCs w:val="16"/>
              </w:rPr>
            </w:pPr>
            <w:r w:rsidRPr="00291F85">
              <w:rPr>
                <w:b/>
                <w:w w:val="99"/>
                <w:sz w:val="16"/>
                <w:szCs w:val="16"/>
              </w:rPr>
              <w:t>V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C2A56" w:rsidRPr="00291F85" w:rsidRDefault="004C2A56" w:rsidP="00A440C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C2A56" w:rsidRPr="00291F85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56" w:rsidRPr="00291F85" w:rsidRDefault="004C2A56" w:rsidP="00A440C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56" w:rsidRPr="00291F85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0,4%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56" w:rsidRPr="00291F85" w:rsidRDefault="004C2A56" w:rsidP="00A440C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56" w:rsidRPr="00291F85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0,4%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56" w:rsidRPr="00291F85" w:rsidRDefault="004C2A56" w:rsidP="00A440C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C2A56" w:rsidRPr="00291F85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F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4C2A56" w:rsidRPr="00291F85" w:rsidRDefault="004C2A56" w:rsidP="004C2A56">
      <w:pPr>
        <w:spacing w:before="71"/>
        <w:ind w:left="3622"/>
        <w:rPr>
          <w:rFonts w:ascii="Times New Roman" w:hAnsi="Times New Roman" w:cs="Times New Roman"/>
          <w:spacing w:val="-60"/>
          <w:sz w:val="16"/>
          <w:szCs w:val="16"/>
          <w:u w:val="thick"/>
        </w:rPr>
      </w:pPr>
    </w:p>
    <w:p w:rsidR="004C2A56" w:rsidRPr="00291F85" w:rsidRDefault="004C2A56" w:rsidP="00401786">
      <w:pPr>
        <w:spacing w:before="71"/>
        <w:rPr>
          <w:rFonts w:ascii="Times New Roman" w:hAnsi="Times New Roman" w:cs="Times New Roman"/>
          <w:b/>
          <w:sz w:val="16"/>
          <w:szCs w:val="16"/>
          <w:u w:val="thick"/>
        </w:rPr>
      </w:pPr>
    </w:p>
    <w:p w:rsidR="004C2A56" w:rsidRPr="00E60779" w:rsidRDefault="004C2A56" w:rsidP="004C2A56">
      <w:pPr>
        <w:spacing w:before="71"/>
        <w:ind w:left="3622"/>
        <w:rPr>
          <w:rFonts w:ascii="Times New Roman" w:hAnsi="Times New Roman" w:cs="Times New Roman"/>
          <w:b/>
          <w:sz w:val="16"/>
          <w:szCs w:val="16"/>
        </w:rPr>
      </w:pPr>
      <w:r w:rsidRPr="00E60779">
        <w:rPr>
          <w:rFonts w:ascii="Times New Roman" w:hAnsi="Times New Roman" w:cs="Times New Roman"/>
          <w:b/>
          <w:sz w:val="16"/>
          <w:szCs w:val="16"/>
          <w:u w:val="thick"/>
        </w:rPr>
        <w:t>Физкультурно-оздоровительная работа</w:t>
      </w:r>
    </w:p>
    <w:p w:rsidR="004C2A56" w:rsidRPr="00E60779" w:rsidRDefault="004C2A56" w:rsidP="004C2A56">
      <w:pPr>
        <w:pStyle w:val="a4"/>
        <w:spacing w:before="3" w:after="1"/>
        <w:ind w:left="0"/>
        <w:rPr>
          <w:b/>
          <w:sz w:val="16"/>
          <w:szCs w:val="16"/>
        </w:rPr>
      </w:pPr>
    </w:p>
    <w:tbl>
      <w:tblPr>
        <w:tblStyle w:val="TableNormal"/>
        <w:tblW w:w="0" w:type="auto"/>
        <w:tblInd w:w="1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24"/>
        <w:gridCol w:w="1841"/>
        <w:gridCol w:w="1987"/>
      </w:tblGrid>
      <w:tr w:rsidR="004C2A56" w:rsidRPr="00E60779" w:rsidTr="00A440CE">
        <w:trPr>
          <w:trHeight w:val="277"/>
        </w:trPr>
        <w:tc>
          <w:tcPr>
            <w:tcW w:w="5624" w:type="dxa"/>
            <w:tcBorders>
              <w:right w:val="single" w:sz="4" w:space="0" w:color="000000"/>
            </w:tcBorders>
          </w:tcPr>
          <w:p w:rsidR="004C2A56" w:rsidRPr="00E60779" w:rsidRDefault="004C2A56" w:rsidP="00A440CE">
            <w:pPr>
              <w:pStyle w:val="TableParagraph"/>
              <w:spacing w:line="258" w:lineRule="exact"/>
              <w:ind w:left="38"/>
              <w:rPr>
                <w:sz w:val="16"/>
                <w:szCs w:val="16"/>
              </w:rPr>
            </w:pPr>
            <w:proofErr w:type="spellStart"/>
            <w:r w:rsidRPr="00E60779">
              <w:rPr>
                <w:sz w:val="16"/>
                <w:szCs w:val="16"/>
              </w:rPr>
              <w:t>Содержание</w:t>
            </w:r>
            <w:proofErr w:type="spellEnd"/>
            <w:r w:rsidRPr="00E60779">
              <w:rPr>
                <w:sz w:val="16"/>
                <w:szCs w:val="16"/>
              </w:rPr>
              <w:t xml:space="preserve"> </w:t>
            </w:r>
            <w:proofErr w:type="spellStart"/>
            <w:r w:rsidRPr="00E60779">
              <w:rPr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4C2A56" w:rsidRPr="00E60779" w:rsidRDefault="004C2A56" w:rsidP="00A440CE">
            <w:pPr>
              <w:pStyle w:val="TableParagraph"/>
              <w:spacing w:line="258" w:lineRule="exact"/>
              <w:ind w:left="40"/>
              <w:rPr>
                <w:sz w:val="16"/>
                <w:szCs w:val="16"/>
              </w:rPr>
            </w:pPr>
            <w:proofErr w:type="spellStart"/>
            <w:r w:rsidRPr="00E60779">
              <w:rPr>
                <w:sz w:val="16"/>
                <w:szCs w:val="16"/>
              </w:rPr>
              <w:t>Срок</w:t>
            </w:r>
            <w:proofErr w:type="spellEnd"/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</w:tcPr>
          <w:p w:rsidR="004C2A56" w:rsidRPr="00E60779" w:rsidRDefault="004C2A56" w:rsidP="00A440CE">
            <w:pPr>
              <w:pStyle w:val="TableParagraph"/>
              <w:spacing w:line="258" w:lineRule="exact"/>
              <w:ind w:left="43"/>
              <w:rPr>
                <w:sz w:val="16"/>
                <w:szCs w:val="16"/>
              </w:rPr>
            </w:pPr>
            <w:proofErr w:type="spellStart"/>
            <w:r w:rsidRPr="00E60779">
              <w:rPr>
                <w:sz w:val="16"/>
                <w:szCs w:val="16"/>
              </w:rPr>
              <w:t>Ответственный</w:t>
            </w:r>
            <w:proofErr w:type="spellEnd"/>
          </w:p>
        </w:tc>
      </w:tr>
      <w:tr w:rsidR="004C2A56" w:rsidRPr="00E60779" w:rsidTr="00A440CE">
        <w:trPr>
          <w:trHeight w:val="752"/>
        </w:trPr>
        <w:tc>
          <w:tcPr>
            <w:tcW w:w="5624" w:type="dxa"/>
          </w:tcPr>
          <w:p w:rsidR="004C2A56" w:rsidRPr="00E60779" w:rsidRDefault="004C2A56" w:rsidP="00A440CE">
            <w:pPr>
              <w:pStyle w:val="TableParagraph"/>
              <w:spacing w:line="268" w:lineRule="exact"/>
              <w:ind w:left="38"/>
              <w:rPr>
                <w:sz w:val="16"/>
                <w:szCs w:val="16"/>
              </w:rPr>
            </w:pPr>
            <w:proofErr w:type="spellStart"/>
            <w:r w:rsidRPr="00E60779">
              <w:rPr>
                <w:sz w:val="16"/>
                <w:szCs w:val="16"/>
              </w:rPr>
              <w:t>Антропометрия</w:t>
            </w:r>
            <w:proofErr w:type="spellEnd"/>
          </w:p>
        </w:tc>
        <w:tc>
          <w:tcPr>
            <w:tcW w:w="1841" w:type="dxa"/>
          </w:tcPr>
          <w:p w:rsidR="004C2A56" w:rsidRPr="00E60779" w:rsidRDefault="004C2A56" w:rsidP="00A440CE">
            <w:pPr>
              <w:pStyle w:val="TableParagraph"/>
              <w:ind w:left="38" w:right="399"/>
              <w:rPr>
                <w:sz w:val="16"/>
                <w:szCs w:val="16"/>
              </w:rPr>
            </w:pPr>
            <w:proofErr w:type="spellStart"/>
            <w:r w:rsidRPr="00E60779">
              <w:rPr>
                <w:sz w:val="16"/>
                <w:szCs w:val="16"/>
              </w:rPr>
              <w:t>Сентябрь</w:t>
            </w:r>
            <w:proofErr w:type="spellEnd"/>
            <w:r w:rsidRPr="00E60779">
              <w:rPr>
                <w:sz w:val="16"/>
                <w:szCs w:val="16"/>
              </w:rPr>
              <w:t xml:space="preserve">, </w:t>
            </w:r>
            <w:proofErr w:type="spellStart"/>
            <w:r w:rsidRPr="00E60779">
              <w:rPr>
                <w:sz w:val="16"/>
                <w:szCs w:val="16"/>
              </w:rPr>
              <w:t>май</w:t>
            </w:r>
            <w:proofErr w:type="spellEnd"/>
          </w:p>
        </w:tc>
        <w:tc>
          <w:tcPr>
            <w:tcW w:w="1987" w:type="dxa"/>
          </w:tcPr>
          <w:p w:rsidR="004C2A56" w:rsidRPr="00E60779" w:rsidRDefault="004C2A56" w:rsidP="00A440CE">
            <w:pPr>
              <w:pStyle w:val="TableParagraph"/>
              <w:ind w:left="41"/>
              <w:rPr>
                <w:sz w:val="16"/>
                <w:szCs w:val="16"/>
              </w:rPr>
            </w:pPr>
            <w:proofErr w:type="spellStart"/>
            <w:r w:rsidRPr="00E60779">
              <w:rPr>
                <w:sz w:val="16"/>
                <w:szCs w:val="16"/>
              </w:rPr>
              <w:t>Медицинская</w:t>
            </w:r>
            <w:proofErr w:type="spellEnd"/>
            <w:r w:rsidRPr="00E60779">
              <w:rPr>
                <w:sz w:val="16"/>
                <w:szCs w:val="16"/>
              </w:rPr>
              <w:t xml:space="preserve"> </w:t>
            </w:r>
            <w:proofErr w:type="spellStart"/>
            <w:r w:rsidRPr="00E60779">
              <w:rPr>
                <w:sz w:val="16"/>
                <w:szCs w:val="16"/>
              </w:rPr>
              <w:t>сестра</w:t>
            </w:r>
            <w:proofErr w:type="spellEnd"/>
          </w:p>
        </w:tc>
      </w:tr>
      <w:tr w:rsidR="004C2A56" w:rsidRPr="00E60779" w:rsidTr="00A440CE">
        <w:trPr>
          <w:trHeight w:val="551"/>
        </w:trPr>
        <w:tc>
          <w:tcPr>
            <w:tcW w:w="5624" w:type="dxa"/>
          </w:tcPr>
          <w:p w:rsidR="004C2A56" w:rsidRPr="00E60779" w:rsidRDefault="004C2A56" w:rsidP="00A440CE">
            <w:pPr>
              <w:pStyle w:val="TableParagraph"/>
              <w:spacing w:line="268" w:lineRule="exact"/>
              <w:ind w:left="38"/>
              <w:rPr>
                <w:sz w:val="16"/>
                <w:szCs w:val="16"/>
                <w:lang w:val="ru-RU"/>
              </w:rPr>
            </w:pPr>
            <w:r w:rsidRPr="00E60779">
              <w:rPr>
                <w:sz w:val="16"/>
                <w:szCs w:val="16"/>
                <w:lang w:val="ru-RU"/>
              </w:rPr>
              <w:t>Уточнение списка детей по группам</w:t>
            </w:r>
          </w:p>
          <w:p w:rsidR="004C2A56" w:rsidRPr="00E60779" w:rsidRDefault="004C2A56" w:rsidP="00A440CE">
            <w:pPr>
              <w:pStyle w:val="TableParagraph"/>
              <w:spacing w:line="264" w:lineRule="exact"/>
              <w:ind w:left="95"/>
              <w:rPr>
                <w:sz w:val="16"/>
                <w:szCs w:val="16"/>
                <w:lang w:val="ru-RU"/>
              </w:rPr>
            </w:pPr>
            <w:r w:rsidRPr="00E60779">
              <w:rPr>
                <w:sz w:val="16"/>
                <w:szCs w:val="16"/>
                <w:lang w:val="ru-RU"/>
              </w:rPr>
              <w:t>здоровья</w:t>
            </w:r>
          </w:p>
        </w:tc>
        <w:tc>
          <w:tcPr>
            <w:tcW w:w="1841" w:type="dxa"/>
          </w:tcPr>
          <w:p w:rsidR="004C2A56" w:rsidRPr="00E60779" w:rsidRDefault="004C2A56" w:rsidP="00A440CE">
            <w:pPr>
              <w:pStyle w:val="TableParagraph"/>
              <w:spacing w:line="268" w:lineRule="exact"/>
              <w:ind w:left="38"/>
              <w:rPr>
                <w:sz w:val="16"/>
                <w:szCs w:val="16"/>
              </w:rPr>
            </w:pPr>
            <w:proofErr w:type="spellStart"/>
            <w:r w:rsidRPr="00E60779">
              <w:rPr>
                <w:sz w:val="16"/>
                <w:szCs w:val="16"/>
              </w:rPr>
              <w:t>Сентябрь</w:t>
            </w:r>
            <w:proofErr w:type="spellEnd"/>
          </w:p>
        </w:tc>
        <w:tc>
          <w:tcPr>
            <w:tcW w:w="1987" w:type="dxa"/>
          </w:tcPr>
          <w:p w:rsidR="004C2A56" w:rsidRPr="00E60779" w:rsidRDefault="004C2A56" w:rsidP="00A440CE">
            <w:pPr>
              <w:pStyle w:val="TableParagraph"/>
              <w:spacing w:line="268" w:lineRule="exact"/>
              <w:ind w:left="41"/>
              <w:rPr>
                <w:sz w:val="16"/>
                <w:szCs w:val="16"/>
              </w:rPr>
            </w:pPr>
            <w:proofErr w:type="spellStart"/>
            <w:r w:rsidRPr="00E60779">
              <w:rPr>
                <w:sz w:val="16"/>
                <w:szCs w:val="16"/>
              </w:rPr>
              <w:t>Медицинская</w:t>
            </w:r>
            <w:proofErr w:type="spellEnd"/>
          </w:p>
          <w:p w:rsidR="004C2A56" w:rsidRPr="00E60779" w:rsidRDefault="004C2A56" w:rsidP="00A440CE">
            <w:pPr>
              <w:pStyle w:val="TableParagraph"/>
              <w:spacing w:line="264" w:lineRule="exact"/>
              <w:ind w:left="41"/>
              <w:rPr>
                <w:sz w:val="16"/>
                <w:szCs w:val="16"/>
              </w:rPr>
            </w:pPr>
            <w:proofErr w:type="spellStart"/>
            <w:r w:rsidRPr="00E60779">
              <w:rPr>
                <w:sz w:val="16"/>
                <w:szCs w:val="16"/>
              </w:rPr>
              <w:t>сестра</w:t>
            </w:r>
            <w:proofErr w:type="spellEnd"/>
          </w:p>
        </w:tc>
      </w:tr>
      <w:tr w:rsidR="004C2A56" w:rsidRPr="00E60779" w:rsidTr="00A440CE">
        <w:trPr>
          <w:trHeight w:val="1103"/>
        </w:trPr>
        <w:tc>
          <w:tcPr>
            <w:tcW w:w="5624" w:type="dxa"/>
          </w:tcPr>
          <w:p w:rsidR="004C2A56" w:rsidRPr="00E60779" w:rsidRDefault="004C2A56" w:rsidP="00A440CE">
            <w:pPr>
              <w:pStyle w:val="TableParagraph"/>
              <w:tabs>
                <w:tab w:val="left" w:pos="1393"/>
                <w:tab w:val="left" w:pos="2434"/>
                <w:tab w:val="left" w:pos="4258"/>
                <w:tab w:val="left" w:pos="4668"/>
              </w:tabs>
              <w:ind w:left="38" w:right="27"/>
              <w:rPr>
                <w:sz w:val="16"/>
                <w:szCs w:val="16"/>
                <w:lang w:val="ru-RU"/>
              </w:rPr>
            </w:pPr>
            <w:r w:rsidRPr="00E60779">
              <w:rPr>
                <w:spacing w:val="-3"/>
                <w:sz w:val="16"/>
                <w:szCs w:val="16"/>
                <w:lang w:val="ru-RU"/>
              </w:rPr>
              <w:t>Обработка</w:t>
            </w:r>
            <w:r w:rsidRPr="00E60779">
              <w:rPr>
                <w:spacing w:val="-3"/>
                <w:sz w:val="16"/>
                <w:szCs w:val="16"/>
                <w:lang w:val="ru-RU"/>
              </w:rPr>
              <w:tab/>
              <w:t>данных</w:t>
            </w:r>
            <w:r w:rsidRPr="00E60779">
              <w:rPr>
                <w:spacing w:val="-3"/>
                <w:sz w:val="16"/>
                <w:szCs w:val="16"/>
                <w:lang w:val="ru-RU"/>
              </w:rPr>
              <w:tab/>
              <w:t>антропометрии</w:t>
            </w:r>
            <w:r w:rsidRPr="00E60779">
              <w:rPr>
                <w:spacing w:val="-3"/>
                <w:sz w:val="16"/>
                <w:szCs w:val="16"/>
                <w:lang w:val="ru-RU"/>
              </w:rPr>
              <w:tab/>
            </w:r>
            <w:r w:rsidRPr="00E60779">
              <w:rPr>
                <w:sz w:val="16"/>
                <w:szCs w:val="16"/>
                <w:lang w:val="ru-RU"/>
              </w:rPr>
              <w:t>и</w:t>
            </w:r>
            <w:r w:rsidRPr="00E60779">
              <w:rPr>
                <w:sz w:val="16"/>
                <w:szCs w:val="16"/>
                <w:lang w:val="ru-RU"/>
              </w:rPr>
              <w:tab/>
            </w:r>
            <w:r w:rsidRPr="00E60779">
              <w:rPr>
                <w:spacing w:val="-5"/>
                <w:sz w:val="16"/>
                <w:szCs w:val="16"/>
                <w:lang w:val="ru-RU"/>
              </w:rPr>
              <w:t xml:space="preserve">внесение </w:t>
            </w:r>
            <w:r w:rsidRPr="00E60779">
              <w:rPr>
                <w:sz w:val="16"/>
                <w:szCs w:val="16"/>
                <w:lang w:val="ru-RU"/>
              </w:rPr>
              <w:t>результатов в журналы здоровья.</w:t>
            </w:r>
          </w:p>
          <w:p w:rsidR="004C2A56" w:rsidRPr="00E60779" w:rsidRDefault="004C2A56" w:rsidP="00A440CE">
            <w:pPr>
              <w:pStyle w:val="TableParagraph"/>
              <w:ind w:left="38"/>
              <w:rPr>
                <w:sz w:val="16"/>
                <w:szCs w:val="16"/>
              </w:rPr>
            </w:pPr>
            <w:proofErr w:type="spellStart"/>
            <w:r w:rsidRPr="00E60779">
              <w:rPr>
                <w:sz w:val="16"/>
                <w:szCs w:val="16"/>
              </w:rPr>
              <w:t>Проведение</w:t>
            </w:r>
            <w:proofErr w:type="spellEnd"/>
            <w:r w:rsidRPr="00E60779">
              <w:rPr>
                <w:sz w:val="16"/>
                <w:szCs w:val="16"/>
              </w:rPr>
              <w:t xml:space="preserve"> </w:t>
            </w:r>
            <w:proofErr w:type="spellStart"/>
            <w:r w:rsidRPr="00E60779">
              <w:rPr>
                <w:sz w:val="16"/>
                <w:szCs w:val="16"/>
              </w:rPr>
              <w:t>профилактических</w:t>
            </w:r>
            <w:proofErr w:type="spellEnd"/>
            <w:r w:rsidRPr="00E60779">
              <w:rPr>
                <w:sz w:val="16"/>
                <w:szCs w:val="16"/>
              </w:rPr>
              <w:t xml:space="preserve"> </w:t>
            </w:r>
            <w:proofErr w:type="spellStart"/>
            <w:r w:rsidRPr="00E60779">
              <w:rPr>
                <w:sz w:val="16"/>
                <w:szCs w:val="16"/>
              </w:rPr>
              <w:t>мероприятий</w:t>
            </w:r>
            <w:proofErr w:type="spellEnd"/>
            <w:r w:rsidRPr="00E60779">
              <w:rPr>
                <w:sz w:val="16"/>
                <w:szCs w:val="16"/>
              </w:rPr>
              <w:t xml:space="preserve"> ОРВИ</w:t>
            </w:r>
          </w:p>
        </w:tc>
        <w:tc>
          <w:tcPr>
            <w:tcW w:w="1841" w:type="dxa"/>
          </w:tcPr>
          <w:p w:rsidR="004C2A56" w:rsidRPr="00E60779" w:rsidRDefault="004C2A56" w:rsidP="00A440CE">
            <w:pPr>
              <w:pStyle w:val="TableParagraph"/>
              <w:spacing w:line="268" w:lineRule="exact"/>
              <w:ind w:left="38"/>
              <w:rPr>
                <w:sz w:val="16"/>
                <w:szCs w:val="16"/>
              </w:rPr>
            </w:pPr>
            <w:proofErr w:type="spellStart"/>
            <w:r w:rsidRPr="00E60779">
              <w:rPr>
                <w:spacing w:val="-3"/>
                <w:sz w:val="16"/>
                <w:szCs w:val="16"/>
              </w:rPr>
              <w:t>Сентябрь</w:t>
            </w:r>
            <w:proofErr w:type="spellEnd"/>
          </w:p>
          <w:p w:rsidR="004C2A56" w:rsidRPr="00E60779" w:rsidRDefault="004C2A56" w:rsidP="00A440CE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:rsidR="004C2A56" w:rsidRPr="00E60779" w:rsidRDefault="004C2A56" w:rsidP="00A440CE">
            <w:pPr>
              <w:pStyle w:val="TableParagraph"/>
              <w:ind w:left="38"/>
              <w:rPr>
                <w:sz w:val="16"/>
                <w:szCs w:val="16"/>
              </w:rPr>
            </w:pPr>
            <w:proofErr w:type="spellStart"/>
            <w:r w:rsidRPr="00E60779">
              <w:rPr>
                <w:sz w:val="16"/>
                <w:szCs w:val="16"/>
              </w:rPr>
              <w:t>По</w:t>
            </w:r>
            <w:proofErr w:type="spellEnd"/>
            <w:r w:rsidRPr="00E60779">
              <w:rPr>
                <w:sz w:val="16"/>
                <w:szCs w:val="16"/>
              </w:rPr>
              <w:t xml:space="preserve"> </w:t>
            </w:r>
            <w:proofErr w:type="spellStart"/>
            <w:r w:rsidRPr="00E60779">
              <w:rPr>
                <w:sz w:val="16"/>
                <w:szCs w:val="16"/>
              </w:rPr>
              <w:t>плану</w:t>
            </w:r>
            <w:proofErr w:type="spellEnd"/>
          </w:p>
        </w:tc>
        <w:tc>
          <w:tcPr>
            <w:tcW w:w="1987" w:type="dxa"/>
          </w:tcPr>
          <w:p w:rsidR="004C2A56" w:rsidRPr="00E60779" w:rsidRDefault="004C2A56" w:rsidP="00A440CE">
            <w:pPr>
              <w:pStyle w:val="TableParagraph"/>
              <w:tabs>
                <w:tab w:val="left" w:pos="1082"/>
              </w:tabs>
              <w:ind w:left="41" w:right="22" w:hanging="5"/>
              <w:rPr>
                <w:sz w:val="16"/>
                <w:szCs w:val="16"/>
              </w:rPr>
            </w:pPr>
            <w:proofErr w:type="spellStart"/>
            <w:r w:rsidRPr="00E60779">
              <w:rPr>
                <w:spacing w:val="-4"/>
                <w:sz w:val="16"/>
                <w:szCs w:val="16"/>
              </w:rPr>
              <w:t>Медицинская</w:t>
            </w:r>
            <w:proofErr w:type="spellEnd"/>
            <w:r w:rsidRPr="00E60779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E60779">
              <w:rPr>
                <w:spacing w:val="-3"/>
                <w:sz w:val="16"/>
                <w:szCs w:val="16"/>
              </w:rPr>
              <w:t>сестра</w:t>
            </w:r>
            <w:proofErr w:type="spellEnd"/>
            <w:r w:rsidRPr="00E60779">
              <w:rPr>
                <w:spacing w:val="-3"/>
                <w:sz w:val="16"/>
                <w:szCs w:val="16"/>
              </w:rPr>
              <w:t>,</w:t>
            </w:r>
            <w:r w:rsidRPr="00E60779">
              <w:rPr>
                <w:spacing w:val="-3"/>
                <w:sz w:val="16"/>
                <w:szCs w:val="16"/>
              </w:rPr>
              <w:tab/>
            </w:r>
          </w:p>
          <w:p w:rsidR="004C2A56" w:rsidRPr="00E60779" w:rsidRDefault="004C2A56" w:rsidP="00A440CE">
            <w:pPr>
              <w:pStyle w:val="TableParagraph"/>
              <w:spacing w:line="270" w:lineRule="atLeast"/>
              <w:ind w:left="41"/>
              <w:rPr>
                <w:sz w:val="16"/>
                <w:szCs w:val="16"/>
              </w:rPr>
            </w:pPr>
            <w:proofErr w:type="spellStart"/>
            <w:r w:rsidRPr="00E60779">
              <w:rPr>
                <w:sz w:val="16"/>
                <w:szCs w:val="16"/>
              </w:rPr>
              <w:t>воспитатели</w:t>
            </w:r>
            <w:proofErr w:type="spellEnd"/>
          </w:p>
        </w:tc>
      </w:tr>
      <w:tr w:rsidR="004C2A56" w:rsidRPr="00E60779" w:rsidTr="00A440CE">
        <w:trPr>
          <w:trHeight w:val="1102"/>
        </w:trPr>
        <w:tc>
          <w:tcPr>
            <w:tcW w:w="5624" w:type="dxa"/>
          </w:tcPr>
          <w:p w:rsidR="004C2A56" w:rsidRPr="00E60779" w:rsidRDefault="004C2A56" w:rsidP="00A440CE">
            <w:pPr>
              <w:pStyle w:val="TableParagraph"/>
              <w:ind w:left="38" w:right="22" w:firstLine="9"/>
              <w:jc w:val="both"/>
              <w:rPr>
                <w:sz w:val="16"/>
                <w:szCs w:val="16"/>
                <w:lang w:val="ru-RU"/>
              </w:rPr>
            </w:pPr>
            <w:r w:rsidRPr="00E60779">
              <w:rPr>
                <w:sz w:val="16"/>
                <w:szCs w:val="16"/>
                <w:lang w:val="ru-RU"/>
              </w:rPr>
              <w:t xml:space="preserve">Медико-педагогический </w:t>
            </w:r>
            <w:proofErr w:type="gramStart"/>
            <w:r w:rsidRPr="00E60779">
              <w:rPr>
                <w:sz w:val="16"/>
                <w:szCs w:val="16"/>
                <w:lang w:val="ru-RU"/>
              </w:rPr>
              <w:t>контроль за</w:t>
            </w:r>
            <w:proofErr w:type="gramEnd"/>
            <w:r w:rsidRPr="00E60779">
              <w:rPr>
                <w:sz w:val="16"/>
                <w:szCs w:val="16"/>
                <w:lang w:val="ru-RU"/>
              </w:rPr>
              <w:t xml:space="preserve"> проведением занятий физической культурой и закаливающих процедур</w:t>
            </w:r>
          </w:p>
        </w:tc>
        <w:tc>
          <w:tcPr>
            <w:tcW w:w="1841" w:type="dxa"/>
          </w:tcPr>
          <w:p w:rsidR="004C2A56" w:rsidRPr="00E60779" w:rsidRDefault="004C2A56" w:rsidP="00A440CE">
            <w:pPr>
              <w:pStyle w:val="TableParagraph"/>
              <w:spacing w:line="267" w:lineRule="exact"/>
              <w:ind w:left="38"/>
              <w:rPr>
                <w:sz w:val="16"/>
                <w:szCs w:val="16"/>
              </w:rPr>
            </w:pPr>
            <w:proofErr w:type="spellStart"/>
            <w:r w:rsidRPr="00E60779">
              <w:rPr>
                <w:sz w:val="16"/>
                <w:szCs w:val="16"/>
              </w:rPr>
              <w:t>По</w:t>
            </w:r>
            <w:proofErr w:type="spellEnd"/>
            <w:r w:rsidRPr="00E60779">
              <w:rPr>
                <w:sz w:val="16"/>
                <w:szCs w:val="16"/>
              </w:rPr>
              <w:t xml:space="preserve"> </w:t>
            </w:r>
            <w:proofErr w:type="spellStart"/>
            <w:r w:rsidRPr="00E60779">
              <w:rPr>
                <w:sz w:val="16"/>
                <w:szCs w:val="16"/>
              </w:rPr>
              <w:t>плану</w:t>
            </w:r>
            <w:proofErr w:type="spellEnd"/>
          </w:p>
        </w:tc>
        <w:tc>
          <w:tcPr>
            <w:tcW w:w="1987" w:type="dxa"/>
          </w:tcPr>
          <w:p w:rsidR="004C2A56" w:rsidRPr="00E60779" w:rsidRDefault="004C2A56" w:rsidP="00A440CE">
            <w:pPr>
              <w:pStyle w:val="TableParagraph"/>
              <w:tabs>
                <w:tab w:val="left" w:pos="1089"/>
              </w:tabs>
              <w:ind w:left="41" w:right="19"/>
              <w:rPr>
                <w:sz w:val="16"/>
                <w:szCs w:val="16"/>
                <w:lang w:val="ru-RU"/>
              </w:rPr>
            </w:pPr>
            <w:r w:rsidRPr="00E60779">
              <w:rPr>
                <w:spacing w:val="-6"/>
                <w:sz w:val="16"/>
                <w:szCs w:val="16"/>
                <w:lang w:val="ru-RU"/>
              </w:rPr>
              <w:t xml:space="preserve">Заведующий </w:t>
            </w:r>
            <w:r w:rsidRPr="00E60779">
              <w:rPr>
                <w:spacing w:val="-5"/>
                <w:sz w:val="16"/>
                <w:szCs w:val="16"/>
                <w:lang w:val="ru-RU"/>
              </w:rPr>
              <w:t xml:space="preserve">ДОУ, медицинская </w:t>
            </w:r>
            <w:r w:rsidRPr="00E60779">
              <w:rPr>
                <w:spacing w:val="-3"/>
                <w:sz w:val="16"/>
                <w:szCs w:val="16"/>
                <w:lang w:val="ru-RU"/>
              </w:rPr>
              <w:t>сестра,</w:t>
            </w:r>
            <w:r w:rsidRPr="00E60779">
              <w:rPr>
                <w:spacing w:val="-3"/>
                <w:sz w:val="16"/>
                <w:szCs w:val="16"/>
                <w:lang w:val="ru-RU"/>
              </w:rPr>
              <w:tab/>
            </w:r>
            <w:r w:rsidRPr="00E60779">
              <w:rPr>
                <w:spacing w:val="-6"/>
                <w:sz w:val="16"/>
                <w:szCs w:val="16"/>
                <w:lang w:val="ru-RU"/>
              </w:rPr>
              <w:t>старший</w:t>
            </w:r>
          </w:p>
          <w:p w:rsidR="004C2A56" w:rsidRPr="00E60779" w:rsidRDefault="004C2A56" w:rsidP="00A440CE">
            <w:pPr>
              <w:pStyle w:val="TableParagraph"/>
              <w:spacing w:line="264" w:lineRule="exact"/>
              <w:ind w:left="41"/>
              <w:rPr>
                <w:sz w:val="16"/>
                <w:szCs w:val="16"/>
                <w:lang w:val="ru-RU"/>
              </w:rPr>
            </w:pPr>
            <w:r w:rsidRPr="00E60779">
              <w:rPr>
                <w:sz w:val="16"/>
                <w:szCs w:val="16"/>
                <w:lang w:val="ru-RU"/>
              </w:rPr>
              <w:t>воспитатель</w:t>
            </w:r>
          </w:p>
        </w:tc>
      </w:tr>
      <w:tr w:rsidR="004C2A56" w:rsidRPr="00E60779" w:rsidTr="00A440CE">
        <w:trPr>
          <w:trHeight w:val="829"/>
        </w:trPr>
        <w:tc>
          <w:tcPr>
            <w:tcW w:w="5624" w:type="dxa"/>
          </w:tcPr>
          <w:p w:rsidR="004C2A56" w:rsidRPr="00E60779" w:rsidRDefault="004C2A56" w:rsidP="00A440CE">
            <w:pPr>
              <w:pStyle w:val="TableParagraph"/>
              <w:spacing w:line="270" w:lineRule="exact"/>
              <w:ind w:left="38"/>
              <w:rPr>
                <w:sz w:val="16"/>
                <w:szCs w:val="16"/>
                <w:lang w:val="ru-RU"/>
              </w:rPr>
            </w:pPr>
            <w:r w:rsidRPr="00E60779">
              <w:rPr>
                <w:sz w:val="16"/>
                <w:szCs w:val="16"/>
                <w:lang w:val="ru-RU"/>
              </w:rPr>
              <w:t>Проведение мониторинга по физическому развитию</w:t>
            </w:r>
          </w:p>
        </w:tc>
        <w:tc>
          <w:tcPr>
            <w:tcW w:w="1841" w:type="dxa"/>
          </w:tcPr>
          <w:p w:rsidR="004C2A56" w:rsidRPr="00E60779" w:rsidRDefault="004C2A56" w:rsidP="00A440CE">
            <w:pPr>
              <w:pStyle w:val="TableParagraph"/>
              <w:ind w:left="38" w:right="399"/>
              <w:rPr>
                <w:sz w:val="16"/>
                <w:szCs w:val="16"/>
              </w:rPr>
            </w:pPr>
            <w:proofErr w:type="spellStart"/>
            <w:r w:rsidRPr="00E60779">
              <w:rPr>
                <w:sz w:val="16"/>
                <w:szCs w:val="16"/>
              </w:rPr>
              <w:t>Сентябрь</w:t>
            </w:r>
            <w:proofErr w:type="spellEnd"/>
            <w:r w:rsidRPr="00E60779">
              <w:rPr>
                <w:sz w:val="16"/>
                <w:szCs w:val="16"/>
              </w:rPr>
              <w:t xml:space="preserve"> </w:t>
            </w:r>
            <w:proofErr w:type="spellStart"/>
            <w:r w:rsidRPr="00E60779">
              <w:rPr>
                <w:sz w:val="16"/>
                <w:szCs w:val="16"/>
              </w:rPr>
              <w:t>Май</w:t>
            </w:r>
            <w:proofErr w:type="spellEnd"/>
          </w:p>
        </w:tc>
        <w:tc>
          <w:tcPr>
            <w:tcW w:w="1987" w:type="dxa"/>
          </w:tcPr>
          <w:p w:rsidR="004C2A56" w:rsidRPr="00E60779" w:rsidRDefault="004C2A56" w:rsidP="00A440CE">
            <w:pPr>
              <w:pStyle w:val="TableParagraph"/>
              <w:ind w:left="45"/>
              <w:rPr>
                <w:sz w:val="16"/>
                <w:szCs w:val="16"/>
              </w:rPr>
            </w:pPr>
            <w:proofErr w:type="spellStart"/>
            <w:r w:rsidRPr="00E60779">
              <w:rPr>
                <w:sz w:val="16"/>
                <w:szCs w:val="16"/>
              </w:rPr>
              <w:t>воспитатели</w:t>
            </w:r>
            <w:proofErr w:type="spellEnd"/>
            <w:r w:rsidRPr="00E60779">
              <w:rPr>
                <w:sz w:val="16"/>
                <w:szCs w:val="16"/>
              </w:rPr>
              <w:t xml:space="preserve">, </w:t>
            </w:r>
            <w:proofErr w:type="spellStart"/>
            <w:r w:rsidRPr="00E60779">
              <w:rPr>
                <w:sz w:val="16"/>
                <w:szCs w:val="16"/>
              </w:rPr>
              <w:t>инструктор</w:t>
            </w:r>
            <w:proofErr w:type="spellEnd"/>
            <w:r w:rsidRPr="00E60779">
              <w:rPr>
                <w:sz w:val="16"/>
                <w:szCs w:val="16"/>
              </w:rPr>
              <w:t xml:space="preserve"> </w:t>
            </w:r>
            <w:proofErr w:type="spellStart"/>
            <w:r w:rsidRPr="00E60779">
              <w:rPr>
                <w:sz w:val="16"/>
                <w:szCs w:val="16"/>
              </w:rPr>
              <w:t>по</w:t>
            </w:r>
            <w:proofErr w:type="spellEnd"/>
            <w:r w:rsidRPr="00E60779">
              <w:rPr>
                <w:sz w:val="16"/>
                <w:szCs w:val="16"/>
              </w:rPr>
              <w:t xml:space="preserve"> </w:t>
            </w:r>
            <w:proofErr w:type="spellStart"/>
            <w:r w:rsidRPr="00E60779">
              <w:rPr>
                <w:sz w:val="16"/>
                <w:szCs w:val="16"/>
              </w:rPr>
              <w:t>физкультуре</w:t>
            </w:r>
            <w:proofErr w:type="spellEnd"/>
          </w:p>
        </w:tc>
      </w:tr>
      <w:tr w:rsidR="004C2A56" w:rsidRPr="00E60779" w:rsidTr="00A440CE">
        <w:trPr>
          <w:trHeight w:val="827"/>
        </w:trPr>
        <w:tc>
          <w:tcPr>
            <w:tcW w:w="5624" w:type="dxa"/>
          </w:tcPr>
          <w:p w:rsidR="004C2A56" w:rsidRPr="00E60779" w:rsidRDefault="004C2A56" w:rsidP="00A440CE">
            <w:pPr>
              <w:pStyle w:val="TableParagraph"/>
              <w:tabs>
                <w:tab w:val="left" w:pos="1469"/>
                <w:tab w:val="left" w:pos="1834"/>
                <w:tab w:val="left" w:pos="3251"/>
                <w:tab w:val="left" w:pos="4719"/>
              </w:tabs>
              <w:ind w:left="38" w:right="30"/>
              <w:rPr>
                <w:sz w:val="16"/>
                <w:szCs w:val="16"/>
                <w:lang w:val="ru-RU"/>
              </w:rPr>
            </w:pPr>
            <w:r w:rsidRPr="00E60779">
              <w:rPr>
                <w:sz w:val="16"/>
                <w:szCs w:val="16"/>
                <w:lang w:val="ru-RU"/>
              </w:rPr>
              <w:t>Подготовка</w:t>
            </w:r>
            <w:r w:rsidRPr="00E60779">
              <w:rPr>
                <w:sz w:val="16"/>
                <w:szCs w:val="16"/>
                <w:lang w:val="ru-RU"/>
              </w:rPr>
              <w:tab/>
              <w:t>и</w:t>
            </w:r>
            <w:r w:rsidRPr="00E60779">
              <w:rPr>
                <w:sz w:val="16"/>
                <w:szCs w:val="16"/>
                <w:lang w:val="ru-RU"/>
              </w:rPr>
              <w:tab/>
              <w:t>проведение</w:t>
            </w:r>
            <w:r w:rsidRPr="00E60779">
              <w:rPr>
                <w:sz w:val="16"/>
                <w:szCs w:val="16"/>
                <w:lang w:val="ru-RU"/>
              </w:rPr>
              <w:tab/>
              <w:t>спортивных</w:t>
            </w:r>
            <w:r w:rsidRPr="00E60779">
              <w:rPr>
                <w:sz w:val="16"/>
                <w:szCs w:val="16"/>
                <w:lang w:val="ru-RU"/>
              </w:rPr>
              <w:tab/>
            </w:r>
            <w:r w:rsidRPr="00E60779">
              <w:rPr>
                <w:spacing w:val="-3"/>
                <w:sz w:val="16"/>
                <w:szCs w:val="16"/>
                <w:lang w:val="ru-RU"/>
              </w:rPr>
              <w:t xml:space="preserve">досугов, </w:t>
            </w:r>
            <w:r w:rsidRPr="00E60779">
              <w:rPr>
                <w:sz w:val="16"/>
                <w:szCs w:val="16"/>
                <w:lang w:val="ru-RU"/>
              </w:rPr>
              <w:t>развлечений, праздников для всех возрастных групп.</w:t>
            </w:r>
          </w:p>
        </w:tc>
        <w:tc>
          <w:tcPr>
            <w:tcW w:w="1841" w:type="dxa"/>
          </w:tcPr>
          <w:p w:rsidR="004C2A56" w:rsidRPr="00E60779" w:rsidRDefault="004C2A56" w:rsidP="00A440CE">
            <w:pPr>
              <w:pStyle w:val="TableParagraph"/>
              <w:spacing w:line="268" w:lineRule="exact"/>
              <w:ind w:left="38"/>
              <w:rPr>
                <w:sz w:val="16"/>
                <w:szCs w:val="16"/>
              </w:rPr>
            </w:pPr>
            <w:proofErr w:type="spellStart"/>
            <w:r w:rsidRPr="00E60779">
              <w:rPr>
                <w:sz w:val="16"/>
                <w:szCs w:val="16"/>
              </w:rPr>
              <w:t>По</w:t>
            </w:r>
            <w:proofErr w:type="spellEnd"/>
            <w:r w:rsidRPr="00E60779">
              <w:rPr>
                <w:sz w:val="16"/>
                <w:szCs w:val="16"/>
              </w:rPr>
              <w:t xml:space="preserve"> </w:t>
            </w:r>
            <w:proofErr w:type="spellStart"/>
            <w:r w:rsidRPr="00E60779">
              <w:rPr>
                <w:sz w:val="16"/>
                <w:szCs w:val="16"/>
              </w:rPr>
              <w:t>плану</w:t>
            </w:r>
            <w:proofErr w:type="spellEnd"/>
          </w:p>
        </w:tc>
        <w:tc>
          <w:tcPr>
            <w:tcW w:w="1987" w:type="dxa"/>
          </w:tcPr>
          <w:p w:rsidR="004C2A56" w:rsidRPr="00E60779" w:rsidRDefault="004C2A56" w:rsidP="00A440CE">
            <w:pPr>
              <w:pStyle w:val="TableParagraph"/>
              <w:spacing w:line="270" w:lineRule="atLeast"/>
              <w:ind w:left="41"/>
              <w:rPr>
                <w:sz w:val="16"/>
                <w:szCs w:val="16"/>
              </w:rPr>
            </w:pPr>
            <w:proofErr w:type="spellStart"/>
            <w:r w:rsidRPr="00E60779">
              <w:rPr>
                <w:sz w:val="16"/>
                <w:szCs w:val="16"/>
              </w:rPr>
              <w:t>инструктор</w:t>
            </w:r>
            <w:proofErr w:type="spellEnd"/>
            <w:r w:rsidRPr="00E60779">
              <w:rPr>
                <w:sz w:val="16"/>
                <w:szCs w:val="16"/>
              </w:rPr>
              <w:t xml:space="preserve"> </w:t>
            </w:r>
            <w:proofErr w:type="spellStart"/>
            <w:r w:rsidRPr="00E60779">
              <w:rPr>
                <w:sz w:val="16"/>
                <w:szCs w:val="16"/>
              </w:rPr>
              <w:t>по</w:t>
            </w:r>
            <w:proofErr w:type="spellEnd"/>
            <w:r w:rsidRPr="00E60779">
              <w:rPr>
                <w:sz w:val="16"/>
                <w:szCs w:val="16"/>
              </w:rPr>
              <w:t xml:space="preserve"> </w:t>
            </w:r>
            <w:proofErr w:type="spellStart"/>
            <w:r w:rsidRPr="00E60779">
              <w:rPr>
                <w:sz w:val="16"/>
                <w:szCs w:val="16"/>
              </w:rPr>
              <w:t>физкультуре</w:t>
            </w:r>
            <w:proofErr w:type="spellEnd"/>
            <w:r w:rsidRPr="00E60779">
              <w:rPr>
                <w:sz w:val="16"/>
                <w:szCs w:val="16"/>
              </w:rPr>
              <w:t xml:space="preserve">, </w:t>
            </w:r>
            <w:proofErr w:type="spellStart"/>
            <w:r w:rsidRPr="00E60779">
              <w:rPr>
                <w:sz w:val="16"/>
                <w:szCs w:val="16"/>
              </w:rPr>
              <w:t>воспитатели</w:t>
            </w:r>
            <w:proofErr w:type="spellEnd"/>
          </w:p>
        </w:tc>
      </w:tr>
      <w:tr w:rsidR="004C2A56" w:rsidRPr="00E60779" w:rsidTr="00A440CE">
        <w:trPr>
          <w:trHeight w:val="1103"/>
        </w:trPr>
        <w:tc>
          <w:tcPr>
            <w:tcW w:w="5624" w:type="dxa"/>
          </w:tcPr>
          <w:p w:rsidR="004C2A56" w:rsidRPr="00E60779" w:rsidRDefault="004C2A56" w:rsidP="00A440CE">
            <w:pPr>
              <w:pStyle w:val="TableParagraph"/>
              <w:tabs>
                <w:tab w:val="left" w:pos="1453"/>
              </w:tabs>
              <w:ind w:left="38" w:right="644"/>
              <w:rPr>
                <w:sz w:val="16"/>
                <w:szCs w:val="16"/>
                <w:lang w:val="ru-RU"/>
              </w:rPr>
            </w:pPr>
            <w:r w:rsidRPr="00E60779">
              <w:rPr>
                <w:sz w:val="16"/>
                <w:szCs w:val="16"/>
                <w:lang w:val="ru-RU"/>
              </w:rPr>
              <w:lastRenderedPageBreak/>
              <w:t>Подбор комплексов утренней гимнастики, упражнений для глаз, дыхания,</w:t>
            </w:r>
            <w:r w:rsidRPr="00E60779">
              <w:rPr>
                <w:sz w:val="16"/>
                <w:szCs w:val="16"/>
                <w:lang w:val="ru-RU"/>
              </w:rPr>
              <w:tab/>
              <w:t>гимнастики после сна и т.д.</w:t>
            </w:r>
          </w:p>
        </w:tc>
        <w:tc>
          <w:tcPr>
            <w:tcW w:w="1841" w:type="dxa"/>
          </w:tcPr>
          <w:p w:rsidR="004C2A56" w:rsidRPr="00E60779" w:rsidRDefault="004C2A56" w:rsidP="00A440CE">
            <w:pPr>
              <w:pStyle w:val="TableParagraph"/>
              <w:spacing w:line="268" w:lineRule="exact"/>
              <w:ind w:left="38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 xml:space="preserve">В </w:t>
            </w:r>
            <w:proofErr w:type="spellStart"/>
            <w:r w:rsidRPr="00E60779">
              <w:rPr>
                <w:sz w:val="16"/>
                <w:szCs w:val="16"/>
              </w:rPr>
              <w:t>течение</w:t>
            </w:r>
            <w:proofErr w:type="spellEnd"/>
            <w:r w:rsidRPr="00E60779">
              <w:rPr>
                <w:sz w:val="16"/>
                <w:szCs w:val="16"/>
              </w:rPr>
              <w:t xml:space="preserve"> </w:t>
            </w:r>
            <w:proofErr w:type="spellStart"/>
            <w:r w:rsidRPr="00E60779">
              <w:rPr>
                <w:sz w:val="16"/>
                <w:szCs w:val="16"/>
              </w:rPr>
              <w:t>года</w:t>
            </w:r>
            <w:proofErr w:type="spellEnd"/>
          </w:p>
        </w:tc>
        <w:tc>
          <w:tcPr>
            <w:tcW w:w="1987" w:type="dxa"/>
          </w:tcPr>
          <w:p w:rsidR="004C2A56" w:rsidRPr="00E60779" w:rsidRDefault="004C2A56" w:rsidP="00A440CE">
            <w:pPr>
              <w:pStyle w:val="TableParagraph"/>
              <w:ind w:left="41" w:firstLine="4"/>
              <w:rPr>
                <w:sz w:val="16"/>
                <w:szCs w:val="16"/>
              </w:rPr>
            </w:pPr>
            <w:proofErr w:type="spellStart"/>
            <w:r w:rsidRPr="00E60779">
              <w:rPr>
                <w:sz w:val="16"/>
                <w:szCs w:val="16"/>
              </w:rPr>
              <w:t>инструктор</w:t>
            </w:r>
            <w:proofErr w:type="spellEnd"/>
            <w:r w:rsidRPr="00E60779">
              <w:rPr>
                <w:sz w:val="16"/>
                <w:szCs w:val="16"/>
              </w:rPr>
              <w:t xml:space="preserve"> </w:t>
            </w:r>
            <w:proofErr w:type="spellStart"/>
            <w:r w:rsidRPr="00E60779">
              <w:rPr>
                <w:sz w:val="16"/>
                <w:szCs w:val="16"/>
              </w:rPr>
              <w:t>по</w:t>
            </w:r>
            <w:proofErr w:type="spellEnd"/>
            <w:r w:rsidRPr="00E60779">
              <w:rPr>
                <w:sz w:val="16"/>
                <w:szCs w:val="16"/>
              </w:rPr>
              <w:t xml:space="preserve"> </w:t>
            </w:r>
            <w:proofErr w:type="spellStart"/>
            <w:r w:rsidRPr="00E60779">
              <w:rPr>
                <w:sz w:val="16"/>
                <w:szCs w:val="16"/>
              </w:rPr>
              <w:t>физкультуре</w:t>
            </w:r>
            <w:proofErr w:type="spellEnd"/>
            <w:r w:rsidRPr="00E60779">
              <w:rPr>
                <w:sz w:val="16"/>
                <w:szCs w:val="16"/>
              </w:rPr>
              <w:t xml:space="preserve">, </w:t>
            </w:r>
            <w:proofErr w:type="spellStart"/>
            <w:r w:rsidRPr="00E60779">
              <w:rPr>
                <w:sz w:val="16"/>
                <w:szCs w:val="16"/>
              </w:rPr>
              <w:t>воспитатели</w:t>
            </w:r>
            <w:proofErr w:type="spellEnd"/>
          </w:p>
        </w:tc>
      </w:tr>
      <w:tr w:rsidR="004C2A56" w:rsidRPr="00E60779" w:rsidTr="00A440CE">
        <w:trPr>
          <w:trHeight w:val="827"/>
        </w:trPr>
        <w:tc>
          <w:tcPr>
            <w:tcW w:w="5624" w:type="dxa"/>
          </w:tcPr>
          <w:p w:rsidR="004C2A56" w:rsidRPr="00E60779" w:rsidRDefault="004C2A56" w:rsidP="00A440CE">
            <w:pPr>
              <w:pStyle w:val="TableParagraph"/>
              <w:spacing w:line="268" w:lineRule="exact"/>
              <w:ind w:left="38"/>
              <w:rPr>
                <w:sz w:val="16"/>
                <w:szCs w:val="16"/>
                <w:lang w:val="ru-RU"/>
              </w:rPr>
            </w:pPr>
            <w:r w:rsidRPr="00E60779">
              <w:rPr>
                <w:sz w:val="16"/>
                <w:szCs w:val="16"/>
                <w:lang w:val="ru-RU"/>
              </w:rPr>
              <w:t>Обеспечение спортзала, групп спортивным оборудованием</w:t>
            </w:r>
          </w:p>
        </w:tc>
        <w:tc>
          <w:tcPr>
            <w:tcW w:w="1841" w:type="dxa"/>
          </w:tcPr>
          <w:p w:rsidR="004C2A56" w:rsidRPr="00E60779" w:rsidRDefault="004C2A56" w:rsidP="00A440CE">
            <w:pPr>
              <w:pStyle w:val="TableParagraph"/>
              <w:spacing w:line="268" w:lineRule="exact"/>
              <w:ind w:left="38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 xml:space="preserve">В </w:t>
            </w:r>
            <w:proofErr w:type="spellStart"/>
            <w:r w:rsidRPr="00E60779">
              <w:rPr>
                <w:sz w:val="16"/>
                <w:szCs w:val="16"/>
              </w:rPr>
              <w:t>течение</w:t>
            </w:r>
            <w:proofErr w:type="spellEnd"/>
            <w:r w:rsidRPr="00E60779">
              <w:rPr>
                <w:sz w:val="16"/>
                <w:szCs w:val="16"/>
              </w:rPr>
              <w:t xml:space="preserve"> </w:t>
            </w:r>
            <w:proofErr w:type="spellStart"/>
            <w:r w:rsidRPr="00E60779">
              <w:rPr>
                <w:sz w:val="16"/>
                <w:szCs w:val="16"/>
              </w:rPr>
              <w:t>года</w:t>
            </w:r>
            <w:proofErr w:type="spellEnd"/>
          </w:p>
        </w:tc>
        <w:tc>
          <w:tcPr>
            <w:tcW w:w="1987" w:type="dxa"/>
          </w:tcPr>
          <w:p w:rsidR="004C2A56" w:rsidRPr="00E60779" w:rsidRDefault="004C2A56" w:rsidP="00A440CE">
            <w:pPr>
              <w:pStyle w:val="TableParagraph"/>
              <w:tabs>
                <w:tab w:val="left" w:pos="1089"/>
              </w:tabs>
              <w:ind w:left="41" w:right="19"/>
              <w:rPr>
                <w:sz w:val="16"/>
                <w:szCs w:val="16"/>
              </w:rPr>
            </w:pPr>
            <w:proofErr w:type="spellStart"/>
            <w:r w:rsidRPr="00E60779">
              <w:rPr>
                <w:spacing w:val="-6"/>
                <w:sz w:val="16"/>
                <w:szCs w:val="16"/>
              </w:rPr>
              <w:t>Заведующий</w:t>
            </w:r>
            <w:proofErr w:type="spellEnd"/>
            <w:r w:rsidRPr="00E60779">
              <w:rPr>
                <w:spacing w:val="-6"/>
                <w:sz w:val="16"/>
                <w:szCs w:val="16"/>
              </w:rPr>
              <w:t xml:space="preserve"> </w:t>
            </w:r>
            <w:r w:rsidRPr="00E60779">
              <w:rPr>
                <w:spacing w:val="-5"/>
                <w:sz w:val="16"/>
                <w:szCs w:val="16"/>
              </w:rPr>
              <w:t xml:space="preserve">ДОУ, </w:t>
            </w:r>
            <w:proofErr w:type="spellStart"/>
            <w:r w:rsidRPr="00E60779">
              <w:rPr>
                <w:spacing w:val="-6"/>
                <w:sz w:val="16"/>
                <w:szCs w:val="16"/>
              </w:rPr>
              <w:t>старший</w:t>
            </w:r>
            <w:proofErr w:type="spellEnd"/>
          </w:p>
          <w:p w:rsidR="004C2A56" w:rsidRPr="00E60779" w:rsidRDefault="004C2A56" w:rsidP="00A440CE">
            <w:pPr>
              <w:pStyle w:val="TableParagraph"/>
              <w:ind w:left="41"/>
              <w:rPr>
                <w:sz w:val="16"/>
                <w:szCs w:val="16"/>
              </w:rPr>
            </w:pPr>
            <w:proofErr w:type="spellStart"/>
            <w:r w:rsidRPr="00E60779">
              <w:rPr>
                <w:sz w:val="16"/>
                <w:szCs w:val="16"/>
              </w:rPr>
              <w:t>воспитатель</w:t>
            </w:r>
            <w:proofErr w:type="spellEnd"/>
          </w:p>
        </w:tc>
      </w:tr>
      <w:tr w:rsidR="004C2A56" w:rsidRPr="00E60779" w:rsidTr="00A440CE">
        <w:trPr>
          <w:trHeight w:val="827"/>
        </w:trPr>
        <w:tc>
          <w:tcPr>
            <w:tcW w:w="5624" w:type="dxa"/>
          </w:tcPr>
          <w:p w:rsidR="004C2A56" w:rsidRPr="00E60779" w:rsidRDefault="004C2A56" w:rsidP="00A440CE">
            <w:pPr>
              <w:pStyle w:val="TableParagraph"/>
              <w:spacing w:line="268" w:lineRule="exact"/>
              <w:ind w:left="38"/>
              <w:rPr>
                <w:sz w:val="16"/>
                <w:szCs w:val="16"/>
              </w:rPr>
            </w:pPr>
            <w:proofErr w:type="spellStart"/>
            <w:r w:rsidRPr="00E60779">
              <w:rPr>
                <w:sz w:val="16"/>
                <w:szCs w:val="16"/>
              </w:rPr>
              <w:t>Консультативная</w:t>
            </w:r>
            <w:proofErr w:type="spellEnd"/>
            <w:r w:rsidRPr="00E60779">
              <w:rPr>
                <w:sz w:val="16"/>
                <w:szCs w:val="16"/>
              </w:rPr>
              <w:t xml:space="preserve"> </w:t>
            </w:r>
            <w:proofErr w:type="spellStart"/>
            <w:r w:rsidRPr="00E60779">
              <w:rPr>
                <w:sz w:val="16"/>
                <w:szCs w:val="16"/>
              </w:rPr>
              <w:t>работа</w:t>
            </w:r>
            <w:proofErr w:type="spellEnd"/>
            <w:r w:rsidRPr="00E60779">
              <w:rPr>
                <w:sz w:val="16"/>
                <w:szCs w:val="16"/>
              </w:rPr>
              <w:t xml:space="preserve"> с </w:t>
            </w:r>
            <w:proofErr w:type="spellStart"/>
            <w:r w:rsidRPr="00E60779">
              <w:rPr>
                <w:sz w:val="16"/>
                <w:szCs w:val="16"/>
              </w:rPr>
              <w:t>родителями</w:t>
            </w:r>
            <w:proofErr w:type="spellEnd"/>
          </w:p>
        </w:tc>
        <w:tc>
          <w:tcPr>
            <w:tcW w:w="1841" w:type="dxa"/>
          </w:tcPr>
          <w:p w:rsidR="004C2A56" w:rsidRPr="00E60779" w:rsidRDefault="004C2A56" w:rsidP="00A440CE">
            <w:pPr>
              <w:pStyle w:val="TableParagraph"/>
              <w:spacing w:line="268" w:lineRule="exact"/>
              <w:ind w:left="38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 xml:space="preserve">В </w:t>
            </w:r>
            <w:proofErr w:type="spellStart"/>
            <w:r w:rsidRPr="00E60779">
              <w:rPr>
                <w:sz w:val="16"/>
                <w:szCs w:val="16"/>
              </w:rPr>
              <w:t>течение</w:t>
            </w:r>
            <w:proofErr w:type="spellEnd"/>
            <w:r w:rsidRPr="00E60779">
              <w:rPr>
                <w:sz w:val="16"/>
                <w:szCs w:val="16"/>
              </w:rPr>
              <w:t xml:space="preserve"> </w:t>
            </w:r>
            <w:proofErr w:type="spellStart"/>
            <w:r w:rsidRPr="00E60779">
              <w:rPr>
                <w:sz w:val="16"/>
                <w:szCs w:val="16"/>
              </w:rPr>
              <w:t>года</w:t>
            </w:r>
            <w:proofErr w:type="spellEnd"/>
          </w:p>
        </w:tc>
        <w:tc>
          <w:tcPr>
            <w:tcW w:w="1987" w:type="dxa"/>
          </w:tcPr>
          <w:p w:rsidR="004C2A56" w:rsidRPr="00E60779" w:rsidRDefault="004C2A56" w:rsidP="00A440CE">
            <w:pPr>
              <w:pStyle w:val="TableParagraph"/>
              <w:ind w:left="41" w:firstLine="4"/>
              <w:rPr>
                <w:sz w:val="16"/>
                <w:szCs w:val="16"/>
              </w:rPr>
            </w:pPr>
            <w:proofErr w:type="spellStart"/>
            <w:r w:rsidRPr="00E60779">
              <w:rPr>
                <w:sz w:val="16"/>
                <w:szCs w:val="16"/>
              </w:rPr>
              <w:t>инструктор</w:t>
            </w:r>
            <w:proofErr w:type="spellEnd"/>
            <w:r w:rsidRPr="00E60779">
              <w:rPr>
                <w:sz w:val="16"/>
                <w:szCs w:val="16"/>
              </w:rPr>
              <w:t xml:space="preserve"> </w:t>
            </w:r>
            <w:proofErr w:type="spellStart"/>
            <w:r w:rsidRPr="00E60779">
              <w:rPr>
                <w:sz w:val="16"/>
                <w:szCs w:val="16"/>
              </w:rPr>
              <w:t>по</w:t>
            </w:r>
            <w:proofErr w:type="spellEnd"/>
            <w:r w:rsidRPr="00E60779">
              <w:rPr>
                <w:sz w:val="16"/>
                <w:szCs w:val="16"/>
              </w:rPr>
              <w:t xml:space="preserve"> </w:t>
            </w:r>
            <w:proofErr w:type="spellStart"/>
            <w:r w:rsidRPr="00E60779">
              <w:rPr>
                <w:sz w:val="16"/>
                <w:szCs w:val="16"/>
              </w:rPr>
              <w:t>физкультуре</w:t>
            </w:r>
            <w:proofErr w:type="spellEnd"/>
            <w:r w:rsidRPr="00E60779">
              <w:rPr>
                <w:sz w:val="16"/>
                <w:szCs w:val="16"/>
              </w:rPr>
              <w:t xml:space="preserve">, </w:t>
            </w:r>
            <w:proofErr w:type="spellStart"/>
            <w:r w:rsidRPr="00E60779">
              <w:rPr>
                <w:sz w:val="16"/>
                <w:szCs w:val="16"/>
              </w:rPr>
              <w:t>воспитатели</w:t>
            </w:r>
            <w:proofErr w:type="spellEnd"/>
          </w:p>
        </w:tc>
      </w:tr>
    </w:tbl>
    <w:p w:rsidR="004C2A56" w:rsidRPr="00E60779" w:rsidRDefault="004C2A56" w:rsidP="004C2A56">
      <w:pPr>
        <w:ind w:left="3737"/>
        <w:rPr>
          <w:b/>
          <w:sz w:val="16"/>
          <w:szCs w:val="16"/>
        </w:rPr>
      </w:pPr>
    </w:p>
    <w:p w:rsidR="004C2A56" w:rsidRPr="00E60779" w:rsidRDefault="004C2A56" w:rsidP="004C2A56">
      <w:pPr>
        <w:pStyle w:val="a4"/>
        <w:spacing w:before="4" w:line="237" w:lineRule="auto"/>
        <w:ind w:left="1134" w:right="567" w:firstLine="709"/>
        <w:jc w:val="both"/>
        <w:rPr>
          <w:sz w:val="16"/>
          <w:szCs w:val="16"/>
        </w:rPr>
      </w:pPr>
      <w:r w:rsidRPr="00E60779">
        <w:rPr>
          <w:b/>
          <w:i/>
          <w:sz w:val="16"/>
          <w:szCs w:val="16"/>
          <w:u w:val="thick"/>
        </w:rPr>
        <w:t xml:space="preserve">Проблемы </w:t>
      </w:r>
      <w:r w:rsidRPr="00E60779">
        <w:rPr>
          <w:sz w:val="16"/>
          <w:szCs w:val="16"/>
        </w:rPr>
        <w:t xml:space="preserve">заключаются не только в том, что все чаще в ДОУ приходят дети с ослабленным здоровьем, функциональными отклонениями, сочетанными патологиями, но и в том, что не все родители понимают и принимают здоровый образ жизни. Во многих семьях низка культура здоровья. Зачастую родители приводят в детский сад болеющих или </w:t>
      </w:r>
      <w:proofErr w:type="spellStart"/>
      <w:r w:rsidRPr="00E60779">
        <w:rPr>
          <w:sz w:val="16"/>
          <w:szCs w:val="16"/>
        </w:rPr>
        <w:t>недолеченных</w:t>
      </w:r>
      <w:proofErr w:type="spellEnd"/>
      <w:r w:rsidRPr="00E60779">
        <w:rPr>
          <w:sz w:val="16"/>
          <w:szCs w:val="16"/>
        </w:rPr>
        <w:t xml:space="preserve"> детей.</w:t>
      </w:r>
    </w:p>
    <w:p w:rsidR="004C2A56" w:rsidRPr="00E60779" w:rsidRDefault="004C2A56" w:rsidP="004C2A56">
      <w:pPr>
        <w:pStyle w:val="a4"/>
        <w:spacing w:before="3"/>
        <w:ind w:left="1134" w:right="567" w:firstLine="709"/>
        <w:jc w:val="both"/>
        <w:rPr>
          <w:sz w:val="16"/>
          <w:szCs w:val="16"/>
        </w:rPr>
      </w:pPr>
      <w:r w:rsidRPr="00E60779">
        <w:rPr>
          <w:sz w:val="16"/>
          <w:szCs w:val="16"/>
        </w:rPr>
        <w:t>В ДОУ рабо</w:t>
      </w:r>
      <w:r w:rsidR="00401786" w:rsidRPr="00E60779">
        <w:rPr>
          <w:sz w:val="16"/>
          <w:szCs w:val="16"/>
        </w:rPr>
        <w:t>таю</w:t>
      </w:r>
      <w:r w:rsidRPr="00E60779">
        <w:rPr>
          <w:sz w:val="16"/>
          <w:szCs w:val="16"/>
        </w:rPr>
        <w:t xml:space="preserve">т </w:t>
      </w:r>
      <w:r w:rsidR="00401786" w:rsidRPr="00E60779">
        <w:rPr>
          <w:sz w:val="16"/>
          <w:szCs w:val="16"/>
        </w:rPr>
        <w:t>две старших медицинских сестры, которые</w:t>
      </w:r>
      <w:r w:rsidRPr="00E60779">
        <w:rPr>
          <w:sz w:val="16"/>
          <w:szCs w:val="16"/>
        </w:rPr>
        <w:t xml:space="preserve"> оказывает только доврачебную помощь; от поликлиники № 2 – врач-педиатр, который постоянно в течение дня, в детском саду не находится.</w:t>
      </w:r>
    </w:p>
    <w:p w:rsidR="004C2A56" w:rsidRPr="00E60779" w:rsidRDefault="004C2A56" w:rsidP="004C2A56">
      <w:pPr>
        <w:pStyle w:val="a4"/>
        <w:spacing w:line="270" w:lineRule="exact"/>
        <w:ind w:left="1134" w:right="567" w:firstLine="709"/>
        <w:jc w:val="both"/>
        <w:rPr>
          <w:sz w:val="16"/>
          <w:szCs w:val="16"/>
        </w:rPr>
      </w:pPr>
      <w:r w:rsidRPr="00E60779">
        <w:rPr>
          <w:sz w:val="16"/>
          <w:szCs w:val="16"/>
        </w:rPr>
        <w:t xml:space="preserve">Все педагоги ДОУ прошли </w:t>
      </w:r>
      <w:proofErr w:type="gramStart"/>
      <w:r w:rsidRPr="00E60779">
        <w:rPr>
          <w:sz w:val="16"/>
          <w:szCs w:val="16"/>
        </w:rPr>
        <w:t>обучение по оказанию</w:t>
      </w:r>
      <w:proofErr w:type="gramEnd"/>
      <w:r w:rsidRPr="00E60779">
        <w:rPr>
          <w:sz w:val="16"/>
          <w:szCs w:val="16"/>
        </w:rPr>
        <w:t xml:space="preserve"> первой медицинской помощи.</w:t>
      </w:r>
    </w:p>
    <w:p w:rsidR="004C2A56" w:rsidRPr="00E60779" w:rsidRDefault="004C2A56" w:rsidP="004C2A56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60779">
        <w:rPr>
          <w:rFonts w:ascii="Times New Roman" w:hAnsi="Times New Roman" w:cs="Times New Roman"/>
          <w:b/>
          <w:bCs/>
          <w:sz w:val="16"/>
          <w:szCs w:val="16"/>
        </w:rPr>
        <w:t>Перспективы развития:</w:t>
      </w:r>
    </w:p>
    <w:p w:rsidR="004C2A56" w:rsidRPr="00984DA7" w:rsidRDefault="004C2A56" w:rsidP="00401786">
      <w:pPr>
        <w:pStyle w:val="a6"/>
        <w:numPr>
          <w:ilvl w:val="0"/>
          <w:numId w:val="32"/>
        </w:numPr>
        <w:tabs>
          <w:tab w:val="left" w:pos="1418"/>
        </w:tabs>
        <w:spacing w:line="274" w:lineRule="exact"/>
        <w:ind w:right="567"/>
        <w:jc w:val="both"/>
        <w:rPr>
          <w:rFonts w:ascii="Times New Roman" w:hAnsi="Times New Roman" w:cs="Times New Roman"/>
          <w:sz w:val="16"/>
          <w:szCs w:val="16"/>
        </w:rPr>
      </w:pPr>
      <w:r w:rsidRPr="00984DA7">
        <w:rPr>
          <w:rFonts w:ascii="Times New Roman" w:hAnsi="Times New Roman" w:cs="Times New Roman"/>
          <w:sz w:val="16"/>
          <w:szCs w:val="16"/>
        </w:rPr>
        <w:t>реализация в системе и последовательности оздоровительной программы</w:t>
      </w:r>
      <w:r w:rsidR="00401786" w:rsidRPr="00984DA7">
        <w:rPr>
          <w:rFonts w:ascii="Times New Roman" w:hAnsi="Times New Roman" w:cs="Times New Roman"/>
          <w:sz w:val="16"/>
          <w:szCs w:val="16"/>
        </w:rPr>
        <w:t xml:space="preserve"> </w:t>
      </w:r>
      <w:r w:rsidRPr="00984DA7">
        <w:rPr>
          <w:sz w:val="16"/>
          <w:szCs w:val="16"/>
        </w:rPr>
        <w:t>«Здоровье»;</w:t>
      </w:r>
    </w:p>
    <w:p w:rsidR="004C2A56" w:rsidRPr="00E60779" w:rsidRDefault="004C2A56" w:rsidP="00401786">
      <w:pPr>
        <w:pStyle w:val="a6"/>
        <w:numPr>
          <w:ilvl w:val="0"/>
          <w:numId w:val="32"/>
        </w:numPr>
        <w:tabs>
          <w:tab w:val="left" w:pos="1418"/>
          <w:tab w:val="left" w:pos="2074"/>
        </w:tabs>
        <w:ind w:right="567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 xml:space="preserve">активизация взаимодействия в вопросах </w:t>
      </w:r>
      <w:proofErr w:type="spellStart"/>
      <w:r w:rsidRPr="00E60779">
        <w:rPr>
          <w:rFonts w:ascii="Times New Roman" w:hAnsi="Times New Roman" w:cs="Times New Roman"/>
          <w:sz w:val="16"/>
          <w:szCs w:val="16"/>
        </w:rPr>
        <w:t>здоровьесбережения</w:t>
      </w:r>
      <w:proofErr w:type="spellEnd"/>
      <w:r w:rsidRPr="00E60779">
        <w:rPr>
          <w:rFonts w:ascii="Times New Roman" w:hAnsi="Times New Roman" w:cs="Times New Roman"/>
          <w:sz w:val="16"/>
          <w:szCs w:val="16"/>
        </w:rPr>
        <w:t xml:space="preserve"> и ЗОЖ с семьями воспитанников;</w:t>
      </w:r>
    </w:p>
    <w:p w:rsidR="004C2A56" w:rsidRPr="00E60779" w:rsidRDefault="004C2A56" w:rsidP="00401786">
      <w:pPr>
        <w:pStyle w:val="a6"/>
        <w:numPr>
          <w:ilvl w:val="0"/>
          <w:numId w:val="32"/>
        </w:numPr>
        <w:tabs>
          <w:tab w:val="left" w:pos="1418"/>
          <w:tab w:val="left" w:pos="2079"/>
          <w:tab w:val="left" w:pos="3481"/>
          <w:tab w:val="left" w:pos="6374"/>
          <w:tab w:val="left" w:pos="7079"/>
          <w:tab w:val="left" w:pos="7808"/>
          <w:tab w:val="left" w:pos="8233"/>
          <w:tab w:val="left" w:pos="8892"/>
          <w:tab w:val="left" w:pos="10325"/>
        </w:tabs>
        <w:spacing w:line="237" w:lineRule="auto"/>
        <w:ind w:right="567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 xml:space="preserve">укрепление материально-технической базы ДОУ за счет бюджетных </w:t>
      </w:r>
      <w:r w:rsidRPr="00E60779">
        <w:rPr>
          <w:rFonts w:ascii="Times New Roman" w:hAnsi="Times New Roman" w:cs="Times New Roman"/>
          <w:spacing w:val="-18"/>
          <w:sz w:val="16"/>
          <w:szCs w:val="16"/>
        </w:rPr>
        <w:t xml:space="preserve">и </w:t>
      </w:r>
      <w:r w:rsidRPr="00E60779">
        <w:rPr>
          <w:rFonts w:ascii="Times New Roman" w:hAnsi="Times New Roman" w:cs="Times New Roman"/>
          <w:sz w:val="16"/>
          <w:szCs w:val="16"/>
        </w:rPr>
        <w:t>привлеченных средств.</w:t>
      </w:r>
    </w:p>
    <w:p w:rsidR="004C2A56" w:rsidRPr="00E60779" w:rsidRDefault="004C2A56" w:rsidP="00401786">
      <w:pPr>
        <w:pStyle w:val="a6"/>
        <w:numPr>
          <w:ilvl w:val="0"/>
          <w:numId w:val="32"/>
        </w:numPr>
        <w:tabs>
          <w:tab w:val="left" w:pos="1418"/>
          <w:tab w:val="left" w:pos="2079"/>
          <w:tab w:val="left" w:pos="3481"/>
          <w:tab w:val="left" w:pos="6374"/>
          <w:tab w:val="left" w:pos="7079"/>
          <w:tab w:val="left" w:pos="7808"/>
          <w:tab w:val="left" w:pos="8233"/>
          <w:tab w:val="left" w:pos="8892"/>
          <w:tab w:val="left" w:pos="10325"/>
        </w:tabs>
        <w:spacing w:line="237" w:lineRule="auto"/>
        <w:ind w:right="567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>Снижение уровня заболеваемости</w:t>
      </w:r>
    </w:p>
    <w:p w:rsidR="004C2A56" w:rsidRPr="00E60779" w:rsidRDefault="004C2A56" w:rsidP="00401786">
      <w:pPr>
        <w:pStyle w:val="a6"/>
        <w:numPr>
          <w:ilvl w:val="0"/>
          <w:numId w:val="32"/>
        </w:numPr>
        <w:tabs>
          <w:tab w:val="left" w:pos="1418"/>
          <w:tab w:val="left" w:pos="2079"/>
          <w:tab w:val="left" w:pos="3481"/>
          <w:tab w:val="left" w:pos="6374"/>
          <w:tab w:val="left" w:pos="7079"/>
          <w:tab w:val="left" w:pos="7808"/>
          <w:tab w:val="left" w:pos="8233"/>
          <w:tab w:val="left" w:pos="8892"/>
          <w:tab w:val="left" w:pos="10325"/>
        </w:tabs>
        <w:spacing w:line="237" w:lineRule="auto"/>
        <w:ind w:right="567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>Расширение предлагаемых услуг дополнительного образования</w:t>
      </w:r>
    </w:p>
    <w:p w:rsidR="004C2A56" w:rsidRPr="00E60779" w:rsidRDefault="004C2A56" w:rsidP="00401786">
      <w:pPr>
        <w:pStyle w:val="a4"/>
        <w:tabs>
          <w:tab w:val="left" w:pos="1418"/>
        </w:tabs>
        <w:spacing w:before="2"/>
        <w:ind w:left="1134" w:right="567"/>
        <w:jc w:val="both"/>
        <w:rPr>
          <w:sz w:val="16"/>
          <w:szCs w:val="16"/>
        </w:rPr>
      </w:pPr>
    </w:p>
    <w:p w:rsidR="004C2A56" w:rsidRPr="00E60779" w:rsidRDefault="004C2A56" w:rsidP="004C2A56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60779">
        <w:rPr>
          <w:rFonts w:ascii="Times New Roman" w:hAnsi="Times New Roman" w:cs="Times New Roman"/>
          <w:b/>
          <w:bCs/>
          <w:sz w:val="16"/>
          <w:szCs w:val="16"/>
        </w:rPr>
        <w:t>4. 4 Материально-техническая база</w:t>
      </w:r>
    </w:p>
    <w:p w:rsidR="004C2A56" w:rsidRPr="00E60779" w:rsidRDefault="004C2A56" w:rsidP="004C2A56">
      <w:pPr>
        <w:pStyle w:val="a4"/>
        <w:spacing w:before="119" w:line="235" w:lineRule="auto"/>
        <w:ind w:left="1134" w:right="567" w:firstLine="709"/>
        <w:jc w:val="both"/>
        <w:rPr>
          <w:sz w:val="16"/>
          <w:szCs w:val="16"/>
        </w:rPr>
      </w:pPr>
      <w:r w:rsidRPr="00E60779">
        <w:rPr>
          <w:sz w:val="16"/>
          <w:szCs w:val="16"/>
        </w:rPr>
        <w:t xml:space="preserve">В учреждении имеется достаточная материально-техническая база, создана развивающая предметно-пространственная среда, соответствующая всем современным санитарным и методическим требованиям. </w:t>
      </w:r>
    </w:p>
    <w:p w:rsidR="004C2A56" w:rsidRPr="00E60779" w:rsidRDefault="004C2A56" w:rsidP="004C2A56">
      <w:pPr>
        <w:pStyle w:val="a4"/>
        <w:ind w:left="1134" w:right="567" w:firstLine="709"/>
        <w:jc w:val="both"/>
        <w:rPr>
          <w:color w:val="000000" w:themeColor="text1"/>
          <w:sz w:val="16"/>
          <w:szCs w:val="16"/>
        </w:rPr>
      </w:pPr>
      <w:r w:rsidRPr="00E60779">
        <w:rPr>
          <w:color w:val="000000" w:themeColor="text1"/>
          <w:sz w:val="16"/>
          <w:szCs w:val="16"/>
        </w:rPr>
        <w:t xml:space="preserve">С целью повышения качества образовательного процесса в детском саду введены платные дополнительные образовательные услуги. </w:t>
      </w:r>
      <w:r w:rsidR="00401786" w:rsidRPr="00E60779">
        <w:rPr>
          <w:color w:val="000000" w:themeColor="text1"/>
          <w:sz w:val="16"/>
          <w:szCs w:val="16"/>
        </w:rPr>
        <w:t xml:space="preserve">Кружковая работа ведется в </w:t>
      </w:r>
      <w:proofErr w:type="spellStart"/>
      <w:r w:rsidR="00401786" w:rsidRPr="00E60779">
        <w:rPr>
          <w:color w:val="000000" w:themeColor="text1"/>
          <w:sz w:val="16"/>
          <w:szCs w:val="16"/>
        </w:rPr>
        <w:t>уаждой</w:t>
      </w:r>
      <w:proofErr w:type="spellEnd"/>
      <w:r w:rsidR="00401786" w:rsidRPr="00E60779">
        <w:rPr>
          <w:color w:val="000000" w:themeColor="text1"/>
          <w:sz w:val="16"/>
          <w:szCs w:val="16"/>
        </w:rPr>
        <w:t xml:space="preserve"> группе.</w:t>
      </w:r>
    </w:p>
    <w:p w:rsidR="004C2A56" w:rsidRPr="00E60779" w:rsidRDefault="004C2A56" w:rsidP="004C2A56">
      <w:pPr>
        <w:pStyle w:val="a4"/>
        <w:ind w:left="1134" w:right="567" w:firstLine="709"/>
        <w:jc w:val="both"/>
        <w:rPr>
          <w:color w:val="000000" w:themeColor="text1"/>
          <w:sz w:val="16"/>
          <w:szCs w:val="16"/>
        </w:rPr>
      </w:pPr>
      <w:r w:rsidRPr="00E60779">
        <w:rPr>
          <w:color w:val="000000" w:themeColor="text1"/>
          <w:sz w:val="16"/>
          <w:szCs w:val="16"/>
        </w:rPr>
        <w:t>Основными направлениями нашей деятельности являются:</w:t>
      </w:r>
    </w:p>
    <w:p w:rsidR="004C2A56" w:rsidRPr="00E60779" w:rsidRDefault="00401786" w:rsidP="00401786">
      <w:pPr>
        <w:pStyle w:val="a4"/>
        <w:numPr>
          <w:ilvl w:val="0"/>
          <w:numId w:val="33"/>
        </w:numPr>
        <w:ind w:right="567"/>
        <w:jc w:val="both"/>
        <w:rPr>
          <w:color w:val="000000" w:themeColor="text1"/>
          <w:sz w:val="16"/>
          <w:szCs w:val="16"/>
        </w:rPr>
      </w:pPr>
      <w:r w:rsidRPr="00E60779">
        <w:rPr>
          <w:color w:val="000000" w:themeColor="text1"/>
          <w:sz w:val="16"/>
          <w:szCs w:val="16"/>
        </w:rPr>
        <w:t>социально-гуманитарное</w:t>
      </w:r>
    </w:p>
    <w:p w:rsidR="004C2A56" w:rsidRPr="00E60779" w:rsidRDefault="004C2A56" w:rsidP="00401786">
      <w:pPr>
        <w:pStyle w:val="a4"/>
        <w:numPr>
          <w:ilvl w:val="0"/>
          <w:numId w:val="33"/>
        </w:numPr>
        <w:ind w:right="567"/>
        <w:jc w:val="both"/>
        <w:rPr>
          <w:color w:val="000000" w:themeColor="text1"/>
          <w:sz w:val="16"/>
          <w:szCs w:val="16"/>
        </w:rPr>
      </w:pPr>
      <w:r w:rsidRPr="00E60779">
        <w:rPr>
          <w:color w:val="000000" w:themeColor="text1"/>
          <w:sz w:val="16"/>
          <w:szCs w:val="16"/>
        </w:rPr>
        <w:t>худо</w:t>
      </w:r>
      <w:r w:rsidR="00401786" w:rsidRPr="00E60779">
        <w:rPr>
          <w:color w:val="000000" w:themeColor="text1"/>
          <w:sz w:val="16"/>
          <w:szCs w:val="16"/>
        </w:rPr>
        <w:t>жественно-эстетическое развитие.</w:t>
      </w:r>
    </w:p>
    <w:p w:rsidR="004C2A56" w:rsidRPr="00E60779" w:rsidRDefault="004C2A56" w:rsidP="004C2A56">
      <w:pPr>
        <w:pStyle w:val="a4"/>
        <w:spacing w:before="92" w:after="5" w:line="237" w:lineRule="auto"/>
        <w:ind w:left="1134" w:right="567" w:firstLine="709"/>
        <w:jc w:val="both"/>
        <w:rPr>
          <w:sz w:val="16"/>
          <w:szCs w:val="16"/>
        </w:rPr>
      </w:pPr>
      <w:r w:rsidRPr="00E60779">
        <w:rPr>
          <w:sz w:val="16"/>
          <w:szCs w:val="16"/>
        </w:rPr>
        <w:t>В каждой возрастной группе создана своя развивающая предметно- пространственная среда в соответствии с моделью РППС ДОУ.</w:t>
      </w:r>
    </w:p>
    <w:p w:rsidR="004C2A56" w:rsidRPr="00E60779" w:rsidRDefault="004C2A56" w:rsidP="004C2A56">
      <w:pPr>
        <w:pStyle w:val="a4"/>
        <w:spacing w:before="3"/>
        <w:ind w:left="1134" w:right="567" w:firstLine="709"/>
        <w:jc w:val="both"/>
        <w:rPr>
          <w:b/>
          <w:sz w:val="16"/>
          <w:szCs w:val="16"/>
        </w:rPr>
      </w:pPr>
    </w:p>
    <w:p w:rsidR="004C2A56" w:rsidRPr="00E60779" w:rsidRDefault="004C2A56" w:rsidP="004C2A56">
      <w:pPr>
        <w:pStyle w:val="a4"/>
        <w:spacing w:before="90"/>
        <w:ind w:left="1134" w:right="567" w:firstLine="709"/>
        <w:jc w:val="both"/>
        <w:rPr>
          <w:b/>
          <w:i/>
          <w:sz w:val="16"/>
          <w:szCs w:val="16"/>
        </w:rPr>
      </w:pPr>
      <w:r w:rsidRPr="00E60779">
        <w:rPr>
          <w:sz w:val="16"/>
          <w:szCs w:val="16"/>
        </w:rPr>
        <w:t xml:space="preserve">Несмотря на достижения в создании и укреплении материально-технической базы ДОУ, в том числе и организации развивающей предметно-пространственной среды, имеются </w:t>
      </w:r>
      <w:r w:rsidRPr="00E60779">
        <w:rPr>
          <w:b/>
          <w:i/>
          <w:sz w:val="16"/>
          <w:szCs w:val="16"/>
          <w:u w:val="thick"/>
        </w:rPr>
        <w:t>определенные проблемы и трудности:</w:t>
      </w:r>
    </w:p>
    <w:p w:rsidR="004C2A56" w:rsidRPr="00E60779" w:rsidRDefault="004C2A56" w:rsidP="00401786">
      <w:pPr>
        <w:pStyle w:val="a6"/>
        <w:numPr>
          <w:ilvl w:val="0"/>
          <w:numId w:val="35"/>
        </w:numPr>
        <w:tabs>
          <w:tab w:val="left" w:pos="2079"/>
        </w:tabs>
        <w:spacing w:line="237" w:lineRule="auto"/>
        <w:ind w:right="567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 xml:space="preserve">неполное соответствие требованиям ФГОС </w:t>
      </w:r>
      <w:proofErr w:type="gramStart"/>
      <w:r w:rsidRPr="00E60779">
        <w:rPr>
          <w:rFonts w:ascii="Times New Roman" w:hAnsi="Times New Roman" w:cs="Times New Roman"/>
          <w:sz w:val="16"/>
          <w:szCs w:val="16"/>
        </w:rPr>
        <w:t>ДО</w:t>
      </w:r>
      <w:proofErr w:type="gramEnd"/>
      <w:r w:rsidRPr="00E60779">
        <w:rPr>
          <w:rFonts w:ascii="Times New Roman" w:hAnsi="Times New Roman" w:cs="Times New Roman"/>
          <w:sz w:val="16"/>
          <w:szCs w:val="16"/>
        </w:rPr>
        <w:t xml:space="preserve"> к развивающей предметно- пространственной среде, которая должна быть содержательно-насыщенной, трансформируемой, полифункциональной, вариативной, доступной и безопасной</w:t>
      </w:r>
    </w:p>
    <w:p w:rsidR="004C2A56" w:rsidRPr="00E60779" w:rsidRDefault="004C2A56" w:rsidP="00401786">
      <w:pPr>
        <w:pStyle w:val="a6"/>
        <w:numPr>
          <w:ilvl w:val="0"/>
          <w:numId w:val="35"/>
        </w:numPr>
        <w:tabs>
          <w:tab w:val="left" w:pos="1275"/>
        </w:tabs>
        <w:ind w:right="567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>доступность для воспитанников, в том числе детей с ограниченными возможностями здоровья и детей–инвалидов, всех помещений, где осуществляется образовательная деятельность</w:t>
      </w:r>
    </w:p>
    <w:p w:rsidR="004C2A56" w:rsidRPr="00E60779" w:rsidRDefault="004C2A56" w:rsidP="00401786">
      <w:pPr>
        <w:pStyle w:val="a6"/>
        <w:numPr>
          <w:ilvl w:val="0"/>
          <w:numId w:val="35"/>
        </w:numPr>
        <w:tabs>
          <w:tab w:val="left" w:pos="1275"/>
        </w:tabs>
        <w:ind w:right="567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>Недостаточное обеспечение интернетом (отсутствие в группах)</w:t>
      </w:r>
    </w:p>
    <w:p w:rsidR="004C2A56" w:rsidRPr="00E60779" w:rsidRDefault="004C2A56" w:rsidP="00401786">
      <w:pPr>
        <w:pStyle w:val="a6"/>
        <w:numPr>
          <w:ilvl w:val="0"/>
          <w:numId w:val="35"/>
        </w:num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60779">
        <w:rPr>
          <w:rFonts w:ascii="Times New Roman" w:hAnsi="Times New Roman" w:cs="Times New Roman"/>
          <w:b/>
          <w:bCs/>
          <w:sz w:val="16"/>
          <w:szCs w:val="16"/>
        </w:rPr>
        <w:t>Перспективы развития:</w:t>
      </w:r>
    </w:p>
    <w:p w:rsidR="004C2A56" w:rsidRPr="00E60779" w:rsidRDefault="004C2A56" w:rsidP="00401786">
      <w:pPr>
        <w:pStyle w:val="a6"/>
        <w:numPr>
          <w:ilvl w:val="0"/>
          <w:numId w:val="35"/>
        </w:numPr>
        <w:tabs>
          <w:tab w:val="left" w:pos="2013"/>
          <w:tab w:val="left" w:pos="2014"/>
        </w:tabs>
        <w:spacing w:line="237" w:lineRule="auto"/>
        <w:ind w:right="567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>обогащение образовательного пространства ДОУ необходимыми средствами обучения и воспитания, соответствующими материалами, в том числе расходным игровым, спортивным инвентарем, интерактивным и ИК</w:t>
      </w:r>
      <w:proofErr w:type="gramStart"/>
      <w:r w:rsidRPr="00E60779">
        <w:rPr>
          <w:rFonts w:ascii="Times New Roman" w:hAnsi="Times New Roman" w:cs="Times New Roman"/>
          <w:sz w:val="16"/>
          <w:szCs w:val="16"/>
        </w:rPr>
        <w:t>Т-</w:t>
      </w:r>
      <w:proofErr w:type="gramEnd"/>
      <w:r w:rsidRPr="00E60779">
        <w:rPr>
          <w:rFonts w:ascii="Times New Roman" w:hAnsi="Times New Roman" w:cs="Times New Roman"/>
          <w:sz w:val="16"/>
          <w:szCs w:val="16"/>
        </w:rPr>
        <w:t xml:space="preserve"> оборудованием (интерактивные доски, видеокамера, фотоаппарат) в соответствии с требованиями ФГОСДО</w:t>
      </w:r>
    </w:p>
    <w:p w:rsidR="004C2A56" w:rsidRPr="00E60779" w:rsidRDefault="004C2A56" w:rsidP="00401786">
      <w:pPr>
        <w:pStyle w:val="a6"/>
        <w:numPr>
          <w:ilvl w:val="0"/>
          <w:numId w:val="35"/>
        </w:numPr>
        <w:tabs>
          <w:tab w:val="left" w:pos="2013"/>
          <w:tab w:val="left" w:pos="2014"/>
        </w:tabs>
        <w:spacing w:line="237" w:lineRule="auto"/>
        <w:ind w:right="567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>приобретение специальных пособий и дидактических материалов для детей с ТНР</w:t>
      </w:r>
      <w:r w:rsidR="00401786" w:rsidRPr="00E60779">
        <w:rPr>
          <w:rFonts w:ascii="Times New Roman" w:hAnsi="Times New Roman" w:cs="Times New Roman"/>
          <w:sz w:val="16"/>
          <w:szCs w:val="16"/>
        </w:rPr>
        <w:t xml:space="preserve"> и ЗПР</w:t>
      </w:r>
    </w:p>
    <w:p w:rsidR="004C2A56" w:rsidRPr="00E60779" w:rsidRDefault="004C2A56" w:rsidP="004C2A56">
      <w:pPr>
        <w:ind w:left="1134" w:right="567"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60779">
        <w:rPr>
          <w:rFonts w:ascii="Times New Roman" w:hAnsi="Times New Roman" w:cs="Times New Roman"/>
          <w:b/>
          <w:bCs/>
          <w:sz w:val="16"/>
          <w:szCs w:val="16"/>
        </w:rPr>
        <w:t>4. 5 Применение ИКТ в образовательном процессе</w:t>
      </w:r>
    </w:p>
    <w:p w:rsidR="004C2A56" w:rsidRPr="00E60779" w:rsidRDefault="00984DA7" w:rsidP="004C2A56">
      <w:pPr>
        <w:pStyle w:val="a4"/>
        <w:spacing w:before="2" w:line="237" w:lineRule="auto"/>
        <w:ind w:left="1134" w:right="567" w:firstLine="709"/>
        <w:jc w:val="both"/>
        <w:rPr>
          <w:color w:val="FF0000"/>
          <w:sz w:val="16"/>
          <w:szCs w:val="16"/>
        </w:rPr>
      </w:pPr>
      <w:r w:rsidRPr="00984DA7">
        <w:rPr>
          <w:sz w:val="16"/>
          <w:szCs w:val="16"/>
        </w:rPr>
        <w:t xml:space="preserve">100% педагогов </w:t>
      </w:r>
      <w:r w:rsidR="004C2A56" w:rsidRPr="00984DA7">
        <w:rPr>
          <w:sz w:val="16"/>
          <w:szCs w:val="16"/>
        </w:rPr>
        <w:t xml:space="preserve"> владеют персональным компьютером и используют ПК и информационно-коммуникативные технологии в своей профессиональной деятельности; активными пользователями ПК </w:t>
      </w:r>
      <w:proofErr w:type="gramStart"/>
      <w:r w:rsidR="004C2A56" w:rsidRPr="00984DA7">
        <w:rPr>
          <w:sz w:val="16"/>
          <w:szCs w:val="16"/>
        </w:rPr>
        <w:t>я</w:t>
      </w:r>
      <w:r w:rsidRPr="00984DA7">
        <w:rPr>
          <w:sz w:val="16"/>
          <w:szCs w:val="16"/>
        </w:rPr>
        <w:t xml:space="preserve">вляются 59 % педагогов </w:t>
      </w:r>
      <w:r w:rsidR="004C2A56" w:rsidRPr="00984DA7">
        <w:rPr>
          <w:sz w:val="16"/>
          <w:szCs w:val="16"/>
        </w:rPr>
        <w:t xml:space="preserve"> из них </w:t>
      </w:r>
      <w:r w:rsidRPr="00984DA7">
        <w:rPr>
          <w:sz w:val="16"/>
          <w:szCs w:val="16"/>
        </w:rPr>
        <w:t xml:space="preserve">37 % педагогов </w:t>
      </w:r>
      <w:r w:rsidR="004C2A56" w:rsidRPr="00984DA7">
        <w:rPr>
          <w:sz w:val="16"/>
          <w:szCs w:val="16"/>
        </w:rPr>
        <w:t xml:space="preserve"> используют</w:t>
      </w:r>
      <w:proofErr w:type="gramEnd"/>
      <w:r w:rsidR="004C2A56" w:rsidRPr="00984DA7">
        <w:rPr>
          <w:sz w:val="16"/>
          <w:szCs w:val="16"/>
        </w:rPr>
        <w:t xml:space="preserve"> в работе с детьми </w:t>
      </w:r>
      <w:proofErr w:type="spellStart"/>
      <w:r w:rsidR="004C2A56" w:rsidRPr="00984DA7">
        <w:rPr>
          <w:sz w:val="16"/>
          <w:szCs w:val="16"/>
        </w:rPr>
        <w:t>мультимедийные</w:t>
      </w:r>
      <w:proofErr w:type="spellEnd"/>
      <w:r w:rsidR="004C2A56" w:rsidRPr="00984DA7">
        <w:rPr>
          <w:sz w:val="16"/>
          <w:szCs w:val="16"/>
        </w:rPr>
        <w:t xml:space="preserve"> презентации. С приобретением интерактивных досок в ДОУ планируется освоение и использование электронных пособий</w:t>
      </w:r>
      <w:r w:rsidR="004C2A56" w:rsidRPr="00E60779">
        <w:rPr>
          <w:color w:val="FF0000"/>
          <w:sz w:val="16"/>
          <w:szCs w:val="16"/>
        </w:rPr>
        <w:t xml:space="preserve">. </w:t>
      </w:r>
    </w:p>
    <w:p w:rsidR="004C2A56" w:rsidRPr="00E60779" w:rsidRDefault="004C2A56" w:rsidP="004C2A56">
      <w:pPr>
        <w:pStyle w:val="a4"/>
        <w:spacing w:before="5" w:line="237" w:lineRule="auto"/>
        <w:ind w:left="1134" w:right="567" w:firstLine="709"/>
        <w:jc w:val="both"/>
        <w:rPr>
          <w:sz w:val="16"/>
          <w:szCs w:val="16"/>
        </w:rPr>
      </w:pPr>
      <w:r w:rsidRPr="00E60779">
        <w:rPr>
          <w:sz w:val="16"/>
          <w:szCs w:val="16"/>
        </w:rPr>
        <w:t>В сети Интернет ведется официальный сайт ДОУ с учетом размещения необходимой информации.</w:t>
      </w:r>
    </w:p>
    <w:p w:rsidR="004C2A56" w:rsidRPr="00E60779" w:rsidRDefault="004C2A56" w:rsidP="004C2A56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60779">
        <w:rPr>
          <w:rFonts w:ascii="Times New Roman" w:hAnsi="Times New Roman" w:cs="Times New Roman"/>
          <w:b/>
          <w:bCs/>
          <w:sz w:val="16"/>
          <w:szCs w:val="16"/>
        </w:rPr>
        <w:t>Проблемное поле:</w:t>
      </w:r>
    </w:p>
    <w:p w:rsidR="004C2A56" w:rsidRPr="00E60779" w:rsidRDefault="004C2A56" w:rsidP="00401786">
      <w:pPr>
        <w:pStyle w:val="a6"/>
        <w:numPr>
          <w:ilvl w:val="0"/>
          <w:numId w:val="36"/>
        </w:numPr>
        <w:tabs>
          <w:tab w:val="left" w:pos="2040"/>
          <w:tab w:val="left" w:pos="2041"/>
        </w:tabs>
        <w:spacing w:before="2" w:line="237" w:lineRule="auto"/>
        <w:ind w:right="567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>недостаточно активное владение ПК педагогами ДОУ: 37% (10 чел.) имеют только базовые знания;</w:t>
      </w:r>
    </w:p>
    <w:p w:rsidR="004C2A56" w:rsidRPr="00E60779" w:rsidRDefault="004C2A56" w:rsidP="00401786">
      <w:pPr>
        <w:pStyle w:val="a6"/>
        <w:numPr>
          <w:ilvl w:val="0"/>
          <w:numId w:val="36"/>
        </w:numPr>
        <w:tabs>
          <w:tab w:val="left" w:pos="2040"/>
          <w:tab w:val="left" w:pos="2041"/>
        </w:tabs>
        <w:spacing w:before="2" w:line="237" w:lineRule="auto"/>
        <w:ind w:right="567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 xml:space="preserve">недостаточное использование </w:t>
      </w:r>
      <w:proofErr w:type="spellStart"/>
      <w:r w:rsidRPr="00E60779">
        <w:rPr>
          <w:rFonts w:ascii="Times New Roman" w:hAnsi="Times New Roman" w:cs="Times New Roman"/>
          <w:sz w:val="16"/>
          <w:szCs w:val="16"/>
        </w:rPr>
        <w:t>мультимедийных</w:t>
      </w:r>
      <w:proofErr w:type="spellEnd"/>
      <w:r w:rsidRPr="00E60779">
        <w:rPr>
          <w:rFonts w:ascii="Times New Roman" w:hAnsi="Times New Roman" w:cs="Times New Roman"/>
          <w:sz w:val="16"/>
          <w:szCs w:val="16"/>
        </w:rPr>
        <w:t xml:space="preserve"> презентаций и электронных учебных пособий в образовательной работе с детьми.</w:t>
      </w:r>
    </w:p>
    <w:p w:rsidR="004C2A56" w:rsidRPr="00E60779" w:rsidRDefault="004C2A56" w:rsidP="00401786">
      <w:pPr>
        <w:pStyle w:val="a6"/>
        <w:numPr>
          <w:ilvl w:val="0"/>
          <w:numId w:val="36"/>
        </w:numPr>
        <w:tabs>
          <w:tab w:val="left" w:pos="2076"/>
          <w:tab w:val="left" w:pos="2077"/>
        </w:tabs>
        <w:spacing w:line="274" w:lineRule="exact"/>
        <w:ind w:right="567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>недостаточное обеспечение интерактивным оборудованием (интерактивные доски, столы);</w:t>
      </w:r>
    </w:p>
    <w:p w:rsidR="004C2A56" w:rsidRPr="00E60779" w:rsidRDefault="004C2A56" w:rsidP="004C2A56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60779">
        <w:rPr>
          <w:rFonts w:ascii="Times New Roman" w:hAnsi="Times New Roman" w:cs="Times New Roman"/>
          <w:b/>
          <w:bCs/>
          <w:sz w:val="16"/>
          <w:szCs w:val="16"/>
        </w:rPr>
        <w:t>Перспективы развития:</w:t>
      </w:r>
    </w:p>
    <w:p w:rsidR="004C2A56" w:rsidRPr="00E60779" w:rsidRDefault="004C2A56" w:rsidP="00401786">
      <w:pPr>
        <w:pStyle w:val="a6"/>
        <w:numPr>
          <w:ilvl w:val="0"/>
          <w:numId w:val="38"/>
        </w:numPr>
        <w:tabs>
          <w:tab w:val="left" w:pos="2040"/>
          <w:tab w:val="left" w:pos="2041"/>
          <w:tab w:val="left" w:pos="3661"/>
          <w:tab w:val="left" w:pos="5376"/>
          <w:tab w:val="left" w:pos="5705"/>
          <w:tab w:val="left" w:pos="7137"/>
          <w:tab w:val="left" w:pos="8964"/>
        </w:tabs>
        <w:ind w:right="567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lastRenderedPageBreak/>
        <w:t>приобретение</w:t>
      </w:r>
      <w:r w:rsidRPr="00E60779">
        <w:rPr>
          <w:rFonts w:ascii="Times New Roman" w:hAnsi="Times New Roman" w:cs="Times New Roman"/>
          <w:sz w:val="16"/>
          <w:szCs w:val="16"/>
        </w:rPr>
        <w:tab/>
        <w:t>интерактивного</w:t>
      </w:r>
      <w:r w:rsidRPr="00E60779">
        <w:rPr>
          <w:rFonts w:ascii="Times New Roman" w:hAnsi="Times New Roman" w:cs="Times New Roman"/>
          <w:sz w:val="16"/>
          <w:szCs w:val="16"/>
        </w:rPr>
        <w:tab/>
      </w:r>
      <w:r w:rsidRPr="00E60779">
        <w:rPr>
          <w:rFonts w:ascii="Times New Roman" w:hAnsi="Times New Roman" w:cs="Times New Roman"/>
          <w:spacing w:val="-1"/>
          <w:sz w:val="16"/>
          <w:szCs w:val="16"/>
        </w:rPr>
        <w:t xml:space="preserve">оборудования, </w:t>
      </w:r>
      <w:r w:rsidRPr="00E60779">
        <w:rPr>
          <w:rFonts w:ascii="Times New Roman" w:hAnsi="Times New Roman" w:cs="Times New Roman"/>
          <w:sz w:val="16"/>
          <w:szCs w:val="16"/>
        </w:rPr>
        <w:t>расширение доступа к сети Интернет;</w:t>
      </w:r>
    </w:p>
    <w:p w:rsidR="004C2A56" w:rsidRPr="00E60779" w:rsidRDefault="004C2A56" w:rsidP="00401786">
      <w:pPr>
        <w:pStyle w:val="a6"/>
        <w:numPr>
          <w:ilvl w:val="0"/>
          <w:numId w:val="38"/>
        </w:numPr>
        <w:tabs>
          <w:tab w:val="left" w:pos="2040"/>
          <w:tab w:val="left" w:pos="2041"/>
          <w:tab w:val="left" w:pos="3661"/>
          <w:tab w:val="left" w:pos="5376"/>
          <w:tab w:val="left" w:pos="5705"/>
          <w:tab w:val="left" w:pos="7137"/>
          <w:tab w:val="left" w:pos="8964"/>
        </w:tabs>
        <w:ind w:right="567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>повышение ИКТ - компетентности педагогов до уровня уверенного пользователя до 100%</w:t>
      </w:r>
    </w:p>
    <w:p w:rsidR="004C2A56" w:rsidRPr="00E60779" w:rsidRDefault="004C2A56" w:rsidP="00401786">
      <w:pPr>
        <w:pStyle w:val="a6"/>
        <w:numPr>
          <w:ilvl w:val="0"/>
          <w:numId w:val="38"/>
        </w:numPr>
        <w:tabs>
          <w:tab w:val="left" w:pos="2040"/>
          <w:tab w:val="left" w:pos="2041"/>
          <w:tab w:val="left" w:pos="3661"/>
          <w:tab w:val="left" w:pos="5376"/>
          <w:tab w:val="left" w:pos="5705"/>
          <w:tab w:val="left" w:pos="7137"/>
          <w:tab w:val="left" w:pos="8964"/>
        </w:tabs>
        <w:ind w:right="567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>создание на сайте ДОУ персональных страниц и размещение там педагогами своих материалов; создание своих сайтов, участие в интернет - проектах</w:t>
      </w:r>
    </w:p>
    <w:p w:rsidR="004C2A56" w:rsidRPr="00E60779" w:rsidRDefault="004C2A56" w:rsidP="00401786">
      <w:pPr>
        <w:pStyle w:val="a6"/>
        <w:numPr>
          <w:ilvl w:val="0"/>
          <w:numId w:val="38"/>
        </w:numPr>
        <w:tabs>
          <w:tab w:val="left" w:pos="2040"/>
          <w:tab w:val="left" w:pos="2041"/>
          <w:tab w:val="left" w:pos="3661"/>
          <w:tab w:val="left" w:pos="5376"/>
          <w:tab w:val="left" w:pos="5705"/>
          <w:tab w:val="left" w:pos="7137"/>
          <w:tab w:val="left" w:pos="8964"/>
        </w:tabs>
        <w:ind w:right="567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 xml:space="preserve"> участие в интернет </w:t>
      </w:r>
      <w:proofErr w:type="gramStart"/>
      <w:r w:rsidRPr="00E60779">
        <w:rPr>
          <w:rFonts w:ascii="Times New Roman" w:hAnsi="Times New Roman" w:cs="Times New Roman"/>
          <w:sz w:val="16"/>
          <w:szCs w:val="16"/>
        </w:rPr>
        <w:t>проектах</w:t>
      </w:r>
      <w:proofErr w:type="gramEnd"/>
      <w:r w:rsidRPr="00E60779">
        <w:rPr>
          <w:rFonts w:ascii="Times New Roman" w:hAnsi="Times New Roman" w:cs="Times New Roman"/>
          <w:sz w:val="16"/>
          <w:szCs w:val="16"/>
        </w:rPr>
        <w:t>, в деятельности профессиональных сообществ в области развития воспитания</w:t>
      </w:r>
    </w:p>
    <w:p w:rsidR="004C2A56" w:rsidRPr="00E60779" w:rsidRDefault="004C2A56" w:rsidP="004C2A56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60779">
        <w:rPr>
          <w:rFonts w:ascii="Times New Roman" w:hAnsi="Times New Roman" w:cs="Times New Roman"/>
          <w:b/>
          <w:bCs/>
          <w:sz w:val="16"/>
          <w:szCs w:val="16"/>
        </w:rPr>
        <w:t>4. 6 Кадровое обеспечение ДОУ</w:t>
      </w:r>
    </w:p>
    <w:p w:rsidR="004C2A56" w:rsidRPr="00E60779" w:rsidRDefault="004C2A56" w:rsidP="004C2A5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60779">
        <w:rPr>
          <w:rFonts w:ascii="Times New Roman" w:hAnsi="Times New Roman" w:cs="Times New Roman"/>
          <w:b/>
          <w:sz w:val="16"/>
          <w:szCs w:val="16"/>
        </w:rPr>
        <w:t>Анализ кадрового состава</w:t>
      </w:r>
    </w:p>
    <w:p w:rsidR="004C2A56" w:rsidRPr="00E60779" w:rsidRDefault="004C2A56" w:rsidP="004C2A5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780" w:type="dxa"/>
        <w:tblInd w:w="1069" w:type="dxa"/>
        <w:tblLayout w:type="fixed"/>
        <w:tblLook w:val="04A0"/>
      </w:tblPr>
      <w:tblGrid>
        <w:gridCol w:w="1134"/>
        <w:gridCol w:w="992"/>
        <w:gridCol w:w="1134"/>
        <w:gridCol w:w="1701"/>
        <w:gridCol w:w="959"/>
        <w:gridCol w:w="709"/>
        <w:gridCol w:w="709"/>
        <w:gridCol w:w="567"/>
        <w:gridCol w:w="992"/>
        <w:gridCol w:w="883"/>
      </w:tblGrid>
      <w:tr w:rsidR="004C2A56" w:rsidRPr="00E60779" w:rsidTr="00A440CE">
        <w:trPr>
          <w:trHeight w:val="375"/>
        </w:trPr>
        <w:tc>
          <w:tcPr>
            <w:tcW w:w="1134" w:type="dxa"/>
            <w:vMerge w:val="restart"/>
            <w:tcFitText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b/>
                <w:w w:val="69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/>
                <w:spacing w:val="38"/>
                <w:sz w:val="16"/>
                <w:szCs w:val="16"/>
              </w:rPr>
              <w:t>Учебны</w:t>
            </w:r>
            <w:r w:rsidRPr="00E60779"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й</w:t>
            </w:r>
          </w:p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vMerge w:val="restart"/>
            <w:tcFitText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/>
                <w:spacing w:val="11"/>
                <w:w w:val="52"/>
                <w:sz w:val="16"/>
                <w:szCs w:val="16"/>
              </w:rPr>
              <w:t>Всего педагого</w:t>
            </w:r>
            <w:r w:rsidRPr="00E60779">
              <w:rPr>
                <w:rFonts w:ascii="Times New Roman" w:hAnsi="Times New Roman" w:cs="Times New Roman"/>
                <w:b/>
                <w:spacing w:val="1"/>
                <w:w w:val="52"/>
                <w:sz w:val="16"/>
                <w:szCs w:val="16"/>
              </w:rPr>
              <w:t>в</w:t>
            </w:r>
          </w:p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/>
                <w:w w:val="59"/>
                <w:sz w:val="16"/>
                <w:szCs w:val="16"/>
              </w:rPr>
              <w:t xml:space="preserve">(+ </w:t>
            </w:r>
            <w:proofErr w:type="spellStart"/>
            <w:r w:rsidRPr="00E60779">
              <w:rPr>
                <w:rFonts w:ascii="Times New Roman" w:hAnsi="Times New Roman" w:cs="Times New Roman"/>
                <w:b/>
                <w:w w:val="59"/>
                <w:sz w:val="16"/>
                <w:szCs w:val="16"/>
              </w:rPr>
              <w:t>внеш</w:t>
            </w:r>
            <w:proofErr w:type="gramStart"/>
            <w:r w:rsidRPr="00E60779">
              <w:rPr>
                <w:rFonts w:ascii="Times New Roman" w:hAnsi="Times New Roman" w:cs="Times New Roman"/>
                <w:b/>
                <w:w w:val="59"/>
                <w:sz w:val="16"/>
                <w:szCs w:val="16"/>
              </w:rPr>
              <w:t>.с</w:t>
            </w:r>
            <w:proofErr w:type="gramEnd"/>
            <w:r w:rsidRPr="00E60779">
              <w:rPr>
                <w:rFonts w:ascii="Times New Roman" w:hAnsi="Times New Roman" w:cs="Times New Roman"/>
                <w:b/>
                <w:w w:val="59"/>
                <w:sz w:val="16"/>
                <w:szCs w:val="16"/>
              </w:rPr>
              <w:t>овм</w:t>
            </w:r>
            <w:proofErr w:type="spellEnd"/>
            <w:r w:rsidRPr="00E60779">
              <w:rPr>
                <w:rFonts w:ascii="Times New Roman" w:hAnsi="Times New Roman" w:cs="Times New Roman"/>
                <w:b/>
                <w:w w:val="59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FitText/>
          </w:tcPr>
          <w:p w:rsidR="004C2A56" w:rsidRPr="00E60779" w:rsidRDefault="004C2A56" w:rsidP="00A440CE">
            <w:pPr>
              <w:rPr>
                <w:rFonts w:ascii="Times New Roman" w:hAnsi="Times New Roman" w:cs="Times New Roman"/>
                <w:b/>
                <w:w w:val="56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/>
                <w:spacing w:val="37"/>
                <w:w w:val="99"/>
                <w:sz w:val="16"/>
                <w:szCs w:val="16"/>
              </w:rPr>
              <w:t>Молоды</w:t>
            </w:r>
            <w:r w:rsidRPr="00E60779">
              <w:rPr>
                <w:rFonts w:ascii="Times New Roman" w:hAnsi="Times New Roman" w:cs="Times New Roman"/>
                <w:b/>
                <w:spacing w:val="6"/>
                <w:w w:val="99"/>
                <w:sz w:val="16"/>
                <w:szCs w:val="16"/>
              </w:rPr>
              <w:t>е</w:t>
            </w:r>
          </w:p>
          <w:p w:rsidR="004C2A56" w:rsidRPr="00E60779" w:rsidRDefault="004C2A56" w:rsidP="00A440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/>
                <w:w w:val="75"/>
                <w:sz w:val="16"/>
                <w:szCs w:val="16"/>
              </w:rPr>
              <w:t>специалисты</w:t>
            </w:r>
          </w:p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/>
                <w:sz w:val="16"/>
                <w:szCs w:val="16"/>
              </w:rPr>
              <w:t>чел / %</w:t>
            </w:r>
          </w:p>
        </w:tc>
        <w:tc>
          <w:tcPr>
            <w:tcW w:w="1701" w:type="dxa"/>
            <w:vMerge w:val="restart"/>
            <w:tcFitText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/>
                <w:spacing w:val="53"/>
                <w:sz w:val="16"/>
                <w:szCs w:val="16"/>
              </w:rPr>
              <w:t>Начинающи</w:t>
            </w:r>
            <w:r w:rsidRPr="00E60779">
              <w:rPr>
                <w:rFonts w:ascii="Times New Roman" w:hAnsi="Times New Roman" w:cs="Times New Roman"/>
                <w:b/>
                <w:spacing w:val="9"/>
                <w:sz w:val="16"/>
                <w:szCs w:val="16"/>
              </w:rPr>
              <w:t>е</w:t>
            </w:r>
          </w:p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/>
                <w:sz w:val="16"/>
                <w:szCs w:val="16"/>
              </w:rPr>
              <w:t>педагоги</w:t>
            </w:r>
          </w:p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/>
                <w:w w:val="96"/>
                <w:sz w:val="16"/>
                <w:szCs w:val="16"/>
              </w:rPr>
              <w:t>(стаж 0-5)/из них</w:t>
            </w:r>
          </w:p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 3 лет</w:t>
            </w:r>
          </w:p>
        </w:tc>
        <w:tc>
          <w:tcPr>
            <w:tcW w:w="2944" w:type="dxa"/>
            <w:gridSpan w:val="4"/>
            <w:tcFitText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/>
                <w:spacing w:val="145"/>
                <w:sz w:val="16"/>
                <w:szCs w:val="16"/>
              </w:rPr>
              <w:t>Квалификаци</w:t>
            </w:r>
            <w:r w:rsidRPr="00E60779"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я</w:t>
            </w:r>
          </w:p>
        </w:tc>
        <w:tc>
          <w:tcPr>
            <w:tcW w:w="992" w:type="dxa"/>
            <w:vMerge w:val="restart"/>
            <w:tcFitText/>
          </w:tcPr>
          <w:p w:rsidR="004C2A56" w:rsidRPr="00E60779" w:rsidRDefault="004C2A56" w:rsidP="00A4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pacing w:val="14"/>
                <w:w w:val="35"/>
                <w:sz w:val="16"/>
                <w:szCs w:val="16"/>
              </w:rPr>
              <w:t>Высшее образовани</w:t>
            </w:r>
            <w:r w:rsidRPr="00E60779">
              <w:rPr>
                <w:rFonts w:ascii="Times New Roman" w:hAnsi="Times New Roman" w:cs="Times New Roman"/>
                <w:spacing w:val="16"/>
                <w:w w:val="35"/>
                <w:sz w:val="16"/>
                <w:szCs w:val="16"/>
              </w:rPr>
              <w:t>е</w:t>
            </w:r>
          </w:p>
          <w:p w:rsidR="004C2A56" w:rsidRPr="00E60779" w:rsidRDefault="004C2A56" w:rsidP="00A4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0779">
              <w:rPr>
                <w:rFonts w:ascii="Times New Roman" w:hAnsi="Times New Roman" w:cs="Times New Roman"/>
                <w:w w:val="91"/>
                <w:sz w:val="16"/>
                <w:szCs w:val="16"/>
              </w:rPr>
              <w:t>пед</w:t>
            </w:r>
            <w:proofErr w:type="spellEnd"/>
            <w:r w:rsidRPr="00E60779">
              <w:rPr>
                <w:rFonts w:ascii="Times New Roman" w:hAnsi="Times New Roman" w:cs="Times New Roman"/>
                <w:w w:val="91"/>
                <w:sz w:val="16"/>
                <w:szCs w:val="16"/>
              </w:rPr>
              <w:t>/ НП</w:t>
            </w:r>
          </w:p>
        </w:tc>
        <w:tc>
          <w:tcPr>
            <w:tcW w:w="883" w:type="dxa"/>
            <w:vMerge w:val="restart"/>
            <w:tcFitText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/>
                <w:spacing w:val="5"/>
                <w:w w:val="26"/>
                <w:sz w:val="16"/>
                <w:szCs w:val="16"/>
              </w:rPr>
              <w:t>Среднее профессионально</w:t>
            </w:r>
            <w:r w:rsidRPr="00E60779">
              <w:rPr>
                <w:rFonts w:ascii="Times New Roman" w:hAnsi="Times New Roman" w:cs="Times New Roman"/>
                <w:b/>
                <w:spacing w:val="18"/>
                <w:w w:val="26"/>
                <w:sz w:val="16"/>
                <w:szCs w:val="16"/>
              </w:rPr>
              <w:t>е</w:t>
            </w:r>
          </w:p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/>
                <w:w w:val="82"/>
                <w:sz w:val="16"/>
                <w:szCs w:val="16"/>
              </w:rPr>
              <w:t>под / НП</w:t>
            </w:r>
          </w:p>
        </w:tc>
      </w:tr>
      <w:tr w:rsidR="004C2A56" w:rsidRPr="00E60779" w:rsidTr="00A440CE">
        <w:trPr>
          <w:trHeight w:val="600"/>
        </w:trPr>
        <w:tc>
          <w:tcPr>
            <w:tcW w:w="1134" w:type="dxa"/>
            <w:vMerge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9" w:type="dxa"/>
            <w:noWrap/>
            <w:tcFitText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83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709" w:type="dxa"/>
            <w:noWrap/>
            <w:tcFitText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A783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709" w:type="dxa"/>
            <w:noWrap/>
            <w:tcFitText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A783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</w:t>
            </w:r>
          </w:p>
        </w:tc>
        <w:tc>
          <w:tcPr>
            <w:tcW w:w="567" w:type="dxa"/>
            <w:noWrap/>
            <w:tcFitText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60779">
              <w:rPr>
                <w:rFonts w:ascii="Times New Roman" w:hAnsi="Times New Roman" w:cs="Times New Roman"/>
                <w:b/>
                <w:spacing w:val="57"/>
                <w:sz w:val="16"/>
                <w:szCs w:val="16"/>
              </w:rPr>
              <w:t>б</w:t>
            </w:r>
            <w:proofErr w:type="gramEnd"/>
            <w:r w:rsidRPr="00E60779">
              <w:rPr>
                <w:rFonts w:ascii="Times New Roman" w:hAnsi="Times New Roman" w:cs="Times New Roman"/>
                <w:b/>
                <w:spacing w:val="57"/>
                <w:sz w:val="16"/>
                <w:szCs w:val="16"/>
              </w:rPr>
              <w:t>/</w:t>
            </w:r>
            <w:r w:rsidRPr="00E60779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к</w:t>
            </w:r>
          </w:p>
        </w:tc>
        <w:tc>
          <w:tcPr>
            <w:tcW w:w="992" w:type="dxa"/>
            <w:vMerge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3" w:type="dxa"/>
            <w:vMerge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C2A56" w:rsidRPr="00E60779" w:rsidTr="00A440CE">
        <w:tc>
          <w:tcPr>
            <w:tcW w:w="1134" w:type="dxa"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/>
                <w:sz w:val="16"/>
                <w:szCs w:val="16"/>
              </w:rPr>
              <w:t>2014-15</w:t>
            </w:r>
          </w:p>
        </w:tc>
        <w:tc>
          <w:tcPr>
            <w:tcW w:w="992" w:type="dxa"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9 / 32%</w:t>
            </w:r>
          </w:p>
        </w:tc>
        <w:tc>
          <w:tcPr>
            <w:tcW w:w="1701" w:type="dxa"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12/10</w:t>
            </w:r>
          </w:p>
        </w:tc>
        <w:tc>
          <w:tcPr>
            <w:tcW w:w="959" w:type="dxa"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14/1</w:t>
            </w:r>
          </w:p>
        </w:tc>
        <w:tc>
          <w:tcPr>
            <w:tcW w:w="883" w:type="dxa"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7/4</w:t>
            </w:r>
          </w:p>
        </w:tc>
      </w:tr>
      <w:tr w:rsidR="004C2A56" w:rsidRPr="00E60779" w:rsidTr="00A440CE">
        <w:tc>
          <w:tcPr>
            <w:tcW w:w="1134" w:type="dxa"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/>
                <w:sz w:val="16"/>
                <w:szCs w:val="16"/>
              </w:rPr>
              <w:t>2015-16</w:t>
            </w:r>
          </w:p>
        </w:tc>
        <w:tc>
          <w:tcPr>
            <w:tcW w:w="992" w:type="dxa"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5 / 18%</w:t>
            </w:r>
          </w:p>
        </w:tc>
        <w:tc>
          <w:tcPr>
            <w:tcW w:w="1701" w:type="dxa"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12/10</w:t>
            </w:r>
          </w:p>
        </w:tc>
        <w:tc>
          <w:tcPr>
            <w:tcW w:w="959" w:type="dxa"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18/1</w:t>
            </w:r>
          </w:p>
        </w:tc>
        <w:tc>
          <w:tcPr>
            <w:tcW w:w="883" w:type="dxa"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4/4</w:t>
            </w:r>
          </w:p>
        </w:tc>
      </w:tr>
      <w:tr w:rsidR="004C2A56" w:rsidRPr="00E60779" w:rsidTr="00A440CE">
        <w:tc>
          <w:tcPr>
            <w:tcW w:w="1134" w:type="dxa"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/>
                <w:sz w:val="16"/>
                <w:szCs w:val="16"/>
              </w:rPr>
              <w:t>2016-17</w:t>
            </w:r>
          </w:p>
        </w:tc>
        <w:tc>
          <w:tcPr>
            <w:tcW w:w="992" w:type="dxa"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7 / 18%</w:t>
            </w:r>
          </w:p>
        </w:tc>
        <w:tc>
          <w:tcPr>
            <w:tcW w:w="1701" w:type="dxa"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10/7</w:t>
            </w:r>
          </w:p>
        </w:tc>
        <w:tc>
          <w:tcPr>
            <w:tcW w:w="959" w:type="dxa"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17/1</w:t>
            </w:r>
          </w:p>
        </w:tc>
        <w:tc>
          <w:tcPr>
            <w:tcW w:w="883" w:type="dxa"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4/4</w:t>
            </w:r>
          </w:p>
        </w:tc>
      </w:tr>
      <w:tr w:rsidR="004C2A56" w:rsidRPr="00E60779" w:rsidTr="00A440CE">
        <w:tc>
          <w:tcPr>
            <w:tcW w:w="1134" w:type="dxa"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/>
                <w:sz w:val="16"/>
                <w:szCs w:val="16"/>
              </w:rPr>
              <w:t>2017-18</w:t>
            </w:r>
          </w:p>
        </w:tc>
        <w:tc>
          <w:tcPr>
            <w:tcW w:w="992" w:type="dxa"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 xml:space="preserve">5 / 20% </w:t>
            </w:r>
          </w:p>
        </w:tc>
        <w:tc>
          <w:tcPr>
            <w:tcW w:w="1701" w:type="dxa"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9/4</w:t>
            </w:r>
          </w:p>
        </w:tc>
        <w:tc>
          <w:tcPr>
            <w:tcW w:w="959" w:type="dxa"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18/0</w:t>
            </w:r>
          </w:p>
        </w:tc>
        <w:tc>
          <w:tcPr>
            <w:tcW w:w="883" w:type="dxa"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7/2</w:t>
            </w:r>
          </w:p>
        </w:tc>
      </w:tr>
      <w:tr w:rsidR="004C2A56" w:rsidRPr="00E60779" w:rsidTr="00A440CE">
        <w:tc>
          <w:tcPr>
            <w:tcW w:w="1134" w:type="dxa"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/>
                <w:sz w:val="16"/>
                <w:szCs w:val="16"/>
              </w:rPr>
              <w:t>2018-19</w:t>
            </w:r>
          </w:p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6 / 14 %</w:t>
            </w:r>
          </w:p>
        </w:tc>
        <w:tc>
          <w:tcPr>
            <w:tcW w:w="1701" w:type="dxa"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6/5</w:t>
            </w:r>
          </w:p>
        </w:tc>
        <w:tc>
          <w:tcPr>
            <w:tcW w:w="959" w:type="dxa"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18/0</w:t>
            </w:r>
          </w:p>
        </w:tc>
        <w:tc>
          <w:tcPr>
            <w:tcW w:w="883" w:type="dxa"/>
          </w:tcPr>
          <w:p w:rsidR="004C2A56" w:rsidRPr="00E60779" w:rsidRDefault="004C2A56" w:rsidP="00A44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7/2</w:t>
            </w:r>
          </w:p>
        </w:tc>
      </w:tr>
    </w:tbl>
    <w:p w:rsidR="004C2A56" w:rsidRPr="00E60779" w:rsidRDefault="004C2A56" w:rsidP="004C2A56">
      <w:pPr>
        <w:pStyle w:val="a4"/>
        <w:ind w:left="0"/>
        <w:rPr>
          <w:b/>
          <w:sz w:val="16"/>
          <w:szCs w:val="16"/>
        </w:rPr>
      </w:pPr>
    </w:p>
    <w:p w:rsidR="004C2A56" w:rsidRPr="00E60779" w:rsidRDefault="004C2A56" w:rsidP="004C2A56">
      <w:pPr>
        <w:pStyle w:val="a4"/>
        <w:ind w:left="0"/>
        <w:rPr>
          <w:b/>
          <w:sz w:val="16"/>
          <w:szCs w:val="16"/>
        </w:rPr>
      </w:pPr>
    </w:p>
    <w:p w:rsidR="004C2A56" w:rsidRPr="00E60779" w:rsidRDefault="004C2A56" w:rsidP="004C2A56">
      <w:pPr>
        <w:pStyle w:val="a4"/>
        <w:ind w:left="1134"/>
        <w:rPr>
          <w:bCs/>
          <w:sz w:val="16"/>
          <w:szCs w:val="16"/>
        </w:rPr>
      </w:pPr>
      <w:r w:rsidRPr="00E60779">
        <w:rPr>
          <w:bCs/>
          <w:sz w:val="16"/>
          <w:szCs w:val="16"/>
        </w:rPr>
        <w:t>Можно сделать вывод, что образовательный ценз работников соответствует профессиональному стандарту «Педагог»: все</w:t>
      </w:r>
      <w:r w:rsidRPr="00E60779">
        <w:rPr>
          <w:sz w:val="16"/>
          <w:szCs w:val="16"/>
        </w:rPr>
        <w:t xml:space="preserve"> имеют педагогическое образование или прошли профессиональную переподготовку,</w:t>
      </w:r>
      <w:r w:rsidRPr="00E60779">
        <w:rPr>
          <w:bCs/>
          <w:sz w:val="16"/>
          <w:szCs w:val="16"/>
        </w:rPr>
        <w:t xml:space="preserve"> однако недостаточно педагогов с профильным (дошкольным) образованием.</w:t>
      </w:r>
    </w:p>
    <w:p w:rsidR="004C2A56" w:rsidRPr="00E60779" w:rsidRDefault="004C2A56" w:rsidP="004C2A56">
      <w:pPr>
        <w:spacing w:line="237" w:lineRule="auto"/>
        <w:ind w:left="1134" w:right="567"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 xml:space="preserve">Но, несмотря на достижения и позитивные изменения в профессиональной деятельности педагогов в целом, имеются и </w:t>
      </w:r>
      <w:r w:rsidRPr="00E60779">
        <w:rPr>
          <w:rFonts w:ascii="Times New Roman" w:hAnsi="Times New Roman" w:cs="Times New Roman"/>
          <w:b/>
          <w:sz w:val="16"/>
          <w:szCs w:val="16"/>
        </w:rPr>
        <w:t>проблемы кадрового обеспечения образовательной деятельности ДОУ:</w:t>
      </w:r>
    </w:p>
    <w:p w:rsidR="004C2A56" w:rsidRPr="00E60779" w:rsidRDefault="004C2A56" w:rsidP="004C2A56">
      <w:pPr>
        <w:pStyle w:val="a6"/>
        <w:numPr>
          <w:ilvl w:val="0"/>
          <w:numId w:val="22"/>
        </w:numPr>
        <w:tabs>
          <w:tab w:val="left" w:pos="1690"/>
        </w:tabs>
        <w:spacing w:before="177"/>
        <w:ind w:left="1134" w:right="567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>63% (17 чел.) педагогов не имеют квалификационную категорию;</w:t>
      </w:r>
    </w:p>
    <w:p w:rsidR="004C2A56" w:rsidRPr="00E60779" w:rsidRDefault="004C2A56" w:rsidP="004C2A56">
      <w:pPr>
        <w:pStyle w:val="a6"/>
        <w:numPr>
          <w:ilvl w:val="0"/>
          <w:numId w:val="22"/>
        </w:numPr>
        <w:tabs>
          <w:tab w:val="left" w:pos="1690"/>
        </w:tabs>
        <w:spacing w:before="177"/>
        <w:ind w:left="1134" w:right="567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 xml:space="preserve">30 % педагогов (8 чел.) имеют недостаточный опыт работы по данной профессии, </w:t>
      </w:r>
    </w:p>
    <w:p w:rsidR="004C2A56" w:rsidRPr="00E60779" w:rsidRDefault="004C2A56" w:rsidP="004C2A56">
      <w:pPr>
        <w:pStyle w:val="a6"/>
        <w:numPr>
          <w:ilvl w:val="0"/>
          <w:numId w:val="22"/>
        </w:numPr>
        <w:tabs>
          <w:tab w:val="left" w:pos="1690"/>
        </w:tabs>
        <w:spacing w:line="237" w:lineRule="auto"/>
        <w:ind w:left="1134" w:right="567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>недостаточно высокий уровень аналитико-прогностических и проектировочных умений ряда педагогов не позволяет им достойно представить опыт своей работы;</w:t>
      </w:r>
    </w:p>
    <w:p w:rsidR="004C2A56" w:rsidRPr="00E60779" w:rsidRDefault="004C2A56" w:rsidP="004C2A56">
      <w:pPr>
        <w:pStyle w:val="a6"/>
        <w:numPr>
          <w:ilvl w:val="0"/>
          <w:numId w:val="22"/>
        </w:numPr>
        <w:tabs>
          <w:tab w:val="left" w:pos="1690"/>
        </w:tabs>
        <w:spacing w:before="1" w:line="237" w:lineRule="auto"/>
        <w:ind w:left="1134" w:right="567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>недостаточное использование педагогами нетрадиционных (классических) форм работы с детьми и родителями;</w:t>
      </w:r>
    </w:p>
    <w:p w:rsidR="004C2A56" w:rsidRPr="00E60779" w:rsidRDefault="004C2A56" w:rsidP="004C2A56">
      <w:pPr>
        <w:pStyle w:val="a6"/>
        <w:numPr>
          <w:ilvl w:val="0"/>
          <w:numId w:val="22"/>
        </w:numPr>
        <w:tabs>
          <w:tab w:val="left" w:pos="1690"/>
        </w:tabs>
        <w:ind w:left="1134" w:right="567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>отсутствие системы в использовании технологий развивающего обучения, в использовании технологий развивающего обучения и технологий, направленных на воспитание личности, во взаимодействии с разнообразными видами детской деятельности;</w:t>
      </w:r>
    </w:p>
    <w:p w:rsidR="004C2A56" w:rsidRPr="00E60779" w:rsidRDefault="004C2A56" w:rsidP="004C2A56">
      <w:pPr>
        <w:pStyle w:val="a6"/>
        <w:numPr>
          <w:ilvl w:val="0"/>
          <w:numId w:val="22"/>
        </w:numPr>
        <w:tabs>
          <w:tab w:val="left" w:pos="1690"/>
        </w:tabs>
        <w:ind w:left="1134" w:right="567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>недостаточное распространение лучших практик;</w:t>
      </w:r>
    </w:p>
    <w:p w:rsidR="004C2A56" w:rsidRPr="00E60779" w:rsidRDefault="004C2A56" w:rsidP="004C2A56">
      <w:pPr>
        <w:pStyle w:val="a6"/>
        <w:tabs>
          <w:tab w:val="left" w:pos="1690"/>
        </w:tabs>
        <w:ind w:left="1843" w:right="567"/>
        <w:jc w:val="both"/>
        <w:rPr>
          <w:rFonts w:ascii="Times New Roman" w:hAnsi="Times New Roman" w:cs="Times New Roman"/>
          <w:sz w:val="16"/>
          <w:szCs w:val="16"/>
        </w:rPr>
      </w:pPr>
    </w:p>
    <w:p w:rsidR="004C2A56" w:rsidRPr="00E60779" w:rsidRDefault="004C2A56" w:rsidP="004C2A56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60779">
        <w:rPr>
          <w:rFonts w:ascii="Times New Roman" w:hAnsi="Times New Roman" w:cs="Times New Roman"/>
          <w:b/>
          <w:bCs/>
          <w:sz w:val="16"/>
          <w:szCs w:val="16"/>
        </w:rPr>
        <w:t>Перспективы развития:</w:t>
      </w:r>
    </w:p>
    <w:p w:rsidR="004C2A56" w:rsidRPr="00E60779" w:rsidRDefault="004C2A56" w:rsidP="004C2A56">
      <w:pPr>
        <w:pStyle w:val="a6"/>
        <w:numPr>
          <w:ilvl w:val="1"/>
          <w:numId w:val="22"/>
        </w:numPr>
        <w:tabs>
          <w:tab w:val="left" w:pos="1822"/>
        </w:tabs>
        <w:spacing w:before="114"/>
        <w:ind w:left="1134" w:right="567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>создание в ДОУ организационно-педагогических условий для полноценной реализации ООП дошкольного образования;</w:t>
      </w:r>
    </w:p>
    <w:p w:rsidR="004C2A56" w:rsidRPr="00E60779" w:rsidRDefault="004C2A56" w:rsidP="004C2A56">
      <w:pPr>
        <w:pStyle w:val="a6"/>
        <w:numPr>
          <w:ilvl w:val="1"/>
          <w:numId w:val="22"/>
        </w:numPr>
        <w:tabs>
          <w:tab w:val="left" w:pos="1822"/>
        </w:tabs>
        <w:ind w:left="1134" w:right="567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>осуществление непрерывного образования педагогов, развитие их творческого потенциала, обеспечение профессионального роста молодым педагогам.</w:t>
      </w:r>
    </w:p>
    <w:p w:rsidR="004C2A56" w:rsidRPr="00E60779" w:rsidRDefault="004C2A56" w:rsidP="004C2A56">
      <w:pPr>
        <w:pStyle w:val="a6"/>
        <w:numPr>
          <w:ilvl w:val="1"/>
          <w:numId w:val="22"/>
        </w:numPr>
        <w:tabs>
          <w:tab w:val="left" w:pos="1822"/>
        </w:tabs>
        <w:ind w:left="1134" w:right="567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>увеличение числа проектов и педагогических технологий, направленных на воспитание и развитие личности;</w:t>
      </w:r>
    </w:p>
    <w:p w:rsidR="004C2A56" w:rsidRPr="00E60779" w:rsidRDefault="004C2A56" w:rsidP="004C2A56">
      <w:pPr>
        <w:pStyle w:val="a6"/>
        <w:numPr>
          <w:ilvl w:val="1"/>
          <w:numId w:val="22"/>
        </w:numPr>
        <w:tabs>
          <w:tab w:val="left" w:pos="1822"/>
        </w:tabs>
        <w:ind w:left="1134" w:right="567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>Информирование педагогов о дополнительных профессиональных программах повышения квалификации в области воспитания</w:t>
      </w:r>
    </w:p>
    <w:p w:rsidR="004C2A56" w:rsidRPr="00E60779" w:rsidRDefault="004C2A56" w:rsidP="004C2A56">
      <w:pPr>
        <w:pStyle w:val="a6"/>
        <w:numPr>
          <w:ilvl w:val="1"/>
          <w:numId w:val="22"/>
        </w:numPr>
        <w:tabs>
          <w:tab w:val="left" w:pos="1822"/>
        </w:tabs>
        <w:ind w:left="1134" w:right="567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>Анализ, распространение и внедрение лучших практик и технологий воспитания и социализации обучающихся;</w:t>
      </w:r>
    </w:p>
    <w:p w:rsidR="004C2A56" w:rsidRPr="00E60779" w:rsidRDefault="004C2A56" w:rsidP="004C2A56">
      <w:pPr>
        <w:pStyle w:val="a6"/>
        <w:numPr>
          <w:ilvl w:val="1"/>
          <w:numId w:val="22"/>
        </w:numPr>
        <w:tabs>
          <w:tab w:val="left" w:pos="1822"/>
        </w:tabs>
        <w:ind w:left="1134" w:right="567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>Подготовка и проведение мастер-классов;</w:t>
      </w:r>
    </w:p>
    <w:p w:rsidR="004C2A56" w:rsidRPr="00E60779" w:rsidRDefault="004C2A56" w:rsidP="004C2A56">
      <w:pPr>
        <w:pStyle w:val="a6"/>
        <w:numPr>
          <w:ilvl w:val="1"/>
          <w:numId w:val="22"/>
        </w:numPr>
        <w:tabs>
          <w:tab w:val="left" w:pos="1822"/>
        </w:tabs>
        <w:ind w:left="1134" w:right="567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>Проведение конкурсов профессионального мастерства в ДОУ</w:t>
      </w:r>
    </w:p>
    <w:p w:rsidR="004C2A56" w:rsidRPr="00E60779" w:rsidRDefault="004C2A56" w:rsidP="004C2A56">
      <w:pPr>
        <w:pStyle w:val="a6"/>
        <w:numPr>
          <w:ilvl w:val="1"/>
          <w:numId w:val="22"/>
        </w:numPr>
        <w:tabs>
          <w:tab w:val="left" w:pos="1822"/>
        </w:tabs>
        <w:ind w:left="1134" w:right="567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>Участие в конкурсах профессионального мастерства «Педагогический дебют»</w:t>
      </w:r>
    </w:p>
    <w:p w:rsidR="004C2A56" w:rsidRPr="00E60779" w:rsidRDefault="004C2A56" w:rsidP="004C2A56">
      <w:pPr>
        <w:ind w:left="1134" w:right="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C2A56" w:rsidRPr="00E60779" w:rsidRDefault="004C2A56" w:rsidP="004C2A56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60779">
        <w:rPr>
          <w:rFonts w:ascii="Times New Roman" w:hAnsi="Times New Roman" w:cs="Times New Roman"/>
          <w:b/>
          <w:bCs/>
          <w:sz w:val="16"/>
          <w:szCs w:val="16"/>
        </w:rPr>
        <w:t>4. 7 Взаимодействие с семьями воспитанников</w:t>
      </w:r>
    </w:p>
    <w:p w:rsidR="004C2A56" w:rsidRPr="00E60779" w:rsidRDefault="004C2A56" w:rsidP="004C2A56">
      <w:pPr>
        <w:pStyle w:val="a4"/>
        <w:tabs>
          <w:tab w:val="left" w:pos="3030"/>
          <w:tab w:val="left" w:pos="3881"/>
          <w:tab w:val="left" w:pos="5203"/>
          <w:tab w:val="left" w:pos="6390"/>
          <w:tab w:val="left" w:pos="7753"/>
          <w:tab w:val="left" w:pos="9640"/>
        </w:tabs>
        <w:spacing w:before="9"/>
        <w:ind w:left="1134" w:right="567" w:firstLine="709"/>
        <w:jc w:val="both"/>
        <w:rPr>
          <w:sz w:val="16"/>
          <w:szCs w:val="16"/>
        </w:rPr>
      </w:pPr>
      <w:proofErr w:type="gramStart"/>
      <w:r w:rsidRPr="00E60779">
        <w:rPr>
          <w:sz w:val="16"/>
          <w:szCs w:val="16"/>
        </w:rPr>
        <w:t xml:space="preserve">В ДОУ осуществляются разные </w:t>
      </w:r>
      <w:r w:rsidRPr="00E60779">
        <w:rPr>
          <w:i/>
          <w:sz w:val="16"/>
          <w:szCs w:val="16"/>
        </w:rPr>
        <w:t xml:space="preserve">формы работы с родителями: </w:t>
      </w:r>
      <w:r w:rsidRPr="00E60779">
        <w:rPr>
          <w:sz w:val="16"/>
          <w:szCs w:val="16"/>
        </w:rPr>
        <w:t>индивидуальные беседы, общие и групповые родительские собрания, консультации, встречи с депутатами, администрацией и специалистами,</w:t>
      </w:r>
      <w:r w:rsidRPr="00E60779">
        <w:rPr>
          <w:sz w:val="16"/>
          <w:szCs w:val="16"/>
        </w:rPr>
        <w:tab/>
        <w:t>«Дни</w:t>
      </w:r>
      <w:r w:rsidRPr="00E60779">
        <w:rPr>
          <w:sz w:val="16"/>
          <w:szCs w:val="16"/>
        </w:rPr>
        <w:tab/>
        <w:t>открытых дверей», концерты, анкетирование,</w:t>
      </w:r>
      <w:r w:rsidRPr="00E60779">
        <w:rPr>
          <w:sz w:val="16"/>
          <w:szCs w:val="16"/>
        </w:rPr>
        <w:tab/>
      </w:r>
      <w:r w:rsidRPr="00E60779">
        <w:rPr>
          <w:spacing w:val="-4"/>
          <w:sz w:val="16"/>
          <w:szCs w:val="16"/>
        </w:rPr>
        <w:t xml:space="preserve">опросы, </w:t>
      </w:r>
      <w:r w:rsidRPr="00E60779">
        <w:rPr>
          <w:sz w:val="16"/>
          <w:szCs w:val="16"/>
        </w:rPr>
        <w:t>собеседования и т. п. Для родителей организуются разнообразные выставки: детского творчества, педагогической литературы, игр и игрушек, дидактических пособий.</w:t>
      </w:r>
      <w:proofErr w:type="gramEnd"/>
    </w:p>
    <w:p w:rsidR="004C2A56" w:rsidRPr="00E60779" w:rsidRDefault="004C2A56" w:rsidP="004C2A56">
      <w:pPr>
        <w:pStyle w:val="a4"/>
        <w:spacing w:before="3" w:line="237" w:lineRule="auto"/>
        <w:ind w:left="1134" w:right="567" w:firstLine="709"/>
        <w:jc w:val="both"/>
        <w:rPr>
          <w:sz w:val="16"/>
          <w:szCs w:val="16"/>
        </w:rPr>
      </w:pPr>
      <w:r w:rsidRPr="00E60779">
        <w:rPr>
          <w:sz w:val="16"/>
          <w:szCs w:val="16"/>
        </w:rPr>
        <w:t>В каждой группе оформлен и периодически обновляется родительский уголок. В коридорах размещаются информационные стенды: «О правах ребенка», по санитарно- просветительской деятельности, оздоровительной деятельности, «Доска объявлений».</w:t>
      </w:r>
    </w:p>
    <w:p w:rsidR="004C2A56" w:rsidRPr="00E60779" w:rsidRDefault="004C2A56" w:rsidP="004C2A56">
      <w:pPr>
        <w:ind w:left="1134" w:right="567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 xml:space="preserve">Образовательная политика государства и социальный заказ семьи выдвигают к образовательному учреждению современные требования, которые предполагают системные изменения в содержании образования, управлении, кадровом ресурсе, внешних связях. </w:t>
      </w:r>
    </w:p>
    <w:p w:rsidR="004C2A56" w:rsidRPr="00E60779" w:rsidRDefault="004C2A56" w:rsidP="004C2A56">
      <w:pPr>
        <w:pStyle w:val="a4"/>
        <w:spacing w:before="3" w:line="237" w:lineRule="auto"/>
        <w:ind w:left="1134" w:right="567" w:firstLine="709"/>
        <w:jc w:val="both"/>
        <w:rPr>
          <w:sz w:val="16"/>
          <w:szCs w:val="16"/>
        </w:rPr>
      </w:pPr>
      <w:r w:rsidRPr="00E60779">
        <w:rPr>
          <w:sz w:val="16"/>
          <w:szCs w:val="16"/>
        </w:rPr>
        <w:lastRenderedPageBreak/>
        <w:t>Ежегодно проводится «Независимая оценка качества условий осуществления образовательной деятельности», цель которой - оценить уровень удовлетворенности условиями и качеством предоставления образовательных услуг.</w:t>
      </w:r>
    </w:p>
    <w:p w:rsidR="004C2A56" w:rsidRPr="00E60779" w:rsidRDefault="004C2A56" w:rsidP="004C2A56">
      <w:pPr>
        <w:pStyle w:val="a4"/>
        <w:spacing w:before="3" w:line="237" w:lineRule="auto"/>
        <w:ind w:left="1134" w:right="567" w:firstLine="709"/>
        <w:jc w:val="both"/>
        <w:rPr>
          <w:sz w:val="16"/>
          <w:szCs w:val="16"/>
        </w:rPr>
      </w:pPr>
      <w:r w:rsidRPr="00E60779">
        <w:rPr>
          <w:sz w:val="16"/>
          <w:szCs w:val="16"/>
        </w:rPr>
        <w:t>Удовлетворенность родителей качеством образовательных услуг по результатам независимой оценки в 2019 году составило 79%.</w:t>
      </w:r>
    </w:p>
    <w:p w:rsidR="004C2A56" w:rsidRPr="00E60779" w:rsidRDefault="004C2A56" w:rsidP="004C2A56">
      <w:pPr>
        <w:ind w:left="1134" w:right="567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 xml:space="preserve">Актуальной остается </w:t>
      </w:r>
      <w:r w:rsidRPr="00E60779">
        <w:rPr>
          <w:rFonts w:ascii="Times New Roman" w:hAnsi="Times New Roman" w:cs="Times New Roman"/>
          <w:b/>
          <w:sz w:val="16"/>
          <w:szCs w:val="16"/>
        </w:rPr>
        <w:t xml:space="preserve">проблема </w:t>
      </w:r>
      <w:r w:rsidRPr="00E60779">
        <w:rPr>
          <w:rFonts w:ascii="Times New Roman" w:hAnsi="Times New Roman" w:cs="Times New Roman"/>
          <w:sz w:val="16"/>
          <w:szCs w:val="16"/>
        </w:rPr>
        <w:t>привлечения родителей к участию в воспитательно-образовательном процессе ДОУ, связанная с дефицитом времени.</w:t>
      </w:r>
    </w:p>
    <w:p w:rsidR="004C2A56" w:rsidRPr="00E60779" w:rsidRDefault="004C2A56" w:rsidP="004C2A56">
      <w:pPr>
        <w:ind w:left="1134" w:right="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C2A56" w:rsidRPr="00E60779" w:rsidRDefault="004C2A56" w:rsidP="004C2A56">
      <w:pPr>
        <w:pStyle w:val="a4"/>
        <w:spacing w:before="92" w:line="237" w:lineRule="auto"/>
        <w:ind w:left="1134" w:right="567" w:firstLine="709"/>
        <w:jc w:val="both"/>
        <w:rPr>
          <w:sz w:val="16"/>
          <w:szCs w:val="16"/>
        </w:rPr>
      </w:pPr>
      <w:r w:rsidRPr="00E60779">
        <w:rPr>
          <w:sz w:val="16"/>
          <w:szCs w:val="16"/>
        </w:rPr>
        <w:t>В связи с этим нужно построить работу с родителями так, чтобы они были заинтересованы в успехах своих детей и стремились всячески помочь детскому саду в создании единого образовательного пространства через организацию сотрудничества семьи и детского сада.</w:t>
      </w:r>
    </w:p>
    <w:p w:rsidR="004C2A56" w:rsidRPr="00E60779" w:rsidRDefault="004C2A56" w:rsidP="004C2A56">
      <w:pPr>
        <w:spacing w:before="4"/>
        <w:ind w:left="1134" w:right="567" w:firstLine="709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</w:p>
    <w:p w:rsidR="004C2A56" w:rsidRPr="00E60779" w:rsidRDefault="004C2A56" w:rsidP="004C2A56">
      <w:pPr>
        <w:spacing w:before="4"/>
        <w:ind w:left="1134" w:right="567" w:firstLine="709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E60779">
        <w:rPr>
          <w:rFonts w:ascii="Times New Roman" w:hAnsi="Times New Roman" w:cs="Times New Roman"/>
          <w:b/>
          <w:sz w:val="16"/>
          <w:szCs w:val="16"/>
          <w:u w:val="thick"/>
        </w:rPr>
        <w:t>Перспективы развития:</w:t>
      </w:r>
    </w:p>
    <w:p w:rsidR="004C2A56" w:rsidRPr="00E60779" w:rsidRDefault="004C2A56" w:rsidP="004C2A56">
      <w:pPr>
        <w:spacing w:before="4"/>
        <w:ind w:left="1134" w:right="567"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60779">
        <w:rPr>
          <w:rFonts w:ascii="Times New Roman" w:hAnsi="Times New Roman" w:cs="Times New Roman"/>
          <w:bCs/>
          <w:sz w:val="16"/>
          <w:szCs w:val="16"/>
        </w:rPr>
        <w:t>- Поддержка семейного воспитания</w:t>
      </w:r>
    </w:p>
    <w:p w:rsidR="004C2A56" w:rsidRPr="00E60779" w:rsidRDefault="004C2A56" w:rsidP="004C2A56">
      <w:pPr>
        <w:pStyle w:val="a4"/>
        <w:spacing w:before="53" w:line="276" w:lineRule="auto"/>
        <w:ind w:left="1134" w:right="567" w:firstLine="709"/>
        <w:jc w:val="both"/>
        <w:rPr>
          <w:sz w:val="16"/>
          <w:szCs w:val="16"/>
        </w:rPr>
      </w:pPr>
      <w:r w:rsidRPr="00E60779">
        <w:rPr>
          <w:b/>
          <w:sz w:val="16"/>
          <w:szCs w:val="16"/>
        </w:rPr>
        <w:t xml:space="preserve">- </w:t>
      </w:r>
      <w:r w:rsidRPr="00E60779">
        <w:rPr>
          <w:sz w:val="16"/>
          <w:szCs w:val="16"/>
        </w:rPr>
        <w:t>поиск инновационных форм взаимодействия с родителями, которые позволят более широко вовлечь их в образовательный процесс ДОУ и таким образом повысить степень информированности о жизни детского сада.</w:t>
      </w:r>
    </w:p>
    <w:p w:rsidR="004C2A56" w:rsidRPr="00E60779" w:rsidRDefault="004C2A56" w:rsidP="004C2A56">
      <w:pPr>
        <w:pStyle w:val="a4"/>
        <w:spacing w:before="53" w:line="276" w:lineRule="auto"/>
        <w:ind w:left="1134" w:right="567" w:firstLine="709"/>
        <w:jc w:val="both"/>
        <w:rPr>
          <w:b/>
          <w:bCs/>
          <w:sz w:val="16"/>
          <w:szCs w:val="16"/>
        </w:rPr>
      </w:pPr>
      <w:r w:rsidRPr="00E60779">
        <w:rPr>
          <w:b/>
          <w:sz w:val="16"/>
          <w:szCs w:val="16"/>
        </w:rPr>
        <w:t xml:space="preserve"> -</w:t>
      </w:r>
      <w:r w:rsidRPr="00E60779">
        <w:rPr>
          <w:sz w:val="16"/>
          <w:szCs w:val="16"/>
        </w:rPr>
        <w:t xml:space="preserve"> повысить уровень удовлетворенности обучающихся и их родителей условиями воспитания детей</w:t>
      </w:r>
    </w:p>
    <w:p w:rsidR="00A94F09" w:rsidRPr="00E60779" w:rsidRDefault="00A94F09" w:rsidP="00A94F09">
      <w:pPr>
        <w:jc w:val="center"/>
        <w:rPr>
          <w:rFonts w:ascii="Georgia" w:hAnsi="Georgia"/>
          <w:b/>
          <w:sz w:val="16"/>
          <w:szCs w:val="16"/>
        </w:rPr>
      </w:pPr>
      <w:r w:rsidRPr="00E60779">
        <w:rPr>
          <w:rFonts w:ascii="Georgia" w:hAnsi="Georgia"/>
          <w:b/>
          <w:sz w:val="16"/>
          <w:szCs w:val="16"/>
        </w:rPr>
        <w:t xml:space="preserve">5. Результаты </w:t>
      </w:r>
      <w:r w:rsidRPr="00E60779">
        <w:rPr>
          <w:rFonts w:ascii="Georgia" w:hAnsi="Georgia"/>
          <w:b/>
          <w:sz w:val="16"/>
          <w:szCs w:val="16"/>
          <w:lang w:val="en-US"/>
        </w:rPr>
        <w:t>SWOT</w:t>
      </w:r>
      <w:r w:rsidRPr="00E60779">
        <w:rPr>
          <w:rFonts w:ascii="Georgia" w:hAnsi="Georgia"/>
          <w:b/>
          <w:sz w:val="16"/>
          <w:szCs w:val="16"/>
        </w:rPr>
        <w:t xml:space="preserve"> –анализа потенциала МБДОУ детского сада  № 27</w:t>
      </w:r>
    </w:p>
    <w:p w:rsidR="00A94F09" w:rsidRPr="00E60779" w:rsidRDefault="00A94F09" w:rsidP="00A94F09">
      <w:pPr>
        <w:rPr>
          <w:rFonts w:ascii="Georgia" w:hAnsi="Georgi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5"/>
        <w:gridCol w:w="2406"/>
        <w:gridCol w:w="2458"/>
        <w:gridCol w:w="2570"/>
      </w:tblGrid>
      <w:tr w:rsidR="00A94F09" w:rsidRPr="00E60779" w:rsidTr="00955A01">
        <w:tc>
          <w:tcPr>
            <w:tcW w:w="2615" w:type="dxa"/>
          </w:tcPr>
          <w:p w:rsidR="00A94F09" w:rsidRPr="00E60779" w:rsidRDefault="00A94F09" w:rsidP="00A94F09">
            <w:pPr>
              <w:ind w:left="426" w:hanging="426"/>
              <w:rPr>
                <w:rFonts w:ascii="Georgia" w:hAnsi="Georgia"/>
                <w:b/>
                <w:sz w:val="16"/>
                <w:szCs w:val="16"/>
              </w:rPr>
            </w:pPr>
            <w:r w:rsidRPr="00E60779">
              <w:rPr>
                <w:rFonts w:ascii="Georgia" w:hAnsi="Georgia"/>
                <w:b/>
                <w:sz w:val="16"/>
                <w:szCs w:val="16"/>
              </w:rPr>
              <w:t>Сильная сторона</w:t>
            </w:r>
          </w:p>
        </w:tc>
        <w:tc>
          <w:tcPr>
            <w:tcW w:w="2353" w:type="dxa"/>
          </w:tcPr>
          <w:p w:rsidR="00A94F09" w:rsidRPr="00E60779" w:rsidRDefault="00A94F09" w:rsidP="00955A01">
            <w:pPr>
              <w:rPr>
                <w:rFonts w:ascii="Georgia" w:hAnsi="Georgia"/>
                <w:b/>
                <w:sz w:val="16"/>
                <w:szCs w:val="16"/>
              </w:rPr>
            </w:pPr>
            <w:r w:rsidRPr="00E60779">
              <w:rPr>
                <w:rFonts w:ascii="Georgia" w:hAnsi="Georgia"/>
                <w:b/>
                <w:sz w:val="16"/>
                <w:szCs w:val="16"/>
              </w:rPr>
              <w:t>Слабая сторона</w:t>
            </w:r>
          </w:p>
        </w:tc>
        <w:tc>
          <w:tcPr>
            <w:tcW w:w="2458" w:type="dxa"/>
          </w:tcPr>
          <w:p w:rsidR="00A94F09" w:rsidRPr="00E60779" w:rsidRDefault="00A94F09" w:rsidP="00955A01">
            <w:pPr>
              <w:rPr>
                <w:rFonts w:ascii="Georgia" w:hAnsi="Georgia"/>
                <w:b/>
                <w:sz w:val="16"/>
                <w:szCs w:val="16"/>
              </w:rPr>
            </w:pPr>
            <w:r w:rsidRPr="00E60779">
              <w:rPr>
                <w:rFonts w:ascii="Georgia" w:hAnsi="Georgia"/>
                <w:b/>
                <w:sz w:val="16"/>
                <w:szCs w:val="16"/>
              </w:rPr>
              <w:t>Перспективы развития</w:t>
            </w:r>
          </w:p>
        </w:tc>
        <w:tc>
          <w:tcPr>
            <w:tcW w:w="2570" w:type="dxa"/>
          </w:tcPr>
          <w:p w:rsidR="00A94F09" w:rsidRPr="00E60779" w:rsidRDefault="00A94F09" w:rsidP="00955A01">
            <w:pPr>
              <w:rPr>
                <w:rFonts w:ascii="Georgia" w:hAnsi="Georgia"/>
                <w:b/>
                <w:sz w:val="16"/>
                <w:szCs w:val="16"/>
              </w:rPr>
            </w:pPr>
            <w:r w:rsidRPr="00E60779">
              <w:rPr>
                <w:rFonts w:ascii="Georgia" w:hAnsi="Georgia"/>
                <w:b/>
                <w:sz w:val="16"/>
                <w:szCs w:val="16"/>
              </w:rPr>
              <w:t>Возможные риски</w:t>
            </w:r>
          </w:p>
        </w:tc>
      </w:tr>
      <w:tr w:rsidR="00A94F09" w:rsidRPr="00E60779" w:rsidTr="00955A01">
        <w:tc>
          <w:tcPr>
            <w:tcW w:w="9996" w:type="dxa"/>
            <w:gridSpan w:val="4"/>
          </w:tcPr>
          <w:p w:rsidR="00A94F09" w:rsidRPr="00E60779" w:rsidRDefault="00A94F09" w:rsidP="00483A88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E60779">
              <w:rPr>
                <w:rFonts w:ascii="Georgia" w:hAnsi="Georgia"/>
                <w:b/>
                <w:sz w:val="16"/>
                <w:szCs w:val="16"/>
              </w:rPr>
              <w:t>Кадровое обеспечение</w:t>
            </w:r>
          </w:p>
        </w:tc>
      </w:tr>
      <w:tr w:rsidR="00A94F09" w:rsidRPr="00E60779" w:rsidTr="00955A01">
        <w:tc>
          <w:tcPr>
            <w:tcW w:w="2615" w:type="dxa"/>
          </w:tcPr>
          <w:p w:rsidR="00A94F09" w:rsidRPr="00E60779" w:rsidRDefault="00A94F09" w:rsidP="00955A01">
            <w:pPr>
              <w:rPr>
                <w:rFonts w:ascii="Georgia" w:hAnsi="Georgia"/>
                <w:sz w:val="16"/>
                <w:szCs w:val="16"/>
              </w:rPr>
            </w:pPr>
            <w:r w:rsidRPr="00E60779">
              <w:rPr>
                <w:rFonts w:ascii="Georgia" w:hAnsi="Georgia"/>
                <w:sz w:val="16"/>
                <w:szCs w:val="16"/>
              </w:rPr>
              <w:t>Слаженный коллектив опытных педагогов.</w:t>
            </w:r>
          </w:p>
          <w:p w:rsidR="00A94F09" w:rsidRPr="00E60779" w:rsidRDefault="00A94F09" w:rsidP="00955A01">
            <w:pPr>
              <w:rPr>
                <w:rFonts w:ascii="Georgia" w:hAnsi="Georgia"/>
                <w:sz w:val="16"/>
                <w:szCs w:val="16"/>
              </w:rPr>
            </w:pPr>
            <w:r w:rsidRPr="00E60779">
              <w:rPr>
                <w:rFonts w:ascii="Georgia" w:hAnsi="Georgia"/>
                <w:sz w:val="16"/>
                <w:szCs w:val="16"/>
              </w:rPr>
              <w:t>Высокая квалификация педагогов.</w:t>
            </w:r>
          </w:p>
          <w:p w:rsidR="00A94F09" w:rsidRPr="00E60779" w:rsidRDefault="00A94F09" w:rsidP="00955A01">
            <w:pPr>
              <w:rPr>
                <w:rFonts w:ascii="Georgia" w:hAnsi="Georgia"/>
                <w:sz w:val="16"/>
                <w:szCs w:val="16"/>
              </w:rPr>
            </w:pPr>
            <w:r w:rsidRPr="00E60779">
              <w:rPr>
                <w:rFonts w:ascii="Georgia" w:hAnsi="Georgia"/>
                <w:sz w:val="16"/>
                <w:szCs w:val="16"/>
              </w:rPr>
              <w:t>Аттестация по плану.</w:t>
            </w:r>
          </w:p>
        </w:tc>
        <w:tc>
          <w:tcPr>
            <w:tcW w:w="2353" w:type="dxa"/>
          </w:tcPr>
          <w:p w:rsidR="00A94F09" w:rsidRPr="00E60779" w:rsidRDefault="00A94F09" w:rsidP="00955A01">
            <w:pPr>
              <w:rPr>
                <w:rFonts w:ascii="Georgia" w:hAnsi="Georgia"/>
                <w:sz w:val="16"/>
                <w:szCs w:val="16"/>
              </w:rPr>
            </w:pPr>
            <w:r w:rsidRPr="00E60779">
              <w:rPr>
                <w:rFonts w:ascii="Georgia" w:hAnsi="Georgia"/>
                <w:sz w:val="16"/>
                <w:szCs w:val="16"/>
              </w:rPr>
              <w:t>Наличие молодых специалистов без опыта работы или с маленьким опытом работы.</w:t>
            </w:r>
          </w:p>
          <w:p w:rsidR="00A94F09" w:rsidRPr="00E60779" w:rsidRDefault="00A94F09" w:rsidP="00955A01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58" w:type="dxa"/>
          </w:tcPr>
          <w:p w:rsidR="00A94F09" w:rsidRPr="00E60779" w:rsidRDefault="00A94F09" w:rsidP="00955A01">
            <w:pPr>
              <w:rPr>
                <w:rFonts w:ascii="Georgia" w:hAnsi="Georgia"/>
                <w:sz w:val="16"/>
                <w:szCs w:val="16"/>
              </w:rPr>
            </w:pPr>
            <w:r w:rsidRPr="00E60779">
              <w:rPr>
                <w:rFonts w:ascii="Georgia" w:hAnsi="Georgia"/>
                <w:sz w:val="16"/>
                <w:szCs w:val="16"/>
              </w:rPr>
              <w:t>Оптимизация системы наставничества. Повышение квалификации на курсах (краткосрочных, переподготовки). Участие в научных конференциях, семинарах, круглых столах на уровне  города, области.</w:t>
            </w:r>
          </w:p>
          <w:p w:rsidR="00A94F09" w:rsidRPr="00E60779" w:rsidRDefault="00A94F09" w:rsidP="00955A01">
            <w:pPr>
              <w:rPr>
                <w:rFonts w:ascii="Georgia" w:hAnsi="Georgia"/>
                <w:sz w:val="16"/>
                <w:szCs w:val="16"/>
              </w:rPr>
            </w:pPr>
            <w:r w:rsidRPr="00E60779">
              <w:rPr>
                <w:rFonts w:ascii="Georgia" w:hAnsi="Georgia"/>
                <w:sz w:val="16"/>
                <w:szCs w:val="16"/>
              </w:rPr>
              <w:t>Активное участие в конкурсном движении на всех уровнях</w:t>
            </w:r>
          </w:p>
        </w:tc>
        <w:tc>
          <w:tcPr>
            <w:tcW w:w="2570" w:type="dxa"/>
          </w:tcPr>
          <w:p w:rsidR="00A94F09" w:rsidRPr="00E60779" w:rsidRDefault="00A94F09" w:rsidP="00955A01">
            <w:pPr>
              <w:rPr>
                <w:rFonts w:ascii="Georgia" w:hAnsi="Georgia"/>
                <w:sz w:val="16"/>
                <w:szCs w:val="16"/>
              </w:rPr>
            </w:pPr>
            <w:r w:rsidRPr="00E60779">
              <w:rPr>
                <w:rFonts w:ascii="Georgia" w:hAnsi="Georgia"/>
                <w:sz w:val="16"/>
                <w:szCs w:val="16"/>
              </w:rPr>
              <w:t xml:space="preserve">Большие интеллектуальные и энергетические затраты. </w:t>
            </w:r>
            <w:proofErr w:type="spellStart"/>
            <w:r w:rsidRPr="00E60779">
              <w:rPr>
                <w:rFonts w:ascii="Georgia" w:hAnsi="Georgia"/>
                <w:sz w:val="16"/>
                <w:szCs w:val="16"/>
              </w:rPr>
              <w:t>Невостребованность</w:t>
            </w:r>
            <w:proofErr w:type="spellEnd"/>
            <w:r w:rsidRPr="00E60779">
              <w:rPr>
                <w:rFonts w:ascii="Georgia" w:hAnsi="Georgia"/>
                <w:sz w:val="16"/>
                <w:szCs w:val="16"/>
              </w:rPr>
              <w:t xml:space="preserve"> интеллектуального продукта педагогического коллектива.</w:t>
            </w:r>
          </w:p>
        </w:tc>
      </w:tr>
      <w:tr w:rsidR="00A94F09" w:rsidRPr="00E60779" w:rsidTr="00955A01">
        <w:tc>
          <w:tcPr>
            <w:tcW w:w="9996" w:type="dxa"/>
            <w:gridSpan w:val="4"/>
          </w:tcPr>
          <w:p w:rsidR="00A94F09" w:rsidRPr="00E60779" w:rsidRDefault="00A94F09" w:rsidP="00483A88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E60779">
              <w:rPr>
                <w:rFonts w:ascii="Georgia" w:hAnsi="Georgia"/>
                <w:b/>
                <w:sz w:val="16"/>
                <w:szCs w:val="16"/>
              </w:rPr>
              <w:t>Материально-техническое обеспечение</w:t>
            </w:r>
          </w:p>
        </w:tc>
      </w:tr>
      <w:tr w:rsidR="00A94F09" w:rsidRPr="00E60779" w:rsidTr="00955A01">
        <w:tc>
          <w:tcPr>
            <w:tcW w:w="2615" w:type="dxa"/>
          </w:tcPr>
          <w:p w:rsidR="00A94F09" w:rsidRPr="00E60779" w:rsidRDefault="00A94F09" w:rsidP="00955A01">
            <w:pPr>
              <w:rPr>
                <w:rFonts w:ascii="Georgia" w:hAnsi="Georgia"/>
                <w:sz w:val="16"/>
                <w:szCs w:val="16"/>
              </w:rPr>
            </w:pPr>
            <w:r w:rsidRPr="00E60779">
              <w:rPr>
                <w:rFonts w:ascii="Georgia" w:hAnsi="Georgia"/>
                <w:sz w:val="16"/>
                <w:szCs w:val="16"/>
              </w:rPr>
              <w:t>Наличие материально-технической базы, соответствующей современным требованиям. Пополнение периодическими изданиями методического кабинета.</w:t>
            </w:r>
          </w:p>
        </w:tc>
        <w:tc>
          <w:tcPr>
            <w:tcW w:w="2353" w:type="dxa"/>
          </w:tcPr>
          <w:p w:rsidR="00A94F09" w:rsidRPr="00E60779" w:rsidRDefault="00A94F09" w:rsidP="00955A01">
            <w:pPr>
              <w:rPr>
                <w:rFonts w:ascii="Georgia" w:hAnsi="Georgia"/>
                <w:sz w:val="16"/>
                <w:szCs w:val="16"/>
              </w:rPr>
            </w:pPr>
            <w:r w:rsidRPr="00E60779">
              <w:rPr>
                <w:rFonts w:ascii="Georgia" w:hAnsi="Georgia"/>
                <w:sz w:val="16"/>
                <w:szCs w:val="16"/>
              </w:rPr>
              <w:t xml:space="preserve">Недостаточность оснащения цифровой образовательной среды. </w:t>
            </w:r>
          </w:p>
        </w:tc>
        <w:tc>
          <w:tcPr>
            <w:tcW w:w="2458" w:type="dxa"/>
          </w:tcPr>
          <w:p w:rsidR="00A94F09" w:rsidRPr="00E60779" w:rsidRDefault="00A94F09" w:rsidP="00955A01">
            <w:pPr>
              <w:rPr>
                <w:rFonts w:ascii="Georgia" w:hAnsi="Georgia"/>
                <w:sz w:val="16"/>
                <w:szCs w:val="16"/>
              </w:rPr>
            </w:pPr>
            <w:r w:rsidRPr="00E60779">
              <w:rPr>
                <w:rFonts w:ascii="Georgia" w:hAnsi="Georgia"/>
                <w:sz w:val="16"/>
                <w:szCs w:val="16"/>
              </w:rPr>
              <w:t>Дооснастить учреждение компьютерным оборудованием</w:t>
            </w:r>
            <w:proofErr w:type="gramStart"/>
            <w:r w:rsidRPr="00E60779">
              <w:rPr>
                <w:rFonts w:ascii="Georgia" w:hAnsi="Georgia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2570" w:type="dxa"/>
          </w:tcPr>
          <w:p w:rsidR="00A94F09" w:rsidRPr="00E60779" w:rsidRDefault="00A94F09" w:rsidP="00955A01">
            <w:pPr>
              <w:rPr>
                <w:rFonts w:ascii="Georgia" w:hAnsi="Georgia"/>
                <w:sz w:val="16"/>
                <w:szCs w:val="16"/>
              </w:rPr>
            </w:pPr>
            <w:r w:rsidRPr="00E60779">
              <w:rPr>
                <w:rFonts w:ascii="Georgia" w:hAnsi="Georgia"/>
                <w:sz w:val="16"/>
                <w:szCs w:val="16"/>
              </w:rPr>
              <w:t>Недостаточное финансирование.</w:t>
            </w:r>
          </w:p>
        </w:tc>
      </w:tr>
      <w:tr w:rsidR="00A94F09" w:rsidRPr="00E60779" w:rsidTr="00955A01">
        <w:tc>
          <w:tcPr>
            <w:tcW w:w="9996" w:type="dxa"/>
            <w:gridSpan w:val="4"/>
          </w:tcPr>
          <w:p w:rsidR="00A94F09" w:rsidRPr="00E60779" w:rsidRDefault="00A94F09" w:rsidP="00483A88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E60779">
              <w:rPr>
                <w:rFonts w:ascii="Georgia" w:hAnsi="Georgia"/>
                <w:b/>
                <w:sz w:val="16"/>
                <w:szCs w:val="16"/>
              </w:rPr>
              <w:t>Содержание образовательной деятельности</w:t>
            </w:r>
          </w:p>
        </w:tc>
      </w:tr>
      <w:tr w:rsidR="00A94F09" w:rsidRPr="00E60779" w:rsidTr="00955A01">
        <w:tc>
          <w:tcPr>
            <w:tcW w:w="2615" w:type="dxa"/>
          </w:tcPr>
          <w:p w:rsidR="00A94F09" w:rsidRPr="00E60779" w:rsidRDefault="00A94F09" w:rsidP="00955A01">
            <w:pPr>
              <w:rPr>
                <w:rFonts w:ascii="Georgia" w:hAnsi="Georgia"/>
                <w:sz w:val="16"/>
                <w:szCs w:val="16"/>
              </w:rPr>
            </w:pPr>
            <w:r w:rsidRPr="00E60779">
              <w:rPr>
                <w:rFonts w:ascii="Georgia" w:hAnsi="Georgia"/>
                <w:sz w:val="16"/>
                <w:szCs w:val="16"/>
              </w:rPr>
              <w:t>Использование парциальных и вариативных программ в зависимости от интеллектуальных возможностей детей и педагогов. Высокий уровень качества образовательных услуг. Использование инновационных технологий.</w:t>
            </w:r>
          </w:p>
          <w:p w:rsidR="00A94F09" w:rsidRPr="00E60779" w:rsidRDefault="00A94F09" w:rsidP="00955A01">
            <w:pPr>
              <w:rPr>
                <w:rFonts w:ascii="Georgia" w:hAnsi="Georgia"/>
                <w:sz w:val="16"/>
                <w:szCs w:val="16"/>
              </w:rPr>
            </w:pPr>
            <w:r w:rsidRPr="00E60779">
              <w:rPr>
                <w:rFonts w:ascii="Georgia" w:hAnsi="Georgia"/>
                <w:sz w:val="16"/>
                <w:szCs w:val="16"/>
              </w:rPr>
              <w:t>Работа в рамках экспериментальной и инновационной деятельности</w:t>
            </w:r>
          </w:p>
        </w:tc>
        <w:tc>
          <w:tcPr>
            <w:tcW w:w="2353" w:type="dxa"/>
          </w:tcPr>
          <w:p w:rsidR="00A94F09" w:rsidRPr="00E60779" w:rsidRDefault="00A94F09" w:rsidP="00955A01">
            <w:pPr>
              <w:rPr>
                <w:rFonts w:ascii="Georgia" w:hAnsi="Georgia"/>
                <w:sz w:val="16"/>
                <w:szCs w:val="16"/>
              </w:rPr>
            </w:pPr>
            <w:r w:rsidRPr="00E60779">
              <w:rPr>
                <w:rFonts w:ascii="Georgia" w:hAnsi="Georgia"/>
                <w:sz w:val="16"/>
                <w:szCs w:val="16"/>
              </w:rPr>
              <w:t>Отсутствие программ</w:t>
            </w:r>
            <w:r w:rsidRPr="00E60779">
              <w:rPr>
                <w:sz w:val="16"/>
                <w:szCs w:val="16"/>
              </w:rPr>
              <w:t xml:space="preserve"> по р</w:t>
            </w:r>
            <w:r w:rsidRPr="00E60779">
              <w:rPr>
                <w:rFonts w:ascii="Georgia" w:hAnsi="Georgia"/>
                <w:sz w:val="16"/>
                <w:szCs w:val="16"/>
              </w:rPr>
              <w:t>аботе с одаренными детьми</w:t>
            </w:r>
          </w:p>
        </w:tc>
        <w:tc>
          <w:tcPr>
            <w:tcW w:w="2458" w:type="dxa"/>
          </w:tcPr>
          <w:p w:rsidR="00A94F09" w:rsidRPr="00E60779" w:rsidRDefault="00A94F09" w:rsidP="00955A01">
            <w:pPr>
              <w:rPr>
                <w:rFonts w:ascii="Georgia" w:hAnsi="Georgia"/>
                <w:sz w:val="16"/>
                <w:szCs w:val="16"/>
              </w:rPr>
            </w:pPr>
            <w:r w:rsidRPr="00E60779">
              <w:rPr>
                <w:rFonts w:ascii="Georgia" w:hAnsi="Georgia"/>
                <w:sz w:val="16"/>
                <w:szCs w:val="16"/>
              </w:rPr>
              <w:t>Разработка программ по работе с одарёнными детьми. Оптимизация программ по работе с детьми ОВЗ и инвалидами.</w:t>
            </w:r>
          </w:p>
          <w:p w:rsidR="00A94F09" w:rsidRPr="00E60779" w:rsidRDefault="00A94F09" w:rsidP="00955A01">
            <w:pPr>
              <w:rPr>
                <w:rFonts w:ascii="Georgia" w:hAnsi="Georgia"/>
                <w:sz w:val="16"/>
                <w:szCs w:val="16"/>
              </w:rPr>
            </w:pPr>
            <w:r w:rsidRPr="00E60779">
              <w:rPr>
                <w:rFonts w:ascii="Georgia" w:hAnsi="Georgia"/>
                <w:sz w:val="16"/>
                <w:szCs w:val="16"/>
              </w:rPr>
              <w:t>Оптимизация деятельности по работе с детьми раннего возраста в рамах апробации программы «Теремок»</w:t>
            </w:r>
          </w:p>
        </w:tc>
        <w:tc>
          <w:tcPr>
            <w:tcW w:w="2570" w:type="dxa"/>
          </w:tcPr>
          <w:p w:rsidR="00A94F09" w:rsidRPr="00E60779" w:rsidRDefault="00A94F09" w:rsidP="00955A01">
            <w:pPr>
              <w:rPr>
                <w:rFonts w:ascii="Georgia" w:hAnsi="Georgia"/>
                <w:sz w:val="16"/>
                <w:szCs w:val="16"/>
              </w:rPr>
            </w:pPr>
            <w:r w:rsidRPr="00E60779">
              <w:rPr>
                <w:rFonts w:ascii="Georgia" w:hAnsi="Georgia"/>
                <w:sz w:val="16"/>
                <w:szCs w:val="16"/>
              </w:rPr>
              <w:t>Отсутствие  у педагогов мотивации к профессиональному совершенствованию.</w:t>
            </w:r>
          </w:p>
        </w:tc>
      </w:tr>
      <w:tr w:rsidR="00A94F09" w:rsidRPr="00E60779" w:rsidTr="00955A01">
        <w:tc>
          <w:tcPr>
            <w:tcW w:w="9996" w:type="dxa"/>
            <w:gridSpan w:val="4"/>
          </w:tcPr>
          <w:p w:rsidR="00A94F09" w:rsidRPr="00E60779" w:rsidRDefault="00A94F09" w:rsidP="00483A88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E60779">
              <w:rPr>
                <w:rFonts w:ascii="Georgia" w:hAnsi="Georgia"/>
                <w:b/>
                <w:sz w:val="16"/>
                <w:szCs w:val="16"/>
              </w:rPr>
              <w:t>Содержание оздоровительной работы</w:t>
            </w:r>
          </w:p>
        </w:tc>
      </w:tr>
      <w:tr w:rsidR="00A94F09" w:rsidRPr="00E60779" w:rsidTr="00955A01">
        <w:tc>
          <w:tcPr>
            <w:tcW w:w="2615" w:type="dxa"/>
          </w:tcPr>
          <w:p w:rsidR="00A94F09" w:rsidRPr="00E60779" w:rsidRDefault="00A94F09" w:rsidP="00955A01">
            <w:pPr>
              <w:rPr>
                <w:rFonts w:ascii="Georgia" w:hAnsi="Georgia"/>
                <w:sz w:val="16"/>
                <w:szCs w:val="16"/>
              </w:rPr>
            </w:pPr>
            <w:r w:rsidRPr="00E60779">
              <w:rPr>
                <w:rFonts w:ascii="Georgia" w:hAnsi="Georgia"/>
                <w:sz w:val="16"/>
                <w:szCs w:val="16"/>
              </w:rPr>
              <w:t xml:space="preserve">Сложившаяся система оздоровительных мероприятий с детьми в ДОУ с парциальным включением авторской программы Н.Н. </w:t>
            </w:r>
            <w:proofErr w:type="spellStart"/>
            <w:r w:rsidRPr="00E60779">
              <w:rPr>
                <w:rFonts w:ascii="Georgia" w:hAnsi="Georgia"/>
                <w:sz w:val="16"/>
                <w:szCs w:val="16"/>
              </w:rPr>
              <w:t>Ефименко</w:t>
            </w:r>
            <w:proofErr w:type="spellEnd"/>
            <w:r w:rsidRPr="00E60779">
              <w:rPr>
                <w:rFonts w:ascii="Georgia" w:hAnsi="Georgia"/>
                <w:sz w:val="16"/>
                <w:szCs w:val="16"/>
              </w:rPr>
              <w:t xml:space="preserve"> «Театр физического воспитания и оздоровления детей дошкольного и младшего школьного возраста». Наличие оборудованного спортивного </w:t>
            </w:r>
            <w:r w:rsidRPr="00E60779">
              <w:rPr>
                <w:rFonts w:ascii="Georgia" w:hAnsi="Georgia"/>
                <w:sz w:val="16"/>
                <w:szCs w:val="16"/>
              </w:rPr>
              <w:lastRenderedPageBreak/>
              <w:t>зала. Наличие инструктора по физической культуре. Система профилактических мероприятий. Чередование активных видов деятельности. Индивидуальный подход к детям: формирование по группам здоровья. Наличие медицинского кабинета (медицинская сестра).</w:t>
            </w:r>
          </w:p>
        </w:tc>
        <w:tc>
          <w:tcPr>
            <w:tcW w:w="2353" w:type="dxa"/>
          </w:tcPr>
          <w:p w:rsidR="00A94F09" w:rsidRPr="00E60779" w:rsidRDefault="00A94F09" w:rsidP="00955A01">
            <w:pPr>
              <w:rPr>
                <w:rFonts w:ascii="Georgia" w:hAnsi="Georgia"/>
                <w:sz w:val="16"/>
                <w:szCs w:val="16"/>
              </w:rPr>
            </w:pPr>
            <w:proofErr w:type="gramStart"/>
            <w:r w:rsidRPr="00E60779">
              <w:rPr>
                <w:rFonts w:ascii="Georgia" w:hAnsi="Georgia"/>
                <w:sz w:val="16"/>
                <w:szCs w:val="16"/>
              </w:rPr>
              <w:lastRenderedPageBreak/>
              <w:t>у</w:t>
            </w:r>
            <w:proofErr w:type="gramEnd"/>
            <w:r w:rsidRPr="00E60779">
              <w:rPr>
                <w:rFonts w:ascii="Georgia" w:hAnsi="Georgia"/>
                <w:sz w:val="16"/>
                <w:szCs w:val="16"/>
              </w:rPr>
              <w:t xml:space="preserve"> части педагогов преобладают традиционные подходы к концепции </w:t>
            </w:r>
            <w:proofErr w:type="spellStart"/>
            <w:r w:rsidRPr="00E60779">
              <w:rPr>
                <w:rFonts w:ascii="Georgia" w:hAnsi="Georgia"/>
                <w:sz w:val="16"/>
                <w:szCs w:val="16"/>
              </w:rPr>
              <w:t>построенияоздоровительных</w:t>
            </w:r>
            <w:proofErr w:type="spellEnd"/>
            <w:r w:rsidRPr="00E60779">
              <w:rPr>
                <w:rFonts w:ascii="Georgia" w:hAnsi="Georgia"/>
                <w:sz w:val="16"/>
                <w:szCs w:val="16"/>
              </w:rPr>
              <w:t xml:space="preserve"> мероприятий</w:t>
            </w:r>
          </w:p>
        </w:tc>
        <w:tc>
          <w:tcPr>
            <w:tcW w:w="2458" w:type="dxa"/>
          </w:tcPr>
          <w:p w:rsidR="00A94F09" w:rsidRPr="00E60779" w:rsidRDefault="00A94F09" w:rsidP="00955A01">
            <w:pPr>
              <w:rPr>
                <w:rFonts w:ascii="Georgia" w:hAnsi="Georgia"/>
                <w:sz w:val="16"/>
                <w:szCs w:val="16"/>
              </w:rPr>
            </w:pPr>
            <w:r w:rsidRPr="00E60779">
              <w:rPr>
                <w:rFonts w:ascii="Georgia" w:hAnsi="Georgia"/>
                <w:sz w:val="16"/>
                <w:szCs w:val="16"/>
              </w:rPr>
              <w:t xml:space="preserve">Применение инновационного подхода к вопросам </w:t>
            </w:r>
            <w:proofErr w:type="spellStart"/>
            <w:r w:rsidRPr="00E60779">
              <w:rPr>
                <w:rFonts w:ascii="Georgia" w:hAnsi="Georgia"/>
                <w:sz w:val="16"/>
                <w:szCs w:val="16"/>
              </w:rPr>
              <w:t>оздоровлениявсеми</w:t>
            </w:r>
            <w:proofErr w:type="spellEnd"/>
            <w:r w:rsidRPr="00E60779">
              <w:rPr>
                <w:rFonts w:ascii="Georgia" w:hAnsi="Georgia"/>
                <w:sz w:val="16"/>
                <w:szCs w:val="16"/>
              </w:rPr>
              <w:t xml:space="preserve"> педагогами. Пропаганда здорового образа жизни среди родителей. </w:t>
            </w:r>
          </w:p>
        </w:tc>
        <w:tc>
          <w:tcPr>
            <w:tcW w:w="2570" w:type="dxa"/>
          </w:tcPr>
          <w:p w:rsidR="00A94F09" w:rsidRPr="00E60779" w:rsidRDefault="00A94F09" w:rsidP="00955A01">
            <w:pPr>
              <w:rPr>
                <w:rFonts w:ascii="Georgia" w:hAnsi="Georgia"/>
                <w:sz w:val="16"/>
                <w:szCs w:val="16"/>
              </w:rPr>
            </w:pPr>
            <w:r w:rsidRPr="00E60779">
              <w:rPr>
                <w:rFonts w:ascii="Georgia" w:hAnsi="Georgia"/>
                <w:sz w:val="16"/>
                <w:szCs w:val="16"/>
              </w:rPr>
              <w:t xml:space="preserve"> Отсутствие у родителей и педагогов потребности в здоровом образе жизни. Непонимание родителями важности соблюдения режима и   организации физического развития детей в домашних условиях.</w:t>
            </w:r>
          </w:p>
        </w:tc>
      </w:tr>
      <w:tr w:rsidR="00A94F09" w:rsidRPr="00E60779" w:rsidTr="00955A01">
        <w:tc>
          <w:tcPr>
            <w:tcW w:w="9996" w:type="dxa"/>
            <w:gridSpan w:val="4"/>
          </w:tcPr>
          <w:p w:rsidR="00A94F09" w:rsidRPr="00E60779" w:rsidRDefault="00A94F09" w:rsidP="00483A88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E60779">
              <w:rPr>
                <w:rFonts w:ascii="Georgia" w:hAnsi="Georgia"/>
                <w:b/>
                <w:sz w:val="16"/>
                <w:szCs w:val="16"/>
              </w:rPr>
              <w:lastRenderedPageBreak/>
              <w:t>Инновационная и экспериментальная деятельность  в ДОУ</w:t>
            </w:r>
          </w:p>
        </w:tc>
      </w:tr>
      <w:tr w:rsidR="00A94F09" w:rsidRPr="00E60779" w:rsidTr="00955A01">
        <w:tc>
          <w:tcPr>
            <w:tcW w:w="2615" w:type="dxa"/>
          </w:tcPr>
          <w:p w:rsidR="00A94F09" w:rsidRPr="00E60779" w:rsidRDefault="00A94F09" w:rsidP="00955A01">
            <w:pPr>
              <w:rPr>
                <w:rFonts w:ascii="Georgia" w:hAnsi="Georgia"/>
                <w:sz w:val="16"/>
                <w:szCs w:val="16"/>
              </w:rPr>
            </w:pPr>
            <w:r w:rsidRPr="00E60779">
              <w:rPr>
                <w:rFonts w:ascii="Georgia" w:hAnsi="Georgia"/>
                <w:sz w:val="16"/>
                <w:szCs w:val="16"/>
              </w:rPr>
              <w:t>1. Наличие в ДОУ МОП, ММРЦ, площадки по апробации и внедрению программы «Теремок»</w:t>
            </w:r>
          </w:p>
          <w:p w:rsidR="00A94F09" w:rsidRPr="00E60779" w:rsidRDefault="00A94F09" w:rsidP="00955A01">
            <w:pPr>
              <w:rPr>
                <w:rFonts w:ascii="Georgia" w:hAnsi="Georgia"/>
                <w:sz w:val="16"/>
                <w:szCs w:val="16"/>
              </w:rPr>
            </w:pPr>
            <w:r w:rsidRPr="00E60779">
              <w:rPr>
                <w:rFonts w:ascii="Georgia" w:hAnsi="Georgia"/>
                <w:sz w:val="16"/>
                <w:szCs w:val="16"/>
              </w:rPr>
              <w:t>2.Внедрение в педагогический процесс ДОУ:</w:t>
            </w:r>
          </w:p>
          <w:p w:rsidR="00A94F09" w:rsidRPr="00E60779" w:rsidRDefault="00A94F09" w:rsidP="00483A88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60779">
              <w:rPr>
                <w:rFonts w:ascii="Georgia" w:hAnsi="Georgia"/>
                <w:sz w:val="16"/>
                <w:szCs w:val="16"/>
              </w:rPr>
              <w:t>Программ кружковой деятельности</w:t>
            </w:r>
          </w:p>
          <w:p w:rsidR="00A94F09" w:rsidRPr="00E60779" w:rsidRDefault="00A94F09" w:rsidP="00483A88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60779">
              <w:rPr>
                <w:rFonts w:ascii="Georgia" w:hAnsi="Georgia"/>
                <w:sz w:val="16"/>
                <w:szCs w:val="16"/>
              </w:rPr>
              <w:t>Системы приобщения детей к истокам Донской (казачьей) культуры</w:t>
            </w:r>
          </w:p>
          <w:p w:rsidR="00A94F09" w:rsidRPr="00E60779" w:rsidRDefault="00A94F09" w:rsidP="00483A88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60779">
              <w:rPr>
                <w:rFonts w:ascii="Georgia" w:hAnsi="Georgia"/>
                <w:sz w:val="16"/>
                <w:szCs w:val="16"/>
              </w:rPr>
              <w:t>Проектов в рамках социального партнерства, взаимодействия всех участников образовательного процесса</w:t>
            </w:r>
          </w:p>
        </w:tc>
        <w:tc>
          <w:tcPr>
            <w:tcW w:w="2353" w:type="dxa"/>
          </w:tcPr>
          <w:p w:rsidR="00A94F09" w:rsidRPr="00E60779" w:rsidRDefault="00A94F09" w:rsidP="00955A01">
            <w:pPr>
              <w:rPr>
                <w:rFonts w:ascii="Georgia" w:hAnsi="Georgia"/>
                <w:sz w:val="16"/>
                <w:szCs w:val="16"/>
              </w:rPr>
            </w:pPr>
            <w:r w:rsidRPr="00E60779">
              <w:rPr>
                <w:rFonts w:ascii="Georgia" w:hAnsi="Georgia"/>
                <w:sz w:val="16"/>
                <w:szCs w:val="16"/>
              </w:rPr>
              <w:t>Недостаток творческой инициативы родителей, педагогов в различных направлениях совместной деятельности.</w:t>
            </w:r>
          </w:p>
          <w:p w:rsidR="00A94F09" w:rsidRPr="00E60779" w:rsidRDefault="00A94F09" w:rsidP="00955A01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58" w:type="dxa"/>
          </w:tcPr>
          <w:p w:rsidR="00A94F09" w:rsidRPr="00E60779" w:rsidRDefault="00A94F09" w:rsidP="00955A01">
            <w:pPr>
              <w:rPr>
                <w:rFonts w:ascii="Georgia" w:hAnsi="Georgia"/>
                <w:sz w:val="16"/>
                <w:szCs w:val="16"/>
              </w:rPr>
            </w:pPr>
            <w:r w:rsidRPr="00E60779">
              <w:rPr>
                <w:rFonts w:ascii="Georgia" w:hAnsi="Georgia"/>
                <w:sz w:val="16"/>
                <w:szCs w:val="16"/>
              </w:rPr>
              <w:t>Продолжать разработку и внедрение инновационных проектов,  программ, технологий и форм работы в детском саду.</w:t>
            </w:r>
          </w:p>
        </w:tc>
        <w:tc>
          <w:tcPr>
            <w:tcW w:w="2570" w:type="dxa"/>
          </w:tcPr>
          <w:p w:rsidR="00A94F09" w:rsidRPr="00E60779" w:rsidRDefault="00A94F09" w:rsidP="00955A01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A94F09" w:rsidRPr="00E60779" w:rsidTr="00955A01">
        <w:tc>
          <w:tcPr>
            <w:tcW w:w="9996" w:type="dxa"/>
            <w:gridSpan w:val="4"/>
          </w:tcPr>
          <w:p w:rsidR="00A94F09" w:rsidRPr="00E60779" w:rsidRDefault="00A94F09" w:rsidP="00483A88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E60779">
              <w:rPr>
                <w:rFonts w:ascii="Georgia" w:hAnsi="Georgia"/>
                <w:b/>
                <w:sz w:val="16"/>
                <w:szCs w:val="16"/>
              </w:rPr>
              <w:t>Работа с родителями</w:t>
            </w:r>
          </w:p>
        </w:tc>
      </w:tr>
      <w:tr w:rsidR="00A94F09" w:rsidRPr="00E60779" w:rsidTr="00955A01">
        <w:tc>
          <w:tcPr>
            <w:tcW w:w="2615" w:type="dxa"/>
          </w:tcPr>
          <w:p w:rsidR="00A94F09" w:rsidRPr="00E60779" w:rsidRDefault="00A94F09" w:rsidP="00955A01">
            <w:pPr>
              <w:rPr>
                <w:rFonts w:ascii="Georgia" w:hAnsi="Georgia"/>
                <w:sz w:val="16"/>
                <w:szCs w:val="16"/>
              </w:rPr>
            </w:pPr>
            <w:r w:rsidRPr="00E60779">
              <w:rPr>
                <w:rFonts w:ascii="Georgia" w:hAnsi="Georgia"/>
                <w:sz w:val="16"/>
                <w:szCs w:val="16"/>
              </w:rPr>
              <w:t xml:space="preserve">Анкетирование родителей по оценке качества удовлетворённости предоставляемых образовательных услуг, выявлению потребностей в образовательных и оздоровительных услугах. Дни открытых дверей. </w:t>
            </w:r>
          </w:p>
          <w:p w:rsidR="00A94F09" w:rsidRPr="00E60779" w:rsidRDefault="00A94F09" w:rsidP="00955A01">
            <w:pPr>
              <w:rPr>
                <w:rFonts w:ascii="Georgia" w:hAnsi="Georgia"/>
                <w:sz w:val="16"/>
                <w:szCs w:val="16"/>
              </w:rPr>
            </w:pPr>
            <w:r w:rsidRPr="00E60779">
              <w:rPr>
                <w:rFonts w:ascii="Georgia" w:hAnsi="Georgia"/>
                <w:sz w:val="16"/>
                <w:szCs w:val="16"/>
              </w:rPr>
              <w:t xml:space="preserve">Групповые </w:t>
            </w:r>
            <w:proofErr w:type="spellStart"/>
            <w:r w:rsidRPr="00E60779">
              <w:rPr>
                <w:rFonts w:ascii="Georgia" w:hAnsi="Georgia"/>
                <w:sz w:val="16"/>
                <w:szCs w:val="16"/>
              </w:rPr>
              <w:t>досуговые</w:t>
            </w:r>
            <w:proofErr w:type="spellEnd"/>
            <w:r w:rsidRPr="00E60779">
              <w:rPr>
                <w:rFonts w:ascii="Georgia" w:hAnsi="Georgia"/>
                <w:sz w:val="16"/>
                <w:szCs w:val="16"/>
              </w:rPr>
              <w:t xml:space="preserve"> мероприятия с участием родителей. </w:t>
            </w:r>
          </w:p>
          <w:p w:rsidR="00A94F09" w:rsidRPr="00E60779" w:rsidRDefault="00A94F09" w:rsidP="00955A01">
            <w:pPr>
              <w:rPr>
                <w:rFonts w:ascii="Georgia" w:hAnsi="Georgia"/>
                <w:sz w:val="16"/>
                <w:szCs w:val="16"/>
              </w:rPr>
            </w:pPr>
            <w:r w:rsidRPr="00E60779">
              <w:rPr>
                <w:rFonts w:ascii="Georgia" w:hAnsi="Georgia"/>
                <w:sz w:val="16"/>
                <w:szCs w:val="16"/>
              </w:rPr>
              <w:t>Реализация совместных проектов</w:t>
            </w:r>
          </w:p>
          <w:p w:rsidR="00A94F09" w:rsidRPr="00E60779" w:rsidRDefault="00A94F09" w:rsidP="00955A01">
            <w:pPr>
              <w:rPr>
                <w:rFonts w:ascii="Georgia" w:hAnsi="Georgia"/>
                <w:sz w:val="16"/>
                <w:szCs w:val="16"/>
              </w:rPr>
            </w:pPr>
            <w:r w:rsidRPr="00E60779">
              <w:rPr>
                <w:rFonts w:ascii="Georgia" w:hAnsi="Georgia"/>
                <w:sz w:val="16"/>
                <w:szCs w:val="16"/>
              </w:rPr>
              <w:t>Смотры-конкурсы совместных работ детей и родителей.</w:t>
            </w:r>
          </w:p>
          <w:p w:rsidR="00A94F09" w:rsidRPr="00E60779" w:rsidRDefault="00A94F09" w:rsidP="00955A01">
            <w:pPr>
              <w:rPr>
                <w:rFonts w:ascii="Georgia" w:hAnsi="Georgia"/>
                <w:sz w:val="16"/>
                <w:szCs w:val="16"/>
              </w:rPr>
            </w:pPr>
            <w:r w:rsidRPr="00E60779">
              <w:rPr>
                <w:rFonts w:ascii="Georgia" w:hAnsi="Georgia"/>
                <w:sz w:val="16"/>
                <w:szCs w:val="16"/>
              </w:rPr>
              <w:t>Организация работы кружка «Казачий семейный театр»</w:t>
            </w:r>
          </w:p>
        </w:tc>
        <w:tc>
          <w:tcPr>
            <w:tcW w:w="2353" w:type="dxa"/>
          </w:tcPr>
          <w:p w:rsidR="00A94F09" w:rsidRPr="00E60779" w:rsidRDefault="00A94F09" w:rsidP="00955A01">
            <w:pPr>
              <w:rPr>
                <w:rFonts w:ascii="Georgia" w:hAnsi="Georgia"/>
                <w:sz w:val="16"/>
                <w:szCs w:val="16"/>
              </w:rPr>
            </w:pPr>
            <w:r w:rsidRPr="00E60779">
              <w:rPr>
                <w:rFonts w:ascii="Georgia" w:hAnsi="Georgia"/>
                <w:sz w:val="16"/>
                <w:szCs w:val="16"/>
              </w:rPr>
              <w:t xml:space="preserve"> Малая </w:t>
            </w:r>
            <w:proofErr w:type="spellStart"/>
            <w:r w:rsidRPr="00E60779">
              <w:rPr>
                <w:rFonts w:ascii="Georgia" w:hAnsi="Georgia"/>
                <w:sz w:val="16"/>
                <w:szCs w:val="16"/>
              </w:rPr>
              <w:t>активностьпо</w:t>
            </w:r>
            <w:proofErr w:type="spellEnd"/>
            <w:r w:rsidRPr="00E60779">
              <w:rPr>
                <w:rFonts w:ascii="Georgia" w:hAnsi="Georgia"/>
                <w:sz w:val="16"/>
                <w:szCs w:val="16"/>
              </w:rPr>
              <w:t xml:space="preserve"> участию в совместных мероприятиях для детей и родителей (спортивных, игровых, </w:t>
            </w:r>
            <w:proofErr w:type="spellStart"/>
            <w:r w:rsidRPr="00E60779">
              <w:rPr>
                <w:rFonts w:ascii="Georgia" w:hAnsi="Georgia"/>
                <w:sz w:val="16"/>
                <w:szCs w:val="16"/>
              </w:rPr>
              <w:t>досуговых</w:t>
            </w:r>
            <w:proofErr w:type="spellEnd"/>
            <w:r w:rsidRPr="00E60779">
              <w:rPr>
                <w:rFonts w:ascii="Georgia" w:hAnsi="Georgia"/>
                <w:sz w:val="16"/>
                <w:szCs w:val="16"/>
              </w:rPr>
              <w:t>).</w:t>
            </w:r>
          </w:p>
          <w:p w:rsidR="00A94F09" w:rsidRPr="00E60779" w:rsidRDefault="00A94F09" w:rsidP="00955A01">
            <w:pPr>
              <w:rPr>
                <w:rFonts w:ascii="Georgia" w:hAnsi="Georgia"/>
                <w:sz w:val="16"/>
                <w:szCs w:val="16"/>
              </w:rPr>
            </w:pPr>
            <w:r w:rsidRPr="00E60779">
              <w:rPr>
                <w:rFonts w:ascii="Georgia" w:hAnsi="Georgia"/>
                <w:sz w:val="16"/>
                <w:szCs w:val="16"/>
              </w:rPr>
              <w:t>Нет инициативы со стороны родителей по разработке совместных проектов и мероприятий</w:t>
            </w:r>
          </w:p>
        </w:tc>
        <w:tc>
          <w:tcPr>
            <w:tcW w:w="2458" w:type="dxa"/>
          </w:tcPr>
          <w:p w:rsidR="00A94F09" w:rsidRPr="00E60779" w:rsidRDefault="00A94F09" w:rsidP="00955A01">
            <w:pPr>
              <w:rPr>
                <w:rFonts w:ascii="Georgia" w:hAnsi="Georgia"/>
                <w:sz w:val="16"/>
                <w:szCs w:val="16"/>
              </w:rPr>
            </w:pPr>
            <w:r w:rsidRPr="00E60779">
              <w:rPr>
                <w:rFonts w:ascii="Georgia" w:hAnsi="Georgia"/>
                <w:sz w:val="16"/>
                <w:szCs w:val="16"/>
              </w:rPr>
              <w:t>Оптимизация деятельности в рамках работы с родителями (поиск новых форм и  видов деятельности и т.д.)</w:t>
            </w:r>
          </w:p>
          <w:p w:rsidR="00A94F09" w:rsidRPr="00E60779" w:rsidRDefault="00A94F09" w:rsidP="00955A01">
            <w:pPr>
              <w:rPr>
                <w:rFonts w:ascii="Georgia" w:hAnsi="Georgia"/>
                <w:sz w:val="16"/>
                <w:szCs w:val="16"/>
              </w:rPr>
            </w:pPr>
          </w:p>
          <w:p w:rsidR="00A94F09" w:rsidRPr="00E60779" w:rsidRDefault="00A94F09" w:rsidP="00955A01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70" w:type="dxa"/>
          </w:tcPr>
          <w:p w:rsidR="00A94F09" w:rsidRPr="00E60779" w:rsidRDefault="00A94F09" w:rsidP="00955A01">
            <w:pPr>
              <w:rPr>
                <w:rFonts w:ascii="Georgia" w:hAnsi="Georgia"/>
                <w:sz w:val="16"/>
                <w:szCs w:val="16"/>
              </w:rPr>
            </w:pPr>
            <w:r w:rsidRPr="00E60779">
              <w:rPr>
                <w:rFonts w:ascii="Georgia" w:hAnsi="Georgia"/>
                <w:sz w:val="16"/>
                <w:szCs w:val="16"/>
              </w:rPr>
              <w:t>Перенесение на ДОУ ответственности  за воспитание детей. Дефицит времени у родителей.</w:t>
            </w:r>
          </w:p>
        </w:tc>
      </w:tr>
    </w:tbl>
    <w:p w:rsidR="00A94F09" w:rsidRPr="00E60779" w:rsidRDefault="00A94F09" w:rsidP="00A94F09">
      <w:pPr>
        <w:rPr>
          <w:rFonts w:ascii="Georgia" w:hAnsi="Georgia"/>
          <w:sz w:val="16"/>
          <w:szCs w:val="16"/>
        </w:rPr>
      </w:pPr>
    </w:p>
    <w:p w:rsidR="00A94F09" w:rsidRPr="00E60779" w:rsidRDefault="00A94F09" w:rsidP="00A94F09">
      <w:pPr>
        <w:ind w:left="709"/>
        <w:rPr>
          <w:rFonts w:ascii="Georgia" w:hAnsi="Georgia"/>
          <w:sz w:val="16"/>
          <w:szCs w:val="16"/>
        </w:rPr>
      </w:pPr>
    </w:p>
    <w:p w:rsidR="00A94F09" w:rsidRPr="00E60779" w:rsidRDefault="00A94F09" w:rsidP="00A94F09">
      <w:pPr>
        <w:ind w:left="709"/>
        <w:rPr>
          <w:rFonts w:ascii="Georgia" w:hAnsi="Georgia"/>
          <w:sz w:val="16"/>
          <w:szCs w:val="16"/>
        </w:rPr>
      </w:pPr>
    </w:p>
    <w:p w:rsidR="00A94F09" w:rsidRPr="00E60779" w:rsidRDefault="00A94F09" w:rsidP="00A94F09">
      <w:pPr>
        <w:ind w:left="709"/>
        <w:rPr>
          <w:rFonts w:ascii="Georgia" w:hAnsi="Georgia"/>
          <w:sz w:val="16"/>
          <w:szCs w:val="16"/>
        </w:rPr>
        <w:sectPr w:rsidR="00A94F09" w:rsidRPr="00E60779" w:rsidSect="00E70187">
          <w:pgSz w:w="11910" w:h="16840"/>
          <w:pgMar w:top="1040" w:right="460" w:bottom="1200" w:left="600" w:header="0" w:footer="923" w:gutter="0"/>
          <w:cols w:space="720"/>
        </w:sectPr>
      </w:pPr>
    </w:p>
    <w:p w:rsidR="00E70187" w:rsidRPr="00E60779" w:rsidRDefault="00C810CF" w:rsidP="00F0206B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</w:pPr>
      <w:bookmarkStart w:id="0" w:name="_Hlk32322381"/>
      <w:r w:rsidRPr="00E60779">
        <w:rPr>
          <w:rFonts w:ascii="Times New Roman" w:hAnsi="Times New Roman" w:cs="Times New Roman"/>
          <w:b/>
          <w:sz w:val="16"/>
          <w:szCs w:val="16"/>
        </w:rPr>
        <w:lastRenderedPageBreak/>
        <w:t>6</w:t>
      </w:r>
      <w:r w:rsidR="00F0206B" w:rsidRPr="00E60779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="00C1685D" w:rsidRPr="00E60779">
        <w:rPr>
          <w:rFonts w:ascii="Times New Roman" w:hAnsi="Times New Roman" w:cs="Times New Roman"/>
          <w:b/>
          <w:sz w:val="16"/>
          <w:szCs w:val="16"/>
        </w:rPr>
        <w:t>Проблемный (</w:t>
      </w:r>
      <w:proofErr w:type="spellStart"/>
      <w:r w:rsidR="00C1685D" w:rsidRPr="00E60779">
        <w:rPr>
          <w:rFonts w:ascii="Times New Roman" w:hAnsi="Times New Roman" w:cs="Times New Roman"/>
          <w:b/>
          <w:sz w:val="16"/>
          <w:szCs w:val="16"/>
          <w:lang w:val="en-US"/>
        </w:rPr>
        <w:t>swot</w:t>
      </w:r>
      <w:proofErr w:type="spellEnd"/>
      <w:r w:rsidR="00C1685D" w:rsidRPr="00E60779">
        <w:rPr>
          <w:rFonts w:ascii="Times New Roman" w:hAnsi="Times New Roman" w:cs="Times New Roman"/>
          <w:b/>
          <w:sz w:val="16"/>
          <w:szCs w:val="16"/>
        </w:rPr>
        <w:t xml:space="preserve">) анализ потенциала развития </w:t>
      </w:r>
      <w:r w:rsidR="008E766B" w:rsidRPr="00E60779">
        <w:rPr>
          <w:rFonts w:ascii="Times New Roman" w:hAnsi="Times New Roman" w:cs="Times New Roman"/>
          <w:b/>
          <w:sz w:val="16"/>
          <w:szCs w:val="16"/>
        </w:rPr>
        <w:t>МДОУ</w:t>
      </w:r>
    </w:p>
    <w:tbl>
      <w:tblPr>
        <w:tblStyle w:val="a3"/>
        <w:tblW w:w="10348" w:type="dxa"/>
        <w:tblInd w:w="817" w:type="dxa"/>
        <w:tblLayout w:type="fixed"/>
        <w:tblLook w:val="04A0"/>
      </w:tblPr>
      <w:tblGrid>
        <w:gridCol w:w="2268"/>
        <w:gridCol w:w="2695"/>
        <w:gridCol w:w="2693"/>
        <w:gridCol w:w="2692"/>
      </w:tblGrid>
      <w:tr w:rsidR="00E70187" w:rsidRPr="00E60779" w:rsidTr="00615909">
        <w:tc>
          <w:tcPr>
            <w:tcW w:w="4963" w:type="dxa"/>
            <w:gridSpan w:val="2"/>
          </w:tcPr>
          <w:p w:rsidR="00E70187" w:rsidRPr="00E60779" w:rsidRDefault="00E70187" w:rsidP="0087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Внутренний потенциал ДОУ</w:t>
            </w:r>
          </w:p>
        </w:tc>
        <w:tc>
          <w:tcPr>
            <w:tcW w:w="5385" w:type="dxa"/>
            <w:gridSpan w:val="2"/>
          </w:tcPr>
          <w:p w:rsidR="00E70187" w:rsidRPr="00E60779" w:rsidRDefault="00E70187" w:rsidP="0087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/>
                <w:sz w:val="16"/>
                <w:szCs w:val="16"/>
              </w:rPr>
              <w:t>Внешнее окружение</w:t>
            </w:r>
          </w:p>
        </w:tc>
      </w:tr>
      <w:tr w:rsidR="00E70187" w:rsidRPr="00E60779" w:rsidTr="00615909">
        <w:tc>
          <w:tcPr>
            <w:tcW w:w="2268" w:type="dxa"/>
          </w:tcPr>
          <w:p w:rsidR="00E70187" w:rsidRPr="00E60779" w:rsidRDefault="00E70187" w:rsidP="0087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Сильные стороны</w:t>
            </w:r>
          </w:p>
        </w:tc>
        <w:tc>
          <w:tcPr>
            <w:tcW w:w="2695" w:type="dxa"/>
          </w:tcPr>
          <w:p w:rsidR="00E70187" w:rsidRPr="00E60779" w:rsidRDefault="00E70187" w:rsidP="0087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Слабые стороны</w:t>
            </w:r>
          </w:p>
        </w:tc>
        <w:tc>
          <w:tcPr>
            <w:tcW w:w="2693" w:type="dxa"/>
          </w:tcPr>
          <w:p w:rsidR="00E70187" w:rsidRPr="00E60779" w:rsidRDefault="00E70187" w:rsidP="0087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Возможности</w:t>
            </w:r>
          </w:p>
        </w:tc>
        <w:tc>
          <w:tcPr>
            <w:tcW w:w="2692" w:type="dxa"/>
          </w:tcPr>
          <w:p w:rsidR="00E70187" w:rsidRPr="00E60779" w:rsidRDefault="00E70187" w:rsidP="00877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Угрозы</w:t>
            </w:r>
          </w:p>
        </w:tc>
      </w:tr>
      <w:tr w:rsidR="00E70187" w:rsidRPr="00E60779" w:rsidTr="00615909">
        <w:tc>
          <w:tcPr>
            <w:tcW w:w="2268" w:type="dxa"/>
          </w:tcPr>
          <w:p w:rsidR="00E70187" w:rsidRPr="00E60779" w:rsidRDefault="00E70187" w:rsidP="0087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6077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</w:p>
        </w:tc>
        <w:tc>
          <w:tcPr>
            <w:tcW w:w="2695" w:type="dxa"/>
          </w:tcPr>
          <w:p w:rsidR="00E70187" w:rsidRPr="00E60779" w:rsidRDefault="00E70187" w:rsidP="0087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6077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</w:t>
            </w:r>
          </w:p>
        </w:tc>
        <w:tc>
          <w:tcPr>
            <w:tcW w:w="2693" w:type="dxa"/>
          </w:tcPr>
          <w:p w:rsidR="00E70187" w:rsidRPr="00E60779" w:rsidRDefault="00E70187" w:rsidP="0087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6077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</w:t>
            </w:r>
          </w:p>
        </w:tc>
        <w:tc>
          <w:tcPr>
            <w:tcW w:w="2692" w:type="dxa"/>
          </w:tcPr>
          <w:p w:rsidR="00E70187" w:rsidRPr="00E60779" w:rsidRDefault="00E70187" w:rsidP="00877B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6077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</w:t>
            </w:r>
          </w:p>
        </w:tc>
      </w:tr>
      <w:tr w:rsidR="00E70187" w:rsidRPr="00E60779" w:rsidTr="00615909">
        <w:trPr>
          <w:trHeight w:val="699"/>
        </w:trPr>
        <w:tc>
          <w:tcPr>
            <w:tcW w:w="2268" w:type="dxa"/>
          </w:tcPr>
          <w:p w:rsidR="00E70187" w:rsidRPr="00E60779" w:rsidRDefault="00E70187" w:rsidP="00877B0E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rStyle w:val="c9"/>
                <w:rFonts w:eastAsiaTheme="majorEastAsia"/>
                <w:color w:val="000000"/>
                <w:sz w:val="16"/>
                <w:szCs w:val="16"/>
              </w:rPr>
            </w:pPr>
            <w:r w:rsidRPr="00E60779">
              <w:rPr>
                <w:rStyle w:val="c9"/>
                <w:rFonts w:eastAsiaTheme="majorEastAsia"/>
                <w:color w:val="000000"/>
                <w:sz w:val="16"/>
                <w:szCs w:val="16"/>
              </w:rPr>
              <w:t xml:space="preserve">Накоплен практический опыт </w:t>
            </w:r>
            <w:proofErr w:type="gramStart"/>
            <w:r w:rsidRPr="00E60779">
              <w:rPr>
                <w:rStyle w:val="c9"/>
                <w:rFonts w:eastAsiaTheme="majorEastAsia"/>
                <w:color w:val="000000"/>
                <w:sz w:val="16"/>
                <w:szCs w:val="16"/>
              </w:rPr>
              <w:t>образовательной</w:t>
            </w:r>
            <w:proofErr w:type="gramEnd"/>
          </w:p>
          <w:p w:rsidR="00E70187" w:rsidRPr="00E60779" w:rsidRDefault="00E70187" w:rsidP="00877B0E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rStyle w:val="c9"/>
                <w:rFonts w:eastAsiaTheme="majorEastAsia"/>
                <w:color w:val="000000"/>
                <w:sz w:val="16"/>
                <w:szCs w:val="16"/>
              </w:rPr>
            </w:pPr>
            <w:r w:rsidRPr="00E60779">
              <w:rPr>
                <w:rStyle w:val="c9"/>
                <w:rFonts w:eastAsiaTheme="majorEastAsia"/>
                <w:color w:val="000000"/>
                <w:sz w:val="16"/>
                <w:szCs w:val="16"/>
              </w:rPr>
              <w:t>деятельности в ДОУ</w:t>
            </w:r>
          </w:p>
          <w:p w:rsidR="00E70187" w:rsidRPr="00E60779" w:rsidRDefault="00E70187" w:rsidP="00877B0E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rStyle w:val="c9"/>
                <w:rFonts w:eastAsiaTheme="majorEastAsia"/>
                <w:color w:val="000000"/>
                <w:sz w:val="16"/>
                <w:szCs w:val="16"/>
              </w:rPr>
            </w:pPr>
          </w:p>
          <w:p w:rsidR="00E70187" w:rsidRPr="00E60779" w:rsidRDefault="00E70187" w:rsidP="00877B0E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rStyle w:val="c9"/>
                <w:rFonts w:eastAsiaTheme="majorEastAsia"/>
                <w:color w:val="000000"/>
                <w:sz w:val="16"/>
                <w:szCs w:val="16"/>
              </w:rPr>
            </w:pPr>
            <w:r w:rsidRPr="00E60779">
              <w:rPr>
                <w:rStyle w:val="c9"/>
                <w:rFonts w:eastAsiaTheme="majorEastAsia"/>
                <w:color w:val="000000"/>
                <w:sz w:val="16"/>
                <w:szCs w:val="16"/>
              </w:rPr>
              <w:t>Благоприятный психологический климат в ДОУ</w:t>
            </w:r>
          </w:p>
          <w:p w:rsidR="00E70187" w:rsidRPr="00E60779" w:rsidRDefault="00E70187" w:rsidP="00877B0E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rStyle w:val="c9"/>
                <w:rFonts w:eastAsiaTheme="majorEastAsia"/>
                <w:color w:val="000000"/>
                <w:sz w:val="16"/>
                <w:szCs w:val="16"/>
              </w:rPr>
            </w:pPr>
          </w:p>
          <w:p w:rsidR="00E70187" w:rsidRPr="00E60779" w:rsidRDefault="00E70187" w:rsidP="00877B0E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rStyle w:val="c9"/>
                <w:rFonts w:eastAsiaTheme="majorEastAsia"/>
                <w:color w:val="000000"/>
                <w:sz w:val="16"/>
                <w:szCs w:val="16"/>
              </w:rPr>
            </w:pPr>
            <w:r w:rsidRPr="00E60779">
              <w:rPr>
                <w:rStyle w:val="c9"/>
                <w:rFonts w:eastAsiaTheme="majorEastAsia"/>
                <w:color w:val="000000"/>
                <w:sz w:val="16"/>
                <w:szCs w:val="16"/>
              </w:rPr>
              <w:t>Образовательный ценз работников соответствует профессиональному стандарту «Педагог»</w:t>
            </w:r>
          </w:p>
          <w:p w:rsidR="00E70187" w:rsidRPr="00E60779" w:rsidRDefault="00E70187" w:rsidP="00877B0E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E70187" w:rsidRPr="00E60779" w:rsidRDefault="00E70187" w:rsidP="00877B0E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>Использование информационно-коммуникативной компетентности педагогов в целях повышения качества образования</w:t>
            </w:r>
          </w:p>
          <w:p w:rsidR="00E70187" w:rsidRPr="00E60779" w:rsidRDefault="00E70187" w:rsidP="00877B0E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rStyle w:val="c9"/>
                <w:rFonts w:eastAsiaTheme="majorEastAsia"/>
                <w:color w:val="000000"/>
                <w:sz w:val="16"/>
                <w:szCs w:val="16"/>
              </w:rPr>
            </w:pPr>
          </w:p>
          <w:p w:rsidR="00E70187" w:rsidRPr="00E60779" w:rsidRDefault="00E70187" w:rsidP="00877B0E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rStyle w:val="c9"/>
                <w:rFonts w:eastAsiaTheme="majorEastAsia"/>
                <w:color w:val="000000"/>
                <w:sz w:val="16"/>
                <w:szCs w:val="16"/>
              </w:rPr>
            </w:pPr>
            <w:r w:rsidRPr="00E60779">
              <w:rPr>
                <w:rStyle w:val="c9"/>
                <w:rFonts w:eastAsiaTheme="majorEastAsia"/>
                <w:color w:val="000000"/>
                <w:sz w:val="16"/>
                <w:szCs w:val="16"/>
              </w:rPr>
              <w:t>Обеспечение условий для повышения квалификации и самообразования педагогов.</w:t>
            </w:r>
          </w:p>
          <w:p w:rsidR="00E70187" w:rsidRPr="00E60779" w:rsidRDefault="00E70187" w:rsidP="00877B0E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  <w:p w:rsidR="00E70187" w:rsidRPr="00E60779" w:rsidRDefault="00E70187" w:rsidP="00877B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E6077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Внесение изменений в нормативно-правовую базу по вопросам стимулирования педагогов ДОУ</w:t>
            </w:r>
          </w:p>
          <w:p w:rsidR="00E70187" w:rsidRPr="00E60779" w:rsidRDefault="00E70187" w:rsidP="00877B0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0187" w:rsidRPr="00E60779" w:rsidRDefault="00E70187" w:rsidP="00877B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6077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Отлажен механизм оказания платных дополнительных образовательных услуг</w:t>
            </w:r>
          </w:p>
          <w:p w:rsidR="00E70187" w:rsidRPr="00E60779" w:rsidRDefault="00E70187" w:rsidP="00877B0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0187" w:rsidRPr="00E60779" w:rsidRDefault="00E70187" w:rsidP="00877B0E">
            <w:pPr>
              <w:pStyle w:val="c3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E60779">
              <w:rPr>
                <w:rStyle w:val="c9"/>
                <w:rFonts w:eastAsiaTheme="majorEastAsia"/>
                <w:color w:val="000000"/>
                <w:sz w:val="16"/>
                <w:szCs w:val="16"/>
              </w:rPr>
              <w:t>Формирование потребности в   трансляции опыта.</w:t>
            </w:r>
          </w:p>
          <w:p w:rsidR="00E70187" w:rsidRPr="00E60779" w:rsidRDefault="00E70187" w:rsidP="00877B0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0187" w:rsidRPr="00E60779" w:rsidRDefault="00E70187" w:rsidP="00877B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института наставничества </w:t>
            </w:r>
          </w:p>
          <w:p w:rsidR="00E70187" w:rsidRPr="00E60779" w:rsidRDefault="00E70187" w:rsidP="00877B0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Развитие сети творческих групп</w:t>
            </w:r>
          </w:p>
        </w:tc>
        <w:tc>
          <w:tcPr>
            <w:tcW w:w="2695" w:type="dxa"/>
          </w:tcPr>
          <w:p w:rsidR="00E70187" w:rsidRPr="00E60779" w:rsidRDefault="00E70187" w:rsidP="00877B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6077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Недостаточное применение современных инновационных педагогических технологий</w:t>
            </w:r>
          </w:p>
          <w:p w:rsidR="00E70187" w:rsidRPr="00E60779" w:rsidRDefault="00E70187" w:rsidP="00877B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E70187" w:rsidRPr="00E60779" w:rsidRDefault="00E70187" w:rsidP="00877B0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Профессиональная компетентность педагогов не в полной мере соответствует требованиям Профессионального стандарта педагога.</w:t>
            </w:r>
          </w:p>
          <w:p w:rsidR="00E70187" w:rsidRPr="00E60779" w:rsidRDefault="00E70187" w:rsidP="00877B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187" w:rsidRPr="00E60779" w:rsidRDefault="00E70187" w:rsidP="00877B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Приток в педагогический коллектив воспитателей без профильного образования</w:t>
            </w:r>
          </w:p>
          <w:p w:rsidR="00E70187" w:rsidRPr="00E60779" w:rsidRDefault="00E70187" w:rsidP="00877B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187" w:rsidRPr="00E60779" w:rsidRDefault="006244E6" w:rsidP="00877B0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</w:t>
            </w:r>
            <w:r w:rsidR="00E70187" w:rsidRPr="00E6077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худшение здоровья детей отрицательно сказывается на получении ими качественного образования;</w:t>
            </w:r>
          </w:p>
          <w:p w:rsidR="00E70187" w:rsidRPr="00E60779" w:rsidRDefault="00E70187" w:rsidP="00877B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187" w:rsidRPr="00E60779" w:rsidRDefault="00E70187" w:rsidP="00877B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 xml:space="preserve">Малоактивная позиция родителей   </w:t>
            </w:r>
          </w:p>
          <w:p w:rsidR="00E70187" w:rsidRPr="00E60779" w:rsidRDefault="00E70187" w:rsidP="00877B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E70187" w:rsidRPr="00E60779" w:rsidRDefault="00E70187" w:rsidP="00877B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Эмоциональное выгорание педагогов вследствие продолжительных профессиональных стрессов</w:t>
            </w:r>
          </w:p>
          <w:p w:rsidR="00E70187" w:rsidRPr="00E60779" w:rsidRDefault="00E70187" w:rsidP="00877B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187" w:rsidRPr="00E60779" w:rsidRDefault="00E70187" w:rsidP="00877B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Отсутствие в штате необходимого количества ставок узких специалистов по коррекционной работе с детьми</w:t>
            </w:r>
          </w:p>
          <w:p w:rsidR="008E766B" w:rsidRPr="00E60779" w:rsidRDefault="008E766B" w:rsidP="00877B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Недостаточно интерактивного оборудования</w:t>
            </w:r>
          </w:p>
        </w:tc>
        <w:tc>
          <w:tcPr>
            <w:tcW w:w="2693" w:type="dxa"/>
          </w:tcPr>
          <w:p w:rsidR="00E70187" w:rsidRPr="00E60779" w:rsidRDefault="00E70187" w:rsidP="00877B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6077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Формирование позитивного восприятия инновационных процессов</w:t>
            </w:r>
          </w:p>
          <w:p w:rsidR="00E70187" w:rsidRPr="00E60779" w:rsidRDefault="00E70187" w:rsidP="00877B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E70187" w:rsidRPr="00E60779" w:rsidRDefault="00E70187" w:rsidP="00877B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E6077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Востребованность</w:t>
            </w:r>
            <w:proofErr w:type="spellEnd"/>
            <w:r w:rsidRPr="00E6077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и удовлетворённость предлагаемыми услугами родителями ДОУ </w:t>
            </w:r>
          </w:p>
          <w:p w:rsidR="00E70187" w:rsidRPr="00E60779" w:rsidRDefault="00E70187" w:rsidP="00877B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187" w:rsidRPr="00E60779" w:rsidRDefault="00E70187" w:rsidP="00877B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Сохранение условий для повышения квалификации педагогов в соответствии с требованиями Профессионального стандарта.</w:t>
            </w:r>
          </w:p>
          <w:p w:rsidR="00E70187" w:rsidRPr="00E60779" w:rsidRDefault="00E70187" w:rsidP="00877B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187" w:rsidRPr="00E60779" w:rsidRDefault="00E70187" w:rsidP="00877B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реализации потребности в трансляции опыта.</w:t>
            </w:r>
          </w:p>
          <w:p w:rsidR="00E70187" w:rsidRPr="00E60779" w:rsidRDefault="00E70187" w:rsidP="00877B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187" w:rsidRPr="00E60779" w:rsidRDefault="00E70187" w:rsidP="00877B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Модернизация развивающей предметной среды в ДОУ</w:t>
            </w:r>
          </w:p>
          <w:p w:rsidR="00E70187" w:rsidRPr="00E60779" w:rsidRDefault="00E70187" w:rsidP="00877B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187" w:rsidRPr="00E60779" w:rsidRDefault="00E70187" w:rsidP="00877B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Участие воспитанников и сотрудников ДОУ в мероприятиях различного уровня</w:t>
            </w:r>
          </w:p>
          <w:p w:rsidR="00E70187" w:rsidRPr="00E60779" w:rsidRDefault="00E70187" w:rsidP="00877B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187" w:rsidRPr="00E60779" w:rsidRDefault="00E70187" w:rsidP="00877B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Использование информационно-коммуникативной компетентности педагогов для дистанционных форм обучения</w:t>
            </w:r>
          </w:p>
          <w:p w:rsidR="00E70187" w:rsidRPr="00E60779" w:rsidRDefault="00E70187" w:rsidP="00877B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187" w:rsidRPr="00E60779" w:rsidRDefault="00E70187" w:rsidP="00877B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Обучение педагогов в ЯГПУ им. К.Д. Ушинского</w:t>
            </w:r>
          </w:p>
          <w:p w:rsidR="00A55D11" w:rsidRPr="00E60779" w:rsidRDefault="00A55D11" w:rsidP="00877B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D11" w:rsidRPr="00E60779" w:rsidRDefault="00A55D11" w:rsidP="00877B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Расширение интеграции в системе воспитательной работы ДОУ и организаций дополнительного образования детей, социального партнерства.</w:t>
            </w:r>
          </w:p>
        </w:tc>
        <w:tc>
          <w:tcPr>
            <w:tcW w:w="2692" w:type="dxa"/>
          </w:tcPr>
          <w:p w:rsidR="00E70187" w:rsidRPr="00E60779" w:rsidRDefault="00E70187" w:rsidP="00877B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Удаленное расположение ДОУ от инфраструктуры    микрорайона, культурно-массовых объектов: библиотека МАУ ДК «Радий», музыкальная и спортивная школы, музеи города)</w:t>
            </w:r>
            <w:proofErr w:type="gramEnd"/>
          </w:p>
          <w:p w:rsidR="00E70187" w:rsidRPr="00E60779" w:rsidRDefault="00E70187" w:rsidP="00877B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70187" w:rsidRPr="00E60779" w:rsidRDefault="00E70187" w:rsidP="00877B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Низкий социальный статус профессии воспитателя в обществе </w:t>
            </w:r>
          </w:p>
          <w:p w:rsidR="00E70187" w:rsidRPr="00E60779" w:rsidRDefault="00E70187" w:rsidP="00877B0E">
            <w:pPr>
              <w:pStyle w:val="a6"/>
              <w:ind w:left="79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70187" w:rsidRPr="00E60779" w:rsidRDefault="00E70187" w:rsidP="00877B0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 притока молодых специалистов из-за недостаточного уровня зарплаты педагогов</w:t>
            </w:r>
          </w:p>
          <w:p w:rsidR="00E70187" w:rsidRPr="00E60779" w:rsidRDefault="00E70187" w:rsidP="00877B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187" w:rsidRPr="00E60779" w:rsidRDefault="00E70187" w:rsidP="00877B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 xml:space="preserve">Отток педагогических кадров в другие отрасли деятельности </w:t>
            </w:r>
          </w:p>
          <w:p w:rsidR="00E70187" w:rsidRPr="00E60779" w:rsidRDefault="00E70187" w:rsidP="00877B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187" w:rsidRPr="00E60779" w:rsidRDefault="00E70187" w:rsidP="00877B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Малоактивная позиция родителей в воспитательно-образовательном процессе ДОУ, связанная с дефицитом времени.</w:t>
            </w:r>
          </w:p>
          <w:p w:rsidR="00E70187" w:rsidRPr="00E60779" w:rsidRDefault="00E70187" w:rsidP="00877B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187" w:rsidRPr="00E60779" w:rsidRDefault="00E70187" w:rsidP="00877B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Снижение общего уровня культуры участников образовательных отношений</w:t>
            </w:r>
          </w:p>
          <w:p w:rsidR="00E70187" w:rsidRPr="00E60779" w:rsidRDefault="00E70187" w:rsidP="00877B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187" w:rsidRPr="00E60779" w:rsidRDefault="00E70187" w:rsidP="00877B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 xml:space="preserve">Недостаток творческих связей с социальными партнерами </w:t>
            </w:r>
          </w:p>
        </w:tc>
      </w:tr>
    </w:tbl>
    <w:p w:rsidR="00E70187" w:rsidRPr="00E60779" w:rsidRDefault="00E70187" w:rsidP="00B04675">
      <w:pPr>
        <w:ind w:left="1134"/>
        <w:rPr>
          <w:rFonts w:ascii="Times New Roman" w:hAnsi="Times New Roman" w:cs="Times New Roman"/>
          <w:sz w:val="16"/>
          <w:szCs w:val="16"/>
        </w:rPr>
      </w:pPr>
      <w:proofErr w:type="spellStart"/>
      <w:r w:rsidRPr="00E60779">
        <w:rPr>
          <w:rFonts w:ascii="Times New Roman" w:hAnsi="Times New Roman" w:cs="Times New Roman"/>
          <w:b/>
          <w:sz w:val="16"/>
          <w:szCs w:val="16"/>
        </w:rPr>
        <w:t>S</w:t>
      </w:r>
      <w:r w:rsidRPr="00E60779">
        <w:rPr>
          <w:rFonts w:ascii="Times New Roman" w:hAnsi="Times New Roman" w:cs="Times New Roman"/>
          <w:sz w:val="16"/>
          <w:szCs w:val="16"/>
        </w:rPr>
        <w:t>trengths</w:t>
      </w:r>
      <w:proofErr w:type="spellEnd"/>
      <w:r w:rsidRPr="00E60779">
        <w:rPr>
          <w:rFonts w:ascii="Times New Roman" w:hAnsi="Times New Roman" w:cs="Times New Roman"/>
          <w:sz w:val="16"/>
          <w:szCs w:val="16"/>
        </w:rPr>
        <w:t xml:space="preserve"> (сильные стороны),</w:t>
      </w:r>
    </w:p>
    <w:p w:rsidR="00E70187" w:rsidRPr="00E60779" w:rsidRDefault="00E70187" w:rsidP="00B04675">
      <w:pPr>
        <w:ind w:left="1134"/>
        <w:rPr>
          <w:rFonts w:ascii="Times New Roman" w:hAnsi="Times New Roman" w:cs="Times New Roman"/>
          <w:sz w:val="16"/>
          <w:szCs w:val="16"/>
        </w:rPr>
      </w:pPr>
      <w:proofErr w:type="spellStart"/>
      <w:r w:rsidRPr="00E60779">
        <w:rPr>
          <w:rFonts w:ascii="Times New Roman" w:hAnsi="Times New Roman" w:cs="Times New Roman"/>
          <w:b/>
          <w:sz w:val="16"/>
          <w:szCs w:val="16"/>
        </w:rPr>
        <w:t>W</w:t>
      </w:r>
      <w:r w:rsidRPr="00E60779">
        <w:rPr>
          <w:rFonts w:ascii="Times New Roman" w:hAnsi="Times New Roman" w:cs="Times New Roman"/>
          <w:sz w:val="16"/>
          <w:szCs w:val="16"/>
        </w:rPr>
        <w:t>eaknesses</w:t>
      </w:r>
      <w:proofErr w:type="spellEnd"/>
      <w:r w:rsidRPr="00E60779">
        <w:rPr>
          <w:rFonts w:ascii="Times New Roman" w:hAnsi="Times New Roman" w:cs="Times New Roman"/>
          <w:sz w:val="16"/>
          <w:szCs w:val="16"/>
        </w:rPr>
        <w:t xml:space="preserve"> (слабые стороны),</w:t>
      </w:r>
    </w:p>
    <w:p w:rsidR="00E70187" w:rsidRPr="00E60779" w:rsidRDefault="00E70187" w:rsidP="00B04675">
      <w:pPr>
        <w:ind w:left="1134"/>
        <w:rPr>
          <w:rFonts w:ascii="Times New Roman" w:hAnsi="Times New Roman" w:cs="Times New Roman"/>
          <w:sz w:val="16"/>
          <w:szCs w:val="16"/>
        </w:rPr>
      </w:pPr>
      <w:proofErr w:type="spellStart"/>
      <w:r w:rsidRPr="00E60779">
        <w:rPr>
          <w:rFonts w:ascii="Times New Roman" w:hAnsi="Times New Roman" w:cs="Times New Roman"/>
          <w:b/>
          <w:sz w:val="16"/>
          <w:szCs w:val="16"/>
        </w:rPr>
        <w:t>O</w:t>
      </w:r>
      <w:r w:rsidRPr="00E60779">
        <w:rPr>
          <w:rFonts w:ascii="Times New Roman" w:hAnsi="Times New Roman" w:cs="Times New Roman"/>
          <w:sz w:val="16"/>
          <w:szCs w:val="16"/>
        </w:rPr>
        <w:t>pportunities</w:t>
      </w:r>
      <w:proofErr w:type="spellEnd"/>
      <w:r w:rsidRPr="00E60779">
        <w:rPr>
          <w:rFonts w:ascii="Times New Roman" w:hAnsi="Times New Roman" w:cs="Times New Roman"/>
          <w:sz w:val="16"/>
          <w:szCs w:val="16"/>
        </w:rPr>
        <w:t xml:space="preserve"> (возможности),</w:t>
      </w:r>
    </w:p>
    <w:p w:rsidR="00E70187" w:rsidRPr="00E60779" w:rsidRDefault="00E70187" w:rsidP="00B04675">
      <w:pPr>
        <w:pStyle w:val="a4"/>
        <w:spacing w:before="90"/>
        <w:ind w:left="1134" w:right="388"/>
        <w:jc w:val="both"/>
        <w:rPr>
          <w:b/>
          <w:sz w:val="16"/>
          <w:szCs w:val="16"/>
        </w:rPr>
      </w:pPr>
      <w:proofErr w:type="spellStart"/>
      <w:r w:rsidRPr="00E60779">
        <w:rPr>
          <w:b/>
          <w:sz w:val="16"/>
          <w:szCs w:val="16"/>
        </w:rPr>
        <w:t>T</w:t>
      </w:r>
      <w:r w:rsidRPr="00E60779">
        <w:rPr>
          <w:sz w:val="16"/>
          <w:szCs w:val="16"/>
        </w:rPr>
        <w:t>hreats</w:t>
      </w:r>
      <w:proofErr w:type="spellEnd"/>
      <w:r w:rsidRPr="00E60779">
        <w:rPr>
          <w:sz w:val="16"/>
          <w:szCs w:val="16"/>
        </w:rPr>
        <w:t xml:space="preserve"> (угрозы)</w:t>
      </w:r>
      <w:bookmarkEnd w:id="0"/>
    </w:p>
    <w:p w:rsidR="00E70187" w:rsidRPr="00E60779" w:rsidRDefault="00E70187" w:rsidP="00E70187">
      <w:pPr>
        <w:pStyle w:val="a4"/>
        <w:spacing w:before="90"/>
        <w:ind w:left="1134" w:right="567" w:firstLine="709"/>
        <w:jc w:val="both"/>
        <w:rPr>
          <w:sz w:val="16"/>
          <w:szCs w:val="16"/>
        </w:rPr>
      </w:pPr>
      <w:r w:rsidRPr="00E60779">
        <w:rPr>
          <w:b/>
          <w:sz w:val="16"/>
          <w:szCs w:val="16"/>
        </w:rPr>
        <w:t xml:space="preserve">Вывод: </w:t>
      </w:r>
      <w:r w:rsidRPr="00E60779">
        <w:rPr>
          <w:sz w:val="16"/>
          <w:szCs w:val="16"/>
        </w:rPr>
        <w:t>Итогом SWOT-анализа потенциала развития ДОУ является то, что в настоящее время Учреждение располагает складывающейся системой педагогического сопровождения и современного обучения, предлагающей воспитанникам различные формы образования, позволяющей обеспечить доступность образования, развивающейся системой внешних связей.</w:t>
      </w:r>
    </w:p>
    <w:p w:rsidR="00E70187" w:rsidRPr="00E60779" w:rsidRDefault="00E70187" w:rsidP="00E70187">
      <w:pPr>
        <w:pStyle w:val="a4"/>
        <w:spacing w:before="1"/>
        <w:ind w:left="1134" w:right="567" w:firstLine="709"/>
        <w:jc w:val="both"/>
        <w:rPr>
          <w:sz w:val="16"/>
          <w:szCs w:val="16"/>
        </w:rPr>
      </w:pPr>
      <w:r w:rsidRPr="00E60779">
        <w:rPr>
          <w:sz w:val="16"/>
          <w:szCs w:val="16"/>
        </w:rPr>
        <w:t>Вместе с тем дальнейшее развитие ДОУ зависит от его способности комплексно и в сжатые сроки решить следующие проблемы:</w:t>
      </w:r>
    </w:p>
    <w:p w:rsidR="00E70187" w:rsidRPr="00E60779" w:rsidRDefault="00E70187" w:rsidP="00483A88">
      <w:pPr>
        <w:pStyle w:val="a6"/>
        <w:widowControl w:val="0"/>
        <w:numPr>
          <w:ilvl w:val="0"/>
          <w:numId w:val="7"/>
        </w:numPr>
        <w:tabs>
          <w:tab w:val="left" w:pos="1810"/>
          <w:tab w:val="left" w:pos="3409"/>
          <w:tab w:val="left" w:pos="5402"/>
          <w:tab w:val="left" w:pos="7412"/>
        </w:tabs>
        <w:autoSpaceDE w:val="0"/>
        <w:autoSpaceDN w:val="0"/>
        <w:spacing w:after="0" w:line="240" w:lineRule="auto"/>
        <w:ind w:left="1134" w:right="567" w:firstLine="709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>- Создание</w:t>
      </w:r>
      <w:r w:rsidRPr="00E60779">
        <w:rPr>
          <w:rFonts w:ascii="Times New Roman" w:hAnsi="Times New Roman" w:cs="Times New Roman"/>
          <w:sz w:val="16"/>
          <w:szCs w:val="16"/>
        </w:rPr>
        <w:tab/>
        <w:t>обогащенной</w:t>
      </w:r>
      <w:r w:rsidRPr="00E60779">
        <w:rPr>
          <w:rFonts w:ascii="Times New Roman" w:hAnsi="Times New Roman" w:cs="Times New Roman"/>
          <w:sz w:val="16"/>
          <w:szCs w:val="16"/>
        </w:rPr>
        <w:tab/>
        <w:t>развивающей</w:t>
      </w:r>
      <w:r w:rsidRPr="00E60779">
        <w:rPr>
          <w:rFonts w:ascii="Times New Roman" w:hAnsi="Times New Roman" w:cs="Times New Roman"/>
          <w:sz w:val="16"/>
          <w:szCs w:val="16"/>
        </w:rPr>
        <w:tab/>
        <w:t xml:space="preserve">предметно-пространственной образовательной среды ДОУ </w:t>
      </w:r>
      <w:proofErr w:type="gramStart"/>
      <w:r w:rsidRPr="00E60779">
        <w:rPr>
          <w:rFonts w:ascii="Times New Roman" w:hAnsi="Times New Roman" w:cs="Times New Roman"/>
          <w:sz w:val="16"/>
          <w:szCs w:val="16"/>
        </w:rPr>
        <w:t>соответствии</w:t>
      </w:r>
      <w:proofErr w:type="gramEnd"/>
      <w:r w:rsidRPr="00E60779">
        <w:rPr>
          <w:rFonts w:ascii="Times New Roman" w:hAnsi="Times New Roman" w:cs="Times New Roman"/>
          <w:sz w:val="16"/>
          <w:szCs w:val="16"/>
        </w:rPr>
        <w:t xml:space="preserve"> с требованиями ФГОСДО;</w:t>
      </w:r>
    </w:p>
    <w:p w:rsidR="00E70187" w:rsidRPr="00E60779" w:rsidRDefault="00E70187" w:rsidP="00E70187">
      <w:pPr>
        <w:pStyle w:val="a4"/>
        <w:spacing w:before="1"/>
        <w:ind w:left="1134" w:right="567" w:firstLine="709"/>
        <w:jc w:val="both"/>
        <w:rPr>
          <w:sz w:val="16"/>
          <w:szCs w:val="16"/>
        </w:rPr>
      </w:pPr>
    </w:p>
    <w:p w:rsidR="00E70187" w:rsidRPr="00E60779" w:rsidRDefault="00E70187" w:rsidP="00483A88">
      <w:pPr>
        <w:pStyle w:val="a6"/>
        <w:widowControl w:val="0"/>
        <w:numPr>
          <w:ilvl w:val="0"/>
          <w:numId w:val="7"/>
        </w:numPr>
        <w:tabs>
          <w:tab w:val="left" w:pos="1810"/>
        </w:tabs>
        <w:autoSpaceDE w:val="0"/>
        <w:autoSpaceDN w:val="0"/>
        <w:spacing w:after="0" w:line="240" w:lineRule="auto"/>
        <w:ind w:left="1134" w:right="567" w:firstLine="709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>Создание системы работы с родительской общественностью, учреждениями культуры как основы обеспечения общественной составляющей в управлении Учреждением;</w:t>
      </w:r>
    </w:p>
    <w:p w:rsidR="00E70187" w:rsidRPr="00E60779" w:rsidRDefault="00E70187" w:rsidP="00483A88">
      <w:pPr>
        <w:pStyle w:val="a6"/>
        <w:widowControl w:val="0"/>
        <w:numPr>
          <w:ilvl w:val="0"/>
          <w:numId w:val="7"/>
        </w:numPr>
        <w:tabs>
          <w:tab w:val="left" w:pos="1810"/>
        </w:tabs>
        <w:autoSpaceDE w:val="0"/>
        <w:autoSpaceDN w:val="0"/>
        <w:spacing w:after="0" w:line="240" w:lineRule="auto"/>
        <w:ind w:left="1134" w:right="567" w:firstLine="709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>Приведение педагогических кадров в соответствие с требованиями Стандарта педагога, привлечение молодых специалистов;</w:t>
      </w:r>
    </w:p>
    <w:p w:rsidR="00E70187" w:rsidRPr="00E60779" w:rsidRDefault="00E70187" w:rsidP="00483A88">
      <w:pPr>
        <w:pStyle w:val="a6"/>
        <w:widowControl w:val="0"/>
        <w:numPr>
          <w:ilvl w:val="0"/>
          <w:numId w:val="7"/>
        </w:numPr>
        <w:tabs>
          <w:tab w:val="left" w:pos="1810"/>
        </w:tabs>
        <w:autoSpaceDE w:val="0"/>
        <w:autoSpaceDN w:val="0"/>
        <w:spacing w:before="1" w:after="0" w:line="240" w:lineRule="auto"/>
        <w:ind w:left="1134" w:right="567" w:firstLine="709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 xml:space="preserve">Совершенствование системы управления, включающей в себя систему внутреннего </w:t>
      </w:r>
      <w:proofErr w:type="gramStart"/>
      <w:r w:rsidRPr="00E60779"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 w:rsidRPr="00E60779">
        <w:rPr>
          <w:rFonts w:ascii="Times New Roman" w:hAnsi="Times New Roman" w:cs="Times New Roman"/>
          <w:sz w:val="16"/>
          <w:szCs w:val="16"/>
        </w:rPr>
        <w:t xml:space="preserve"> качеством реализации ФГОСДО;</w:t>
      </w:r>
    </w:p>
    <w:p w:rsidR="00E70187" w:rsidRPr="00E60779" w:rsidRDefault="00E70187" w:rsidP="00483A88">
      <w:pPr>
        <w:pStyle w:val="a6"/>
        <w:widowControl w:val="0"/>
        <w:numPr>
          <w:ilvl w:val="0"/>
          <w:numId w:val="7"/>
        </w:numPr>
        <w:tabs>
          <w:tab w:val="left" w:pos="1810"/>
        </w:tabs>
        <w:autoSpaceDE w:val="0"/>
        <w:autoSpaceDN w:val="0"/>
        <w:spacing w:after="0" w:line="240" w:lineRule="auto"/>
        <w:ind w:left="1134" w:right="567" w:firstLine="709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 xml:space="preserve">Сетевое расширение сотрудничества ДОУ с учреждениями микрорайона с сохранением уже достигнутого уровня </w:t>
      </w:r>
      <w:r w:rsidR="002705A3" w:rsidRPr="00E60779">
        <w:rPr>
          <w:rFonts w:ascii="Times New Roman" w:hAnsi="Times New Roman" w:cs="Times New Roman"/>
          <w:sz w:val="16"/>
          <w:szCs w:val="16"/>
        </w:rPr>
        <w:t>качества образования</w:t>
      </w:r>
      <w:r w:rsidRPr="00E60779">
        <w:rPr>
          <w:rFonts w:ascii="Times New Roman" w:hAnsi="Times New Roman" w:cs="Times New Roman"/>
          <w:sz w:val="16"/>
          <w:szCs w:val="16"/>
        </w:rPr>
        <w:t>;</w:t>
      </w:r>
    </w:p>
    <w:p w:rsidR="00E70187" w:rsidRPr="00E60779" w:rsidRDefault="00E70187" w:rsidP="00483A88">
      <w:pPr>
        <w:pStyle w:val="a6"/>
        <w:widowControl w:val="0"/>
        <w:numPr>
          <w:ilvl w:val="0"/>
          <w:numId w:val="7"/>
        </w:numPr>
        <w:tabs>
          <w:tab w:val="left" w:pos="1810"/>
        </w:tabs>
        <w:autoSpaceDE w:val="0"/>
        <w:autoSpaceDN w:val="0"/>
        <w:spacing w:after="0" w:line="240" w:lineRule="auto"/>
        <w:ind w:left="1134" w:right="567" w:firstLine="709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 xml:space="preserve">Укрепление базы здоровьесберегающей, информационной, безопасной </w:t>
      </w:r>
      <w:r w:rsidR="002705A3" w:rsidRPr="00E60779">
        <w:rPr>
          <w:rFonts w:ascii="Times New Roman" w:hAnsi="Times New Roman" w:cs="Times New Roman"/>
          <w:sz w:val="16"/>
          <w:szCs w:val="16"/>
        </w:rPr>
        <w:t>среды ДОУ</w:t>
      </w:r>
      <w:r w:rsidRPr="00E60779">
        <w:rPr>
          <w:rFonts w:ascii="Times New Roman" w:hAnsi="Times New Roman" w:cs="Times New Roman"/>
          <w:sz w:val="16"/>
          <w:szCs w:val="16"/>
        </w:rPr>
        <w:t>;</w:t>
      </w:r>
    </w:p>
    <w:p w:rsidR="00E70187" w:rsidRPr="00E60779" w:rsidRDefault="002705A3" w:rsidP="00483A88">
      <w:pPr>
        <w:pStyle w:val="a6"/>
        <w:widowControl w:val="0"/>
        <w:numPr>
          <w:ilvl w:val="0"/>
          <w:numId w:val="7"/>
        </w:numPr>
        <w:tabs>
          <w:tab w:val="left" w:pos="1810"/>
        </w:tabs>
        <w:autoSpaceDE w:val="0"/>
        <w:autoSpaceDN w:val="0"/>
        <w:spacing w:after="0" w:line="240" w:lineRule="auto"/>
        <w:ind w:left="1134" w:right="567" w:firstLine="709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>Создание условий для осуществления интегративного и инклюзивного воспитания и обучения детей с особыми образовательными потребностями, формирование у всех участников образовательного процесса толерантного отношения к проблемам детей с ограниченными возможностями здоровья.</w:t>
      </w:r>
    </w:p>
    <w:p w:rsidR="00E70187" w:rsidRPr="00E60779" w:rsidRDefault="00E70187" w:rsidP="00E70187">
      <w:pPr>
        <w:rPr>
          <w:sz w:val="16"/>
          <w:szCs w:val="16"/>
        </w:rPr>
        <w:sectPr w:rsidR="00E70187" w:rsidRPr="00E60779" w:rsidSect="00F0206B">
          <w:pgSz w:w="11910" w:h="16840"/>
          <w:pgMar w:top="1134" w:right="460" w:bottom="709" w:left="600" w:header="0" w:footer="923" w:gutter="0"/>
          <w:cols w:space="720"/>
        </w:sectPr>
      </w:pPr>
    </w:p>
    <w:p w:rsidR="00E70187" w:rsidRPr="00E60779" w:rsidRDefault="00C1685D" w:rsidP="00E70187">
      <w:pPr>
        <w:ind w:left="1134" w:right="567"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60779">
        <w:rPr>
          <w:rFonts w:ascii="Times New Roman" w:hAnsi="Times New Roman" w:cs="Times New Roman"/>
          <w:b/>
          <w:bCs/>
          <w:sz w:val="16"/>
          <w:szCs w:val="16"/>
        </w:rPr>
        <w:lastRenderedPageBreak/>
        <w:t xml:space="preserve">7. </w:t>
      </w:r>
      <w:r w:rsidR="00E70187" w:rsidRPr="00E60779">
        <w:rPr>
          <w:rFonts w:ascii="Times New Roman" w:hAnsi="Times New Roman" w:cs="Times New Roman"/>
          <w:b/>
          <w:bCs/>
          <w:sz w:val="16"/>
          <w:szCs w:val="16"/>
        </w:rPr>
        <w:t>Концепция развития ДОУ</w:t>
      </w:r>
    </w:p>
    <w:p w:rsidR="00E70187" w:rsidRPr="00E60779" w:rsidRDefault="00921232" w:rsidP="00E70187">
      <w:pPr>
        <w:spacing w:before="1"/>
        <w:ind w:left="1134" w:right="567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7.1 </w:t>
      </w:r>
      <w:r w:rsidR="00E70187" w:rsidRPr="00E60779">
        <w:rPr>
          <w:rFonts w:ascii="Times New Roman" w:hAnsi="Times New Roman" w:cs="Times New Roman"/>
          <w:b/>
          <w:bCs/>
          <w:i/>
          <w:iCs/>
          <w:sz w:val="16"/>
          <w:szCs w:val="16"/>
        </w:rPr>
        <w:t>Цель Программы развития:</w:t>
      </w:r>
      <w:r w:rsidR="00E70187" w:rsidRPr="00E60779">
        <w:rPr>
          <w:rFonts w:ascii="Times New Roman" w:hAnsi="Times New Roman" w:cs="Times New Roman"/>
          <w:sz w:val="16"/>
          <w:szCs w:val="16"/>
        </w:rPr>
        <w:t xml:space="preserve"> обеспечение качества предоставления образовательных услуг, соответствующего современным требованиям, через усовершенствование эффективных традиционных и внедрение новых технологий в </w:t>
      </w:r>
      <w:r w:rsidR="002705A3" w:rsidRPr="00E60779">
        <w:rPr>
          <w:rFonts w:ascii="Times New Roman" w:hAnsi="Times New Roman" w:cs="Times New Roman"/>
          <w:sz w:val="16"/>
          <w:szCs w:val="16"/>
        </w:rPr>
        <w:t>педагогический процесс</w:t>
      </w:r>
      <w:r w:rsidR="00E70187" w:rsidRPr="00E60779">
        <w:rPr>
          <w:rFonts w:ascii="Times New Roman" w:hAnsi="Times New Roman" w:cs="Times New Roman"/>
          <w:sz w:val="16"/>
          <w:szCs w:val="16"/>
        </w:rPr>
        <w:t>.</w:t>
      </w:r>
    </w:p>
    <w:tbl>
      <w:tblPr>
        <w:tblStyle w:val="12"/>
        <w:tblW w:w="15480" w:type="dxa"/>
        <w:tblInd w:w="-176" w:type="dxa"/>
        <w:tblLayout w:type="fixed"/>
        <w:tblLook w:val="04A0"/>
      </w:tblPr>
      <w:tblGrid>
        <w:gridCol w:w="4141"/>
        <w:gridCol w:w="4252"/>
        <w:gridCol w:w="3231"/>
        <w:gridCol w:w="990"/>
        <w:gridCol w:w="32"/>
        <w:gridCol w:w="932"/>
        <w:gridCol w:w="60"/>
        <w:gridCol w:w="851"/>
        <w:gridCol w:w="991"/>
      </w:tblGrid>
      <w:tr w:rsidR="00A11750" w:rsidRPr="00E60779" w:rsidTr="00A11750">
        <w:tc>
          <w:tcPr>
            <w:tcW w:w="15480" w:type="dxa"/>
            <w:gridSpan w:val="9"/>
          </w:tcPr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1. Создать условия для повышения качества образования</w:t>
            </w:r>
          </w:p>
        </w:tc>
      </w:tr>
      <w:tr w:rsidR="00A11750" w:rsidRPr="00E60779" w:rsidTr="003E1458">
        <w:tc>
          <w:tcPr>
            <w:tcW w:w="4141" w:type="dxa"/>
            <w:vMerge w:val="restart"/>
          </w:tcPr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Целевые показатели</w:t>
            </w:r>
          </w:p>
        </w:tc>
        <w:tc>
          <w:tcPr>
            <w:tcW w:w="4252" w:type="dxa"/>
            <w:vMerge w:val="restart"/>
          </w:tcPr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Планируемый результат</w:t>
            </w:r>
          </w:p>
        </w:tc>
        <w:tc>
          <w:tcPr>
            <w:tcW w:w="3231" w:type="dxa"/>
            <w:vMerge w:val="restart"/>
          </w:tcPr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Методика расчета</w:t>
            </w:r>
          </w:p>
        </w:tc>
        <w:tc>
          <w:tcPr>
            <w:tcW w:w="3856" w:type="dxa"/>
            <w:gridSpan w:val="6"/>
          </w:tcPr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Индикаторы достижения</w:t>
            </w:r>
          </w:p>
        </w:tc>
      </w:tr>
      <w:tr w:rsidR="00A11750" w:rsidRPr="00E60779" w:rsidTr="003E1458">
        <w:trPr>
          <w:trHeight w:val="292"/>
        </w:trPr>
        <w:tc>
          <w:tcPr>
            <w:tcW w:w="4141" w:type="dxa"/>
            <w:vMerge/>
          </w:tcPr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1" w:type="dxa"/>
            <w:vMerge/>
          </w:tcPr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gridSpan w:val="2"/>
          </w:tcPr>
          <w:p w:rsidR="00A11750" w:rsidRPr="00E60779" w:rsidRDefault="00A11750" w:rsidP="00A11750">
            <w:pPr>
              <w:tabs>
                <w:tab w:val="left" w:pos="469"/>
              </w:tabs>
              <w:spacing w:before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2020 г.</w:t>
            </w:r>
          </w:p>
        </w:tc>
        <w:tc>
          <w:tcPr>
            <w:tcW w:w="992" w:type="dxa"/>
            <w:gridSpan w:val="2"/>
          </w:tcPr>
          <w:p w:rsidR="00A11750" w:rsidRPr="00E60779" w:rsidRDefault="00A11750" w:rsidP="00A11750">
            <w:pPr>
              <w:spacing w:before="1"/>
              <w:ind w:right="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2021 г.</w:t>
            </w:r>
          </w:p>
        </w:tc>
        <w:tc>
          <w:tcPr>
            <w:tcW w:w="851" w:type="dxa"/>
          </w:tcPr>
          <w:p w:rsidR="00A11750" w:rsidRPr="00E60779" w:rsidRDefault="00A11750" w:rsidP="00A11750">
            <w:pPr>
              <w:tabs>
                <w:tab w:val="left" w:pos="316"/>
              </w:tabs>
              <w:spacing w:before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2022 г</w:t>
            </w:r>
          </w:p>
        </w:tc>
        <w:tc>
          <w:tcPr>
            <w:tcW w:w="991" w:type="dxa"/>
          </w:tcPr>
          <w:p w:rsidR="00A11750" w:rsidRPr="00E60779" w:rsidRDefault="00A11750" w:rsidP="00A11750">
            <w:pPr>
              <w:tabs>
                <w:tab w:val="left" w:pos="28"/>
              </w:tabs>
              <w:spacing w:before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2023 г.</w:t>
            </w:r>
          </w:p>
        </w:tc>
      </w:tr>
      <w:tr w:rsidR="00A11750" w:rsidRPr="00E60779" w:rsidTr="003E1458">
        <w:trPr>
          <w:trHeight w:val="1381"/>
        </w:trPr>
        <w:tc>
          <w:tcPr>
            <w:tcW w:w="4141" w:type="dxa"/>
          </w:tcPr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Модернизация РППС: наличие необходимого оборудования, дидактических и методических пособий, игр в соответствии с ФГОС дошкольного образования</w:t>
            </w:r>
          </w:p>
        </w:tc>
        <w:tc>
          <w:tcPr>
            <w:tcW w:w="4252" w:type="dxa"/>
          </w:tcPr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Динамика образовательного потенциала пространства ОУ</w:t>
            </w:r>
          </w:p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Проведена </w:t>
            </w:r>
            <w:r w:rsidR="003A2A0A" w:rsidRPr="00E60779">
              <w:rPr>
                <w:rFonts w:ascii="Times New Roman" w:hAnsi="Times New Roman" w:cs="Times New Roman"/>
                <w:sz w:val="16"/>
                <w:szCs w:val="16"/>
              </w:rPr>
              <w:t xml:space="preserve">ежегодная </w:t>
            </w: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самооценка</w:t>
            </w:r>
          </w:p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развивающей предметно-пространственной среды</w:t>
            </w:r>
          </w:p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 xml:space="preserve">на соответствие требованиям ФГОС </w:t>
            </w:r>
            <w:proofErr w:type="gramStart"/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E607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31" w:type="dxa"/>
          </w:tcPr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 xml:space="preserve">(набранное количество баллов/максимальное количество </w:t>
            </w:r>
            <w:r w:rsidR="001E5C09" w:rsidRPr="00E60779">
              <w:rPr>
                <w:rFonts w:ascii="Times New Roman" w:hAnsi="Times New Roman" w:cs="Times New Roman"/>
                <w:sz w:val="16"/>
                <w:szCs w:val="16"/>
              </w:rPr>
              <w:t>баллов) *</w:t>
            </w: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22" w:type="dxa"/>
            <w:gridSpan w:val="2"/>
          </w:tcPr>
          <w:p w:rsidR="00A11750" w:rsidRPr="00E60779" w:rsidRDefault="00A11750" w:rsidP="00A11750">
            <w:pPr>
              <w:tabs>
                <w:tab w:val="left" w:pos="43"/>
              </w:tabs>
              <w:spacing w:before="1"/>
              <w:ind w:right="3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71%</w:t>
            </w:r>
          </w:p>
        </w:tc>
        <w:tc>
          <w:tcPr>
            <w:tcW w:w="992" w:type="dxa"/>
            <w:gridSpan w:val="2"/>
          </w:tcPr>
          <w:p w:rsidR="00A11750" w:rsidRPr="00E60779" w:rsidRDefault="00A11750" w:rsidP="00A11750">
            <w:pPr>
              <w:spacing w:before="1"/>
              <w:ind w:right="1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851" w:type="dxa"/>
          </w:tcPr>
          <w:p w:rsidR="00A11750" w:rsidRPr="00E60779" w:rsidRDefault="00A11750" w:rsidP="00A11750">
            <w:pPr>
              <w:spacing w:before="1"/>
              <w:ind w:left="-109" w:right="9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 xml:space="preserve">  95%</w:t>
            </w:r>
          </w:p>
        </w:tc>
        <w:tc>
          <w:tcPr>
            <w:tcW w:w="991" w:type="dxa"/>
          </w:tcPr>
          <w:p w:rsidR="00A11750" w:rsidRPr="00E60779" w:rsidRDefault="00A11750" w:rsidP="00A11750">
            <w:pPr>
              <w:spacing w:before="1"/>
              <w:ind w:right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A11750" w:rsidRPr="00E60779" w:rsidTr="003E1458">
        <w:trPr>
          <w:trHeight w:val="454"/>
        </w:trPr>
        <w:tc>
          <w:tcPr>
            <w:tcW w:w="4141" w:type="dxa"/>
          </w:tcPr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Вовлеченность воспитанников в интеллектуальную, творческую, спортивную, проектную и иную деятельность</w:t>
            </w:r>
          </w:p>
        </w:tc>
        <w:tc>
          <w:tcPr>
            <w:tcW w:w="4252" w:type="dxa"/>
          </w:tcPr>
          <w:p w:rsidR="00A11750" w:rsidRPr="00E60779" w:rsidRDefault="00A11750" w:rsidP="00A11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 xml:space="preserve">Воспитанники МДОУ активно участвуют в конкурсных мероприятиях различного уровня </w:t>
            </w:r>
          </w:p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1" w:type="dxa"/>
          </w:tcPr>
          <w:p w:rsidR="00A11750" w:rsidRPr="00E60779" w:rsidRDefault="00A11750" w:rsidP="00A11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Количество конкурсов, в которых приняли участие воспитанники</w:t>
            </w:r>
          </w:p>
          <w:p w:rsidR="00A11750" w:rsidRPr="00E60779" w:rsidRDefault="00A11750" w:rsidP="00A117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Доля призеров и победителей от общего числа участников</w:t>
            </w:r>
          </w:p>
        </w:tc>
        <w:tc>
          <w:tcPr>
            <w:tcW w:w="1022" w:type="dxa"/>
            <w:gridSpan w:val="2"/>
          </w:tcPr>
          <w:p w:rsidR="00A11750" w:rsidRPr="00E60779" w:rsidRDefault="00A11750" w:rsidP="00A11750">
            <w:pPr>
              <w:spacing w:before="1"/>
              <w:ind w:right="17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A11750" w:rsidRPr="00E60779" w:rsidRDefault="00A11750" w:rsidP="00A11750">
            <w:pPr>
              <w:spacing w:before="1"/>
              <w:ind w:right="17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1750" w:rsidRPr="00E60779" w:rsidRDefault="00A11750" w:rsidP="00A11750">
            <w:pPr>
              <w:spacing w:before="1"/>
              <w:ind w:right="17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1750" w:rsidRPr="00E60779" w:rsidRDefault="00A11750" w:rsidP="00A11750">
            <w:pPr>
              <w:spacing w:before="1"/>
              <w:ind w:right="17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1750" w:rsidRPr="00E60779" w:rsidRDefault="00A11750" w:rsidP="00A11750">
            <w:pPr>
              <w:spacing w:before="1"/>
              <w:ind w:right="17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992" w:type="dxa"/>
            <w:gridSpan w:val="2"/>
          </w:tcPr>
          <w:p w:rsidR="00A11750" w:rsidRPr="00E60779" w:rsidRDefault="00A11750" w:rsidP="00A11750">
            <w:pPr>
              <w:spacing w:before="1"/>
              <w:ind w:right="3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A11750" w:rsidRPr="00E60779" w:rsidRDefault="00A11750" w:rsidP="00A117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1750" w:rsidRPr="00E60779" w:rsidRDefault="00A11750" w:rsidP="00A117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1750" w:rsidRPr="00E60779" w:rsidRDefault="00A11750" w:rsidP="00A117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1750" w:rsidRPr="00E60779" w:rsidRDefault="00A11750" w:rsidP="00A11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1" w:type="dxa"/>
          </w:tcPr>
          <w:p w:rsidR="00A11750" w:rsidRPr="00E60779" w:rsidRDefault="00A11750" w:rsidP="00A11750">
            <w:pPr>
              <w:spacing w:before="1"/>
              <w:ind w:right="3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A11750" w:rsidRPr="00E60779" w:rsidRDefault="00A11750" w:rsidP="00A11750">
            <w:pPr>
              <w:spacing w:before="1"/>
              <w:ind w:right="3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1750" w:rsidRPr="00E60779" w:rsidRDefault="00A11750" w:rsidP="00A11750">
            <w:pPr>
              <w:spacing w:before="1"/>
              <w:ind w:right="3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1750" w:rsidRPr="00E60779" w:rsidRDefault="00A11750" w:rsidP="00A11750">
            <w:pPr>
              <w:spacing w:before="1"/>
              <w:ind w:right="3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1750" w:rsidRPr="00E60779" w:rsidRDefault="00A11750" w:rsidP="00A11750">
            <w:pPr>
              <w:spacing w:before="1"/>
              <w:ind w:right="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12%</w:t>
            </w:r>
          </w:p>
        </w:tc>
        <w:tc>
          <w:tcPr>
            <w:tcW w:w="991" w:type="dxa"/>
          </w:tcPr>
          <w:p w:rsidR="00A11750" w:rsidRPr="00E60779" w:rsidRDefault="00A11750" w:rsidP="00A11750">
            <w:pPr>
              <w:spacing w:before="1"/>
              <w:ind w:right="34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:rsidR="00A11750" w:rsidRPr="00E60779" w:rsidRDefault="00A11750" w:rsidP="00A11750">
            <w:pPr>
              <w:spacing w:before="1"/>
              <w:ind w:right="34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1750" w:rsidRPr="00E60779" w:rsidRDefault="00A11750" w:rsidP="00A11750">
            <w:pPr>
              <w:spacing w:before="1"/>
              <w:ind w:right="34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1750" w:rsidRPr="00E60779" w:rsidRDefault="00A11750" w:rsidP="00A11750">
            <w:pPr>
              <w:spacing w:before="1"/>
              <w:ind w:right="34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1750" w:rsidRPr="00E60779" w:rsidRDefault="00A11750" w:rsidP="00A11750">
            <w:pPr>
              <w:spacing w:before="1"/>
              <w:ind w:right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15%</w:t>
            </w:r>
          </w:p>
        </w:tc>
      </w:tr>
      <w:tr w:rsidR="00A11750" w:rsidRPr="00E60779" w:rsidTr="003E1458">
        <w:trPr>
          <w:trHeight w:val="454"/>
        </w:trPr>
        <w:tc>
          <w:tcPr>
            <w:tcW w:w="4141" w:type="dxa"/>
          </w:tcPr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 xml:space="preserve">Расширение спектра предлагаемых </w:t>
            </w:r>
            <w:r w:rsidR="004424C3" w:rsidRPr="00E60779">
              <w:rPr>
                <w:rFonts w:ascii="Times New Roman" w:hAnsi="Times New Roman" w:cs="Times New Roman"/>
                <w:sz w:val="16"/>
                <w:szCs w:val="16"/>
              </w:rPr>
              <w:t xml:space="preserve">платных </w:t>
            </w: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услуг дополнительного образования</w:t>
            </w:r>
          </w:p>
        </w:tc>
        <w:tc>
          <w:tcPr>
            <w:tcW w:w="4252" w:type="dxa"/>
          </w:tcPr>
          <w:p w:rsidR="00A11750" w:rsidRPr="00E60779" w:rsidRDefault="004F4054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Сохранение и у</w:t>
            </w:r>
            <w:r w:rsidR="00A11750"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величение </w:t>
            </w:r>
            <w:r w:rsidR="004424C3"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количества программ платного дополнительного образования</w:t>
            </w:r>
          </w:p>
        </w:tc>
        <w:tc>
          <w:tcPr>
            <w:tcW w:w="3231" w:type="dxa"/>
          </w:tcPr>
          <w:p w:rsidR="00A11750" w:rsidRPr="00E60779" w:rsidRDefault="004424C3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022" w:type="dxa"/>
            <w:gridSpan w:val="2"/>
          </w:tcPr>
          <w:p w:rsidR="00A11750" w:rsidRPr="00E60779" w:rsidRDefault="004424C3" w:rsidP="00A11750">
            <w:pPr>
              <w:spacing w:before="1"/>
              <w:ind w:right="17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</w:tcPr>
          <w:p w:rsidR="00A11750" w:rsidRPr="00E60779" w:rsidRDefault="004F4054" w:rsidP="00A11750">
            <w:pPr>
              <w:spacing w:before="1"/>
              <w:ind w:righ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Не менее 5</w:t>
            </w:r>
          </w:p>
        </w:tc>
        <w:tc>
          <w:tcPr>
            <w:tcW w:w="851" w:type="dxa"/>
          </w:tcPr>
          <w:p w:rsidR="00A11750" w:rsidRPr="00E60779" w:rsidRDefault="00A11750" w:rsidP="00A11750">
            <w:pPr>
              <w:tabs>
                <w:tab w:val="left" w:pos="175"/>
              </w:tabs>
              <w:spacing w:before="1"/>
              <w:ind w:left="-109" w:right="9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4F4054" w:rsidRPr="00E60779">
              <w:rPr>
                <w:rFonts w:ascii="Times New Roman" w:hAnsi="Times New Roman" w:cs="Times New Roman"/>
                <w:sz w:val="16"/>
                <w:szCs w:val="16"/>
              </w:rPr>
              <w:t>Не менее 5</w:t>
            </w:r>
          </w:p>
        </w:tc>
        <w:tc>
          <w:tcPr>
            <w:tcW w:w="991" w:type="dxa"/>
          </w:tcPr>
          <w:p w:rsidR="00A11750" w:rsidRPr="00E60779" w:rsidRDefault="004424C3" w:rsidP="00A11750">
            <w:pPr>
              <w:tabs>
                <w:tab w:val="left" w:pos="0"/>
              </w:tabs>
              <w:spacing w:before="1"/>
              <w:ind w:right="2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 w:rsidR="004F4054" w:rsidRPr="00E607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11750" w:rsidRPr="00E60779" w:rsidTr="003E1458">
        <w:trPr>
          <w:trHeight w:val="454"/>
        </w:trPr>
        <w:tc>
          <w:tcPr>
            <w:tcW w:w="4141" w:type="dxa"/>
          </w:tcPr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муниципального задания </w:t>
            </w:r>
          </w:p>
        </w:tc>
        <w:tc>
          <w:tcPr>
            <w:tcW w:w="4252" w:type="dxa"/>
          </w:tcPr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Сохранение контингента воспитанников</w:t>
            </w:r>
          </w:p>
        </w:tc>
        <w:tc>
          <w:tcPr>
            <w:tcW w:w="3231" w:type="dxa"/>
          </w:tcPr>
          <w:p w:rsidR="00A11750" w:rsidRPr="00E60779" w:rsidRDefault="00A11750" w:rsidP="00A11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Данные из муниципального задания</w:t>
            </w:r>
          </w:p>
        </w:tc>
        <w:tc>
          <w:tcPr>
            <w:tcW w:w="1022" w:type="dxa"/>
            <w:gridSpan w:val="2"/>
          </w:tcPr>
          <w:p w:rsidR="00A11750" w:rsidRPr="00E60779" w:rsidRDefault="00A11750" w:rsidP="00A11750">
            <w:pPr>
              <w:spacing w:before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2" w:type="dxa"/>
            <w:gridSpan w:val="2"/>
          </w:tcPr>
          <w:p w:rsidR="00A11750" w:rsidRPr="00E60779" w:rsidRDefault="00A11750" w:rsidP="00A11750">
            <w:pPr>
              <w:spacing w:before="1"/>
              <w:ind w:right="1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</w:tcPr>
          <w:p w:rsidR="00A11750" w:rsidRPr="00E60779" w:rsidRDefault="00A11750" w:rsidP="00A11750">
            <w:pPr>
              <w:tabs>
                <w:tab w:val="left" w:pos="-109"/>
              </w:tabs>
              <w:spacing w:before="1"/>
              <w:ind w:left="-109" w:right="-1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1" w:type="dxa"/>
          </w:tcPr>
          <w:p w:rsidR="00A11750" w:rsidRPr="00E60779" w:rsidRDefault="00A11750" w:rsidP="00A11750">
            <w:pPr>
              <w:spacing w:before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A11750" w:rsidRPr="00E60779" w:rsidTr="003E1458">
        <w:trPr>
          <w:trHeight w:val="454"/>
        </w:trPr>
        <w:tc>
          <w:tcPr>
            <w:tcW w:w="4141" w:type="dxa"/>
          </w:tcPr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Использование педагогами в работе метода педагогического проектирования</w:t>
            </w:r>
            <w:r w:rsidR="004F4054" w:rsidRPr="00E607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F4054"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(патриотической, экологической направленности и профессионального самоопределения)</w:t>
            </w:r>
          </w:p>
        </w:tc>
        <w:tc>
          <w:tcPr>
            <w:tcW w:w="4252" w:type="dxa"/>
          </w:tcPr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Разработаны и реализованы проекты (патриотической, экологической направленности и профессионального самоопределения)</w:t>
            </w:r>
          </w:p>
        </w:tc>
        <w:tc>
          <w:tcPr>
            <w:tcW w:w="3231" w:type="dxa"/>
          </w:tcPr>
          <w:p w:rsidR="00A11750" w:rsidRPr="00E60779" w:rsidRDefault="00A11750" w:rsidP="00A11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Число проектов</w:t>
            </w:r>
          </w:p>
        </w:tc>
        <w:tc>
          <w:tcPr>
            <w:tcW w:w="1022" w:type="dxa"/>
            <w:gridSpan w:val="2"/>
          </w:tcPr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</w:tcPr>
          <w:p w:rsidR="00A11750" w:rsidRPr="00E60779" w:rsidRDefault="00A11750" w:rsidP="00A11750">
            <w:pPr>
              <w:spacing w:before="1"/>
              <w:ind w:right="3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A11750" w:rsidRPr="00E60779" w:rsidRDefault="00A11750" w:rsidP="00A11750">
            <w:pPr>
              <w:spacing w:before="1"/>
              <w:ind w:left="-109" w:right="3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 xml:space="preserve"> 16</w:t>
            </w:r>
          </w:p>
        </w:tc>
        <w:tc>
          <w:tcPr>
            <w:tcW w:w="991" w:type="dxa"/>
          </w:tcPr>
          <w:p w:rsidR="00A11750" w:rsidRPr="00E60779" w:rsidRDefault="00A11750" w:rsidP="00A11750">
            <w:pPr>
              <w:spacing w:before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A11750" w:rsidRPr="00E60779" w:rsidTr="003E1458">
        <w:trPr>
          <w:trHeight w:val="454"/>
        </w:trPr>
        <w:tc>
          <w:tcPr>
            <w:tcW w:w="4141" w:type="dxa"/>
          </w:tcPr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Применение информационных технологий педагогическими работниками и обеспечение широкого использования электронных образовательных ресурсов.</w:t>
            </w:r>
          </w:p>
        </w:tc>
        <w:tc>
          <w:tcPr>
            <w:tcW w:w="4252" w:type="dxa"/>
          </w:tcPr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Увеличение доли педагогов, использующих ИКТ в образовательной деятельности </w:t>
            </w:r>
          </w:p>
        </w:tc>
        <w:tc>
          <w:tcPr>
            <w:tcW w:w="3231" w:type="dxa"/>
          </w:tcPr>
          <w:p w:rsidR="00A11750" w:rsidRPr="00E60779" w:rsidRDefault="00A11750" w:rsidP="00A11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 от общей численности педагогов</w:t>
            </w:r>
          </w:p>
        </w:tc>
        <w:tc>
          <w:tcPr>
            <w:tcW w:w="1022" w:type="dxa"/>
            <w:gridSpan w:val="2"/>
          </w:tcPr>
          <w:p w:rsidR="00A11750" w:rsidRPr="00E60779" w:rsidRDefault="00A11750" w:rsidP="00A11750">
            <w:pPr>
              <w:spacing w:before="1"/>
              <w:ind w:right="3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63%</w:t>
            </w:r>
          </w:p>
        </w:tc>
        <w:tc>
          <w:tcPr>
            <w:tcW w:w="992" w:type="dxa"/>
            <w:gridSpan w:val="2"/>
          </w:tcPr>
          <w:p w:rsidR="00A11750" w:rsidRPr="00E60779" w:rsidRDefault="00A11750" w:rsidP="00A11750">
            <w:pPr>
              <w:spacing w:before="1"/>
              <w:ind w:right="1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851" w:type="dxa"/>
          </w:tcPr>
          <w:p w:rsidR="00A11750" w:rsidRPr="00E60779" w:rsidRDefault="00A11750" w:rsidP="00A11750">
            <w:pPr>
              <w:tabs>
                <w:tab w:val="left" w:pos="-109"/>
              </w:tabs>
              <w:spacing w:before="1"/>
              <w:ind w:left="-109" w:right="9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1" w:type="dxa"/>
          </w:tcPr>
          <w:p w:rsidR="00A11750" w:rsidRPr="00E60779" w:rsidRDefault="00A11750" w:rsidP="00A11750">
            <w:pPr>
              <w:spacing w:before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A11750" w:rsidRPr="00E60779" w:rsidTr="003E1458">
        <w:trPr>
          <w:trHeight w:val="454"/>
        </w:trPr>
        <w:tc>
          <w:tcPr>
            <w:tcW w:w="4141" w:type="dxa"/>
          </w:tcPr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Подготовка детей к школе</w:t>
            </w:r>
          </w:p>
        </w:tc>
        <w:tc>
          <w:tcPr>
            <w:tcW w:w="4252" w:type="dxa"/>
          </w:tcPr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Высокий уровень развития при подготовке к школе</w:t>
            </w:r>
          </w:p>
        </w:tc>
        <w:tc>
          <w:tcPr>
            <w:tcW w:w="3231" w:type="dxa"/>
          </w:tcPr>
          <w:p w:rsidR="00A11750" w:rsidRPr="00E60779" w:rsidRDefault="00A11750" w:rsidP="00A11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(количество детей готовых к школьному обучению/общему числу детей, идущих в школу)*100%</w:t>
            </w:r>
          </w:p>
        </w:tc>
        <w:tc>
          <w:tcPr>
            <w:tcW w:w="1022" w:type="dxa"/>
            <w:gridSpan w:val="2"/>
          </w:tcPr>
          <w:p w:rsidR="00A11750" w:rsidRPr="00E60779" w:rsidRDefault="00A11750" w:rsidP="00A11750">
            <w:pPr>
              <w:spacing w:before="1"/>
              <w:ind w:right="17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</w:tcPr>
          <w:p w:rsidR="00A11750" w:rsidRPr="00E60779" w:rsidRDefault="00A11750" w:rsidP="00A11750">
            <w:pPr>
              <w:spacing w:before="1"/>
              <w:ind w:right="1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11750" w:rsidRPr="00E60779" w:rsidRDefault="00A11750" w:rsidP="00A11750">
            <w:pPr>
              <w:spacing w:before="1"/>
              <w:ind w:left="-109" w:right="9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 xml:space="preserve">   100</w:t>
            </w:r>
          </w:p>
        </w:tc>
        <w:tc>
          <w:tcPr>
            <w:tcW w:w="991" w:type="dxa"/>
          </w:tcPr>
          <w:p w:rsidR="00A11750" w:rsidRPr="00E60779" w:rsidRDefault="00A11750" w:rsidP="00A11750">
            <w:pPr>
              <w:spacing w:before="1"/>
              <w:ind w:right="2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11750" w:rsidRPr="00E60779" w:rsidTr="003E1458">
        <w:trPr>
          <w:trHeight w:val="454"/>
        </w:trPr>
        <w:tc>
          <w:tcPr>
            <w:tcW w:w="4141" w:type="dxa"/>
          </w:tcPr>
          <w:p w:rsidR="00A11750" w:rsidRPr="00E60779" w:rsidRDefault="00A11750" w:rsidP="00A11750">
            <w:pPr>
              <w:tabs>
                <w:tab w:val="left" w:pos="453"/>
              </w:tabs>
              <w:spacing w:before="4" w:line="242" w:lineRule="auto"/>
              <w:ind w:left="106" w:right="9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 xml:space="preserve">Психолого-педагогическое сопровождение воспитанников с ОВЗ </w:t>
            </w:r>
          </w:p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Открыты инклюзивные группы</w:t>
            </w:r>
          </w:p>
        </w:tc>
        <w:tc>
          <w:tcPr>
            <w:tcW w:w="3231" w:type="dxa"/>
          </w:tcPr>
          <w:p w:rsidR="00A11750" w:rsidRPr="00E60779" w:rsidRDefault="00A11750" w:rsidP="00A11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открываемых групп </w:t>
            </w:r>
          </w:p>
        </w:tc>
        <w:tc>
          <w:tcPr>
            <w:tcW w:w="1022" w:type="dxa"/>
            <w:gridSpan w:val="2"/>
          </w:tcPr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</w:tcPr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1" w:type="dxa"/>
          </w:tcPr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11750" w:rsidRPr="00E60779" w:rsidTr="003E1458">
        <w:trPr>
          <w:trHeight w:val="454"/>
        </w:trPr>
        <w:tc>
          <w:tcPr>
            <w:tcW w:w="4141" w:type="dxa"/>
          </w:tcPr>
          <w:p w:rsidR="00A11750" w:rsidRPr="00E60779" w:rsidRDefault="00A11750" w:rsidP="00A1175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Положительный</w:t>
            </w:r>
          </w:p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рейтинг ДОУ</w:t>
            </w:r>
          </w:p>
        </w:tc>
        <w:tc>
          <w:tcPr>
            <w:tcW w:w="4252" w:type="dxa"/>
          </w:tcPr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Стабильно – высокий рейтинг ДОУ в образовательной инфраструктуре района</w:t>
            </w:r>
          </w:p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Cs/>
                <w:sz w:val="16"/>
                <w:szCs w:val="16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3231" w:type="dxa"/>
          </w:tcPr>
          <w:p w:rsidR="00A11750" w:rsidRPr="00E60779" w:rsidRDefault="00A11750" w:rsidP="00A11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 xml:space="preserve">Независимая оценка качества дошкольного образования  </w:t>
            </w:r>
          </w:p>
        </w:tc>
        <w:tc>
          <w:tcPr>
            <w:tcW w:w="1022" w:type="dxa"/>
            <w:gridSpan w:val="2"/>
          </w:tcPr>
          <w:p w:rsidR="00A11750" w:rsidRPr="00E60779" w:rsidRDefault="00A11750" w:rsidP="00A11750">
            <w:pPr>
              <w:spacing w:before="1"/>
              <w:ind w:right="1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4F4054" w:rsidRPr="00E60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gridSpan w:val="2"/>
          </w:tcPr>
          <w:p w:rsidR="00A11750" w:rsidRPr="00E60779" w:rsidRDefault="00A11750" w:rsidP="00A11750">
            <w:pPr>
              <w:spacing w:before="1"/>
              <w:ind w:right="18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283CF0" w:rsidRPr="00E60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</w:tcPr>
          <w:p w:rsidR="00A11750" w:rsidRPr="00E60779" w:rsidRDefault="00A11750" w:rsidP="00A11750">
            <w:pPr>
              <w:spacing w:before="1"/>
              <w:ind w:left="-107" w:right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 xml:space="preserve">   8</w:t>
            </w:r>
            <w:r w:rsidR="00283CF0" w:rsidRPr="00E607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1" w:type="dxa"/>
          </w:tcPr>
          <w:p w:rsidR="00A11750" w:rsidRPr="00E60779" w:rsidRDefault="00A11750" w:rsidP="00A11750">
            <w:pPr>
              <w:spacing w:before="1"/>
              <w:ind w:right="2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</w:tr>
      <w:tr w:rsidR="00A11750" w:rsidRPr="00E60779" w:rsidTr="00A11750">
        <w:tc>
          <w:tcPr>
            <w:tcW w:w="15480" w:type="dxa"/>
            <w:gridSpan w:val="9"/>
          </w:tcPr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2. Развивать профессиональные компетенции педагогов</w:t>
            </w:r>
          </w:p>
        </w:tc>
      </w:tr>
      <w:tr w:rsidR="00A11750" w:rsidRPr="00E60779" w:rsidTr="003E1458">
        <w:tc>
          <w:tcPr>
            <w:tcW w:w="4141" w:type="dxa"/>
          </w:tcPr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Оптимальная укомплектованность педагогическими кадрами</w:t>
            </w:r>
          </w:p>
        </w:tc>
        <w:tc>
          <w:tcPr>
            <w:tcW w:w="4252" w:type="dxa"/>
          </w:tcPr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Уровень укомплектованности кадрами позволяет реализовать ОП</w:t>
            </w:r>
          </w:p>
        </w:tc>
        <w:tc>
          <w:tcPr>
            <w:tcW w:w="3231" w:type="dxa"/>
          </w:tcPr>
          <w:p w:rsidR="00A11750" w:rsidRPr="00E60779" w:rsidRDefault="00A11750" w:rsidP="00A11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 от общей численности педагогических работников</w:t>
            </w:r>
          </w:p>
        </w:tc>
        <w:tc>
          <w:tcPr>
            <w:tcW w:w="1022" w:type="dxa"/>
            <w:gridSpan w:val="2"/>
          </w:tcPr>
          <w:p w:rsidR="00A11750" w:rsidRPr="00E60779" w:rsidRDefault="00A11750" w:rsidP="00A11750">
            <w:pPr>
              <w:spacing w:before="1"/>
              <w:ind w:right="1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32" w:type="dxa"/>
          </w:tcPr>
          <w:p w:rsidR="00A11750" w:rsidRPr="00E60779" w:rsidRDefault="00A11750" w:rsidP="00A11750">
            <w:pPr>
              <w:spacing w:before="1"/>
              <w:ind w:right="1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11" w:type="dxa"/>
            <w:gridSpan w:val="2"/>
          </w:tcPr>
          <w:p w:rsidR="00A11750" w:rsidRPr="00E60779" w:rsidRDefault="00A11750" w:rsidP="00A11750">
            <w:pPr>
              <w:spacing w:before="1"/>
              <w:ind w:right="17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1" w:type="dxa"/>
          </w:tcPr>
          <w:p w:rsidR="00A11750" w:rsidRPr="00E60779" w:rsidRDefault="00A11750" w:rsidP="00A11750">
            <w:pPr>
              <w:tabs>
                <w:tab w:val="left" w:pos="0"/>
              </w:tabs>
              <w:spacing w:before="1"/>
              <w:ind w:right="2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A11750" w:rsidRPr="00E60779" w:rsidTr="003E1458">
        <w:tc>
          <w:tcPr>
            <w:tcW w:w="4141" w:type="dxa"/>
          </w:tcPr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уровня </w:t>
            </w:r>
            <w:r w:rsidR="00D918AE" w:rsidRPr="00E60779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C31D5" w:rsidRPr="00E60779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="00EC31D5" w:rsidRPr="00E607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профессиональной</w:t>
            </w: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 xml:space="preserve"> компетентности педагогов требованиям ПСП</w:t>
            </w:r>
          </w:p>
        </w:tc>
        <w:tc>
          <w:tcPr>
            <w:tcW w:w="4252" w:type="dxa"/>
          </w:tcPr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Уровень образования и профессиональной </w:t>
            </w:r>
            <w:r w:rsidRPr="00E607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компетентности педагогических работников соответствует нормативным требованиям</w:t>
            </w:r>
          </w:p>
        </w:tc>
        <w:tc>
          <w:tcPr>
            <w:tcW w:w="3231" w:type="dxa"/>
          </w:tcPr>
          <w:p w:rsidR="00A11750" w:rsidRPr="00E60779" w:rsidRDefault="00A11750" w:rsidP="00A117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(Кол-во </w:t>
            </w:r>
            <w:proofErr w:type="spellStart"/>
            <w:r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пед</w:t>
            </w:r>
            <w:proofErr w:type="spellEnd"/>
            <w:r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работников, имеющих </w:t>
            </w:r>
            <w:r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образование</w:t>
            </w:r>
            <w:r w:rsidR="00EC31D5"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отвечающее требованиям ПСП</w:t>
            </w:r>
            <w:r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 Общее кол-во педагогических работников) * 100%</w:t>
            </w:r>
          </w:p>
          <w:p w:rsidR="00A11750" w:rsidRPr="00E60779" w:rsidRDefault="00EC31D5" w:rsidP="00A11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Мониторинг педагогических компетенций</w:t>
            </w:r>
            <w:r w:rsidR="00ED70B3"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((количество </w:t>
            </w:r>
            <w:proofErr w:type="spellStart"/>
            <w:r w:rsidR="00ED70B3"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пед</w:t>
            </w:r>
            <w:proofErr w:type="spellEnd"/>
            <w:r w:rsidR="00F26ABF"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ED70B3"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работников с высоким и средним уровнем/к общему числу </w:t>
            </w:r>
            <w:proofErr w:type="spellStart"/>
            <w:r w:rsidR="00ED70B3"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пед</w:t>
            </w:r>
            <w:proofErr w:type="spellEnd"/>
            <w:r w:rsidR="00F26ABF"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ED70B3"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1E5C09"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работников) *</w:t>
            </w:r>
            <w:r w:rsidR="00ED70B3"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100)</w:t>
            </w:r>
          </w:p>
        </w:tc>
        <w:tc>
          <w:tcPr>
            <w:tcW w:w="1022" w:type="dxa"/>
            <w:gridSpan w:val="2"/>
          </w:tcPr>
          <w:p w:rsidR="00A11750" w:rsidRPr="00E60779" w:rsidRDefault="00A11750" w:rsidP="00A11750">
            <w:pPr>
              <w:spacing w:before="1"/>
              <w:ind w:right="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100%</w:t>
            </w:r>
          </w:p>
          <w:p w:rsidR="00ED70B3" w:rsidRPr="00E60779" w:rsidRDefault="00ED70B3" w:rsidP="00ED7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0B3" w:rsidRPr="00E60779" w:rsidRDefault="00ED70B3" w:rsidP="00ED7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0B3" w:rsidRPr="00E60779" w:rsidRDefault="00ED70B3" w:rsidP="00ED7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0B3" w:rsidRPr="00E60779" w:rsidRDefault="00ED70B3" w:rsidP="00ED7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0B3" w:rsidRPr="00E60779" w:rsidRDefault="00ED70B3" w:rsidP="00ED7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</w:tc>
        <w:tc>
          <w:tcPr>
            <w:tcW w:w="932" w:type="dxa"/>
          </w:tcPr>
          <w:p w:rsidR="00A11750" w:rsidRPr="00E60779" w:rsidRDefault="00A11750" w:rsidP="00A11750">
            <w:pPr>
              <w:spacing w:before="1"/>
              <w:ind w:righ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100%</w:t>
            </w:r>
          </w:p>
          <w:p w:rsidR="00ED70B3" w:rsidRPr="00E60779" w:rsidRDefault="00ED70B3" w:rsidP="00A11750">
            <w:pPr>
              <w:spacing w:before="1"/>
              <w:ind w:righ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0B3" w:rsidRPr="00E60779" w:rsidRDefault="00ED70B3" w:rsidP="00A11750">
            <w:pPr>
              <w:spacing w:before="1"/>
              <w:ind w:righ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0B3" w:rsidRPr="00E60779" w:rsidRDefault="00ED70B3" w:rsidP="00A11750">
            <w:pPr>
              <w:spacing w:before="1"/>
              <w:ind w:righ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0B3" w:rsidRPr="00E60779" w:rsidRDefault="00ED70B3" w:rsidP="00A11750">
            <w:pPr>
              <w:spacing w:before="1"/>
              <w:ind w:righ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0B3" w:rsidRPr="00E60779" w:rsidRDefault="00ED70B3" w:rsidP="00A11750">
            <w:pPr>
              <w:spacing w:before="1"/>
              <w:ind w:righ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82%</w:t>
            </w:r>
          </w:p>
        </w:tc>
        <w:tc>
          <w:tcPr>
            <w:tcW w:w="911" w:type="dxa"/>
            <w:gridSpan w:val="2"/>
          </w:tcPr>
          <w:p w:rsidR="00A11750" w:rsidRPr="00E60779" w:rsidRDefault="00A11750" w:rsidP="00A11750">
            <w:pPr>
              <w:spacing w:before="1"/>
              <w:ind w:right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100%</w:t>
            </w:r>
          </w:p>
          <w:p w:rsidR="00ED70B3" w:rsidRPr="00E60779" w:rsidRDefault="00ED70B3" w:rsidP="00A11750">
            <w:pPr>
              <w:spacing w:before="1"/>
              <w:ind w:right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0B3" w:rsidRPr="00E60779" w:rsidRDefault="00ED70B3" w:rsidP="00A11750">
            <w:pPr>
              <w:spacing w:before="1"/>
              <w:ind w:right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0B3" w:rsidRPr="00E60779" w:rsidRDefault="00ED70B3" w:rsidP="00A11750">
            <w:pPr>
              <w:spacing w:before="1"/>
              <w:ind w:right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0B3" w:rsidRPr="00E60779" w:rsidRDefault="00ED70B3" w:rsidP="00A11750">
            <w:pPr>
              <w:spacing w:before="1"/>
              <w:ind w:right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0B3" w:rsidRPr="00E60779" w:rsidRDefault="00ED70B3" w:rsidP="00A11750">
            <w:pPr>
              <w:spacing w:before="1"/>
              <w:ind w:right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991" w:type="dxa"/>
          </w:tcPr>
          <w:p w:rsidR="00A11750" w:rsidRPr="00E60779" w:rsidRDefault="00A11750" w:rsidP="00A11750">
            <w:pPr>
              <w:tabs>
                <w:tab w:val="left" w:pos="0"/>
              </w:tabs>
              <w:spacing w:before="1"/>
              <w:ind w:right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100%</w:t>
            </w:r>
          </w:p>
          <w:p w:rsidR="00ED70B3" w:rsidRPr="00E60779" w:rsidRDefault="00ED70B3" w:rsidP="00A11750">
            <w:pPr>
              <w:tabs>
                <w:tab w:val="left" w:pos="0"/>
              </w:tabs>
              <w:spacing w:before="1"/>
              <w:ind w:right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0B3" w:rsidRPr="00E60779" w:rsidRDefault="00ED70B3" w:rsidP="00A11750">
            <w:pPr>
              <w:tabs>
                <w:tab w:val="left" w:pos="0"/>
              </w:tabs>
              <w:spacing w:before="1"/>
              <w:ind w:right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0B3" w:rsidRPr="00E60779" w:rsidRDefault="00ED70B3" w:rsidP="00A11750">
            <w:pPr>
              <w:tabs>
                <w:tab w:val="left" w:pos="0"/>
              </w:tabs>
              <w:spacing w:before="1"/>
              <w:ind w:right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0B3" w:rsidRPr="00E60779" w:rsidRDefault="00ED70B3" w:rsidP="00A11750">
            <w:pPr>
              <w:tabs>
                <w:tab w:val="left" w:pos="0"/>
              </w:tabs>
              <w:spacing w:before="1"/>
              <w:ind w:right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0B3" w:rsidRPr="00E60779" w:rsidRDefault="00ED70B3" w:rsidP="00A11750">
            <w:pPr>
              <w:tabs>
                <w:tab w:val="left" w:pos="0"/>
              </w:tabs>
              <w:spacing w:before="1"/>
              <w:ind w:right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A11750" w:rsidRPr="00E60779" w:rsidTr="003E1458">
        <w:tc>
          <w:tcPr>
            <w:tcW w:w="4141" w:type="dxa"/>
          </w:tcPr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 беспрерывного обучения кадров на КПК</w:t>
            </w:r>
          </w:p>
        </w:tc>
        <w:tc>
          <w:tcPr>
            <w:tcW w:w="4252" w:type="dxa"/>
          </w:tcPr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Обучение педагогов на КПК проводятся регулярно, согласно графику</w:t>
            </w:r>
          </w:p>
        </w:tc>
        <w:tc>
          <w:tcPr>
            <w:tcW w:w="3231" w:type="dxa"/>
          </w:tcPr>
          <w:p w:rsidR="00A11750" w:rsidRPr="00E60779" w:rsidRDefault="00A11750" w:rsidP="00A11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 от общей численности педагогов</w:t>
            </w:r>
          </w:p>
        </w:tc>
        <w:tc>
          <w:tcPr>
            <w:tcW w:w="1022" w:type="dxa"/>
            <w:gridSpan w:val="2"/>
          </w:tcPr>
          <w:p w:rsidR="00A11750" w:rsidRPr="00E60779" w:rsidRDefault="00A11750" w:rsidP="00A11750">
            <w:pPr>
              <w:spacing w:before="1"/>
              <w:ind w:right="17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Не менее 25%</w:t>
            </w:r>
          </w:p>
        </w:tc>
        <w:tc>
          <w:tcPr>
            <w:tcW w:w="932" w:type="dxa"/>
          </w:tcPr>
          <w:p w:rsidR="00A11750" w:rsidRPr="00E60779" w:rsidRDefault="00A11750" w:rsidP="00A11750">
            <w:pPr>
              <w:spacing w:before="1"/>
              <w:ind w:righ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Не менее 25%</w:t>
            </w:r>
          </w:p>
        </w:tc>
        <w:tc>
          <w:tcPr>
            <w:tcW w:w="911" w:type="dxa"/>
            <w:gridSpan w:val="2"/>
          </w:tcPr>
          <w:p w:rsidR="00A11750" w:rsidRPr="00E60779" w:rsidRDefault="00A11750" w:rsidP="00A11750">
            <w:pPr>
              <w:spacing w:before="1"/>
              <w:ind w:right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Не менее 25%</w:t>
            </w:r>
          </w:p>
        </w:tc>
        <w:tc>
          <w:tcPr>
            <w:tcW w:w="991" w:type="dxa"/>
          </w:tcPr>
          <w:p w:rsidR="00A11750" w:rsidRPr="00E60779" w:rsidRDefault="00A11750" w:rsidP="00A11750">
            <w:pPr>
              <w:tabs>
                <w:tab w:val="left" w:pos="455"/>
              </w:tabs>
              <w:spacing w:before="1"/>
              <w:ind w:right="2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Не менее 25%</w:t>
            </w:r>
          </w:p>
        </w:tc>
      </w:tr>
      <w:tr w:rsidR="00A11750" w:rsidRPr="00E60779" w:rsidTr="003E1458">
        <w:tc>
          <w:tcPr>
            <w:tcW w:w="4141" w:type="dxa"/>
          </w:tcPr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Оптимальная аттестация педагогических кадров</w:t>
            </w:r>
          </w:p>
        </w:tc>
        <w:tc>
          <w:tcPr>
            <w:tcW w:w="4252" w:type="dxa"/>
          </w:tcPr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Педагоги ДОУ аттестованы и имеют квалификационную категорию</w:t>
            </w:r>
          </w:p>
        </w:tc>
        <w:tc>
          <w:tcPr>
            <w:tcW w:w="3231" w:type="dxa"/>
          </w:tcPr>
          <w:p w:rsidR="00A11750" w:rsidRPr="00E60779" w:rsidRDefault="00A11750" w:rsidP="00A117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(кол-во </w:t>
            </w:r>
            <w:proofErr w:type="spellStart"/>
            <w:r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педкадров</w:t>
            </w:r>
            <w:proofErr w:type="spellEnd"/>
            <w:r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аттестованных на </w:t>
            </w:r>
            <w:proofErr w:type="spellStart"/>
            <w:r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</w:t>
            </w:r>
            <w:proofErr w:type="spellEnd"/>
            <w:r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категорию/ Общее кол-во </w:t>
            </w:r>
            <w:proofErr w:type="spellStart"/>
            <w:r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пед</w:t>
            </w:r>
            <w:proofErr w:type="spellEnd"/>
            <w:r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1E5C09"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работников) *</w:t>
            </w:r>
            <w:r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  <w:p w:rsidR="00A11750" w:rsidRPr="00E60779" w:rsidRDefault="00A11750" w:rsidP="00A11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</w:p>
        </w:tc>
        <w:tc>
          <w:tcPr>
            <w:tcW w:w="1022" w:type="dxa"/>
            <w:gridSpan w:val="2"/>
          </w:tcPr>
          <w:p w:rsidR="00A11750" w:rsidRPr="00E60779" w:rsidRDefault="00A11750" w:rsidP="00A11750">
            <w:pPr>
              <w:spacing w:before="1"/>
              <w:ind w:right="17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39%</w:t>
            </w:r>
          </w:p>
        </w:tc>
        <w:tc>
          <w:tcPr>
            <w:tcW w:w="932" w:type="dxa"/>
          </w:tcPr>
          <w:p w:rsidR="00A11750" w:rsidRPr="00E60779" w:rsidRDefault="00A11750" w:rsidP="00A11750">
            <w:pPr>
              <w:tabs>
                <w:tab w:val="left" w:pos="0"/>
              </w:tabs>
              <w:spacing w:before="1"/>
              <w:ind w:righ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48%</w:t>
            </w:r>
          </w:p>
        </w:tc>
        <w:tc>
          <w:tcPr>
            <w:tcW w:w="911" w:type="dxa"/>
            <w:gridSpan w:val="2"/>
          </w:tcPr>
          <w:p w:rsidR="00A11750" w:rsidRPr="00E60779" w:rsidRDefault="00A11750" w:rsidP="00A11750">
            <w:pPr>
              <w:spacing w:before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55%</w:t>
            </w:r>
          </w:p>
        </w:tc>
        <w:tc>
          <w:tcPr>
            <w:tcW w:w="991" w:type="dxa"/>
          </w:tcPr>
          <w:p w:rsidR="00A11750" w:rsidRPr="00E60779" w:rsidRDefault="00A11750" w:rsidP="00A11750">
            <w:pPr>
              <w:spacing w:before="1"/>
              <w:ind w:right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62%</w:t>
            </w:r>
          </w:p>
        </w:tc>
      </w:tr>
      <w:tr w:rsidR="00A11750" w:rsidRPr="00E60779" w:rsidTr="003E1458">
        <w:tc>
          <w:tcPr>
            <w:tcW w:w="4141" w:type="dxa"/>
          </w:tcPr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Положительная динамика привлечения педагогов ОО к участию в конкурсных мероприятиях</w:t>
            </w:r>
          </w:p>
        </w:tc>
        <w:tc>
          <w:tcPr>
            <w:tcW w:w="4252" w:type="dxa"/>
          </w:tcPr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Увеличение доли привлеченных творческих и активных педагогов к участию в конкурсных мероприятиях, в том числе профессиональных («Педагогический дебют»)</w:t>
            </w:r>
          </w:p>
        </w:tc>
        <w:tc>
          <w:tcPr>
            <w:tcW w:w="3231" w:type="dxa"/>
          </w:tcPr>
          <w:p w:rsidR="00A11750" w:rsidRPr="00E60779" w:rsidRDefault="00A11750" w:rsidP="00A11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% от общей численности педагогов</w:t>
            </w:r>
          </w:p>
        </w:tc>
        <w:tc>
          <w:tcPr>
            <w:tcW w:w="1022" w:type="dxa"/>
            <w:gridSpan w:val="2"/>
          </w:tcPr>
          <w:p w:rsidR="00A11750" w:rsidRPr="00E60779" w:rsidRDefault="00A11750" w:rsidP="00A11750">
            <w:pPr>
              <w:spacing w:before="1"/>
              <w:ind w:right="17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15%</w:t>
            </w:r>
          </w:p>
        </w:tc>
        <w:tc>
          <w:tcPr>
            <w:tcW w:w="932" w:type="dxa"/>
          </w:tcPr>
          <w:p w:rsidR="00A11750" w:rsidRPr="00E60779" w:rsidRDefault="00A11750" w:rsidP="00A11750">
            <w:pPr>
              <w:tabs>
                <w:tab w:val="left" w:pos="0"/>
              </w:tabs>
              <w:spacing w:before="1"/>
              <w:ind w:right="25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21%</w:t>
            </w:r>
          </w:p>
        </w:tc>
        <w:tc>
          <w:tcPr>
            <w:tcW w:w="911" w:type="dxa"/>
            <w:gridSpan w:val="2"/>
          </w:tcPr>
          <w:p w:rsidR="00A11750" w:rsidRPr="00E60779" w:rsidRDefault="00A11750" w:rsidP="00A11750">
            <w:pPr>
              <w:spacing w:before="1"/>
              <w:ind w:right="2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24%</w:t>
            </w:r>
          </w:p>
        </w:tc>
        <w:tc>
          <w:tcPr>
            <w:tcW w:w="991" w:type="dxa"/>
          </w:tcPr>
          <w:p w:rsidR="00A11750" w:rsidRPr="00E60779" w:rsidRDefault="00A11750" w:rsidP="00A11750">
            <w:pPr>
              <w:spacing w:before="1"/>
              <w:ind w:right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27%</w:t>
            </w:r>
          </w:p>
        </w:tc>
      </w:tr>
      <w:tr w:rsidR="00A11750" w:rsidRPr="00E60779" w:rsidTr="00A11750">
        <w:tc>
          <w:tcPr>
            <w:tcW w:w="15480" w:type="dxa"/>
            <w:gridSpan w:val="9"/>
          </w:tcPr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3.  Совершенствовать систему здоровьесберегающей и </w:t>
            </w:r>
            <w:proofErr w:type="spellStart"/>
            <w:r w:rsidRPr="00E607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здоровьеформирующей</w:t>
            </w:r>
            <w:proofErr w:type="spellEnd"/>
            <w:r w:rsidRPr="00E607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деятельности учреждения, формирование основ здорового образа жизни, с учетом индивидуальных особенностей дошкольников.</w:t>
            </w:r>
          </w:p>
        </w:tc>
      </w:tr>
      <w:tr w:rsidR="00A11750" w:rsidRPr="00E60779" w:rsidTr="003E1458">
        <w:tc>
          <w:tcPr>
            <w:tcW w:w="4141" w:type="dxa"/>
          </w:tcPr>
          <w:p w:rsidR="00A11750" w:rsidRPr="00E60779" w:rsidRDefault="00892D63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Средний</w:t>
            </w:r>
            <w:r w:rsidR="00A11750" w:rsidRPr="00E60779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</w:t>
            </w: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 xml:space="preserve">ь </w:t>
            </w:r>
            <w:r w:rsidR="00A11750" w:rsidRPr="00E60779">
              <w:rPr>
                <w:rFonts w:ascii="Times New Roman" w:hAnsi="Times New Roman" w:cs="Times New Roman"/>
                <w:sz w:val="16"/>
                <w:szCs w:val="16"/>
              </w:rPr>
              <w:t>заболеваемости</w:t>
            </w:r>
          </w:p>
        </w:tc>
        <w:tc>
          <w:tcPr>
            <w:tcW w:w="4252" w:type="dxa"/>
          </w:tcPr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92D63" w:rsidRPr="00E60779">
              <w:rPr>
                <w:rFonts w:ascii="Times New Roman" w:hAnsi="Times New Roman" w:cs="Times New Roman"/>
                <w:sz w:val="16"/>
                <w:szCs w:val="16"/>
              </w:rPr>
              <w:t>табильный показатель</w:t>
            </w: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 xml:space="preserve"> уров</w:t>
            </w:r>
            <w:r w:rsidR="006A44B1" w:rsidRPr="00E6077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892D63" w:rsidRPr="00E60779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 xml:space="preserve"> заболеваемости</w:t>
            </w:r>
          </w:p>
        </w:tc>
        <w:tc>
          <w:tcPr>
            <w:tcW w:w="3231" w:type="dxa"/>
          </w:tcPr>
          <w:p w:rsidR="00A11750" w:rsidRPr="00E60779" w:rsidRDefault="00A11750" w:rsidP="00A11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Число дней, пропущенных по болезни за отчет</w:t>
            </w:r>
            <w:proofErr w:type="gramStart"/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607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ериод/</w:t>
            </w:r>
          </w:p>
          <w:p w:rsidR="00A11750" w:rsidRPr="00E60779" w:rsidRDefault="00A11750" w:rsidP="00A11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Среднесписочное кол-во детей</w:t>
            </w:r>
          </w:p>
        </w:tc>
        <w:tc>
          <w:tcPr>
            <w:tcW w:w="990" w:type="dxa"/>
          </w:tcPr>
          <w:p w:rsidR="00A11750" w:rsidRPr="00E60779" w:rsidRDefault="00892D63" w:rsidP="00892D63">
            <w:pPr>
              <w:spacing w:before="1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 xml:space="preserve"> Не более </w:t>
            </w:r>
            <w:r w:rsidR="003E1458" w:rsidRPr="00E6077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 xml:space="preserve"> дней</w:t>
            </w:r>
          </w:p>
        </w:tc>
        <w:tc>
          <w:tcPr>
            <w:tcW w:w="964" w:type="dxa"/>
            <w:gridSpan w:val="2"/>
          </w:tcPr>
          <w:p w:rsidR="00A11750" w:rsidRPr="00E60779" w:rsidRDefault="00892D63" w:rsidP="00892D63">
            <w:pPr>
              <w:spacing w:before="1"/>
              <w:ind w:right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3E1458" w:rsidRPr="00E6077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 xml:space="preserve"> дней</w:t>
            </w:r>
          </w:p>
        </w:tc>
        <w:tc>
          <w:tcPr>
            <w:tcW w:w="911" w:type="dxa"/>
            <w:gridSpan w:val="2"/>
          </w:tcPr>
          <w:p w:rsidR="00A11750" w:rsidRPr="00E60779" w:rsidRDefault="00892D63" w:rsidP="00892D63">
            <w:pPr>
              <w:spacing w:before="1"/>
              <w:ind w:right="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3E1458" w:rsidRPr="00E6077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 xml:space="preserve"> дней </w:t>
            </w:r>
          </w:p>
        </w:tc>
        <w:tc>
          <w:tcPr>
            <w:tcW w:w="991" w:type="dxa"/>
          </w:tcPr>
          <w:p w:rsidR="00A11750" w:rsidRPr="00E60779" w:rsidRDefault="00892D63" w:rsidP="00892D63">
            <w:pPr>
              <w:spacing w:before="1"/>
              <w:ind w:right="20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3E1458" w:rsidRPr="00E6077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 xml:space="preserve"> дней</w:t>
            </w:r>
          </w:p>
        </w:tc>
      </w:tr>
      <w:tr w:rsidR="00A11750" w:rsidRPr="00E60779" w:rsidTr="003E1458">
        <w:tc>
          <w:tcPr>
            <w:tcW w:w="4141" w:type="dxa"/>
          </w:tcPr>
          <w:p w:rsidR="00A11750" w:rsidRPr="00E60779" w:rsidRDefault="00602049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Times New Roman" w:hAnsi="Times New Roman"/>
                <w:color w:val="0F0F0F"/>
                <w:sz w:val="16"/>
                <w:szCs w:val="16"/>
                <w:lang w:eastAsia="ru-RU"/>
              </w:rPr>
              <w:t>О</w:t>
            </w:r>
            <w:r w:rsidR="00A11750" w:rsidRPr="00E60779">
              <w:rPr>
                <w:rFonts w:ascii="Times New Roman" w:eastAsia="Times New Roman" w:hAnsi="Times New Roman"/>
                <w:color w:val="0F0F0F"/>
                <w:sz w:val="16"/>
                <w:szCs w:val="16"/>
                <w:lang w:eastAsia="ru-RU"/>
              </w:rPr>
              <w:t>беспечение   высокого уров</w:t>
            </w:r>
            <w:r w:rsidR="00A11750" w:rsidRPr="00E60779">
              <w:rPr>
                <w:rFonts w:ascii="Times New Roman" w:eastAsia="Times New Roman" w:hAnsi="Times New Roman"/>
                <w:color w:val="0F0F0F"/>
                <w:sz w:val="16"/>
                <w:szCs w:val="16"/>
                <w:lang w:eastAsia="ru-RU"/>
              </w:rPr>
              <w:softHyphen/>
              <w:t>ня развития движений и двига</w:t>
            </w:r>
            <w:r w:rsidR="00A11750" w:rsidRPr="00E60779">
              <w:rPr>
                <w:rFonts w:ascii="Times New Roman" w:eastAsia="Times New Roman" w:hAnsi="Times New Roman"/>
                <w:color w:val="0F0F0F"/>
                <w:sz w:val="16"/>
                <w:szCs w:val="16"/>
                <w:lang w:eastAsia="ru-RU"/>
              </w:rPr>
              <w:softHyphen/>
              <w:t>тельных способностей детей</w:t>
            </w:r>
          </w:p>
        </w:tc>
        <w:tc>
          <w:tcPr>
            <w:tcW w:w="4252" w:type="dxa"/>
          </w:tcPr>
          <w:p w:rsidR="00A11750" w:rsidRPr="00E60779" w:rsidRDefault="00A11750" w:rsidP="00A117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0779">
              <w:rPr>
                <w:rFonts w:ascii="Times New Roman" w:eastAsia="Times New Roman" w:hAnsi="Times New Roman"/>
                <w:color w:val="0F0F0F"/>
                <w:sz w:val="16"/>
                <w:szCs w:val="16"/>
                <w:lang w:eastAsia="ru-RU"/>
              </w:rPr>
              <w:t> Стабильная динамика физической подготовленности детей, достаточный уровень развития основных видов движений</w:t>
            </w:r>
          </w:p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1" w:type="dxa"/>
          </w:tcPr>
          <w:p w:rsidR="00A11750" w:rsidRPr="00E60779" w:rsidRDefault="00A11750" w:rsidP="00A11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Данные педагогической диагностики по образовательной области «Физическое развитие»</w:t>
            </w:r>
          </w:p>
        </w:tc>
        <w:tc>
          <w:tcPr>
            <w:tcW w:w="990" w:type="dxa"/>
          </w:tcPr>
          <w:p w:rsidR="00A11750" w:rsidRPr="00E60779" w:rsidRDefault="00A11750" w:rsidP="00A11750">
            <w:pPr>
              <w:tabs>
                <w:tab w:val="left" w:pos="45"/>
              </w:tabs>
              <w:spacing w:before="1"/>
              <w:ind w:right="-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Не менее 80%</w:t>
            </w:r>
          </w:p>
        </w:tc>
        <w:tc>
          <w:tcPr>
            <w:tcW w:w="964" w:type="dxa"/>
            <w:gridSpan w:val="2"/>
          </w:tcPr>
          <w:p w:rsidR="00A11750" w:rsidRPr="00E60779" w:rsidRDefault="00A11750" w:rsidP="00A11750">
            <w:pPr>
              <w:spacing w:before="1"/>
              <w:ind w:right="1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Не менее 80%</w:t>
            </w:r>
          </w:p>
        </w:tc>
        <w:tc>
          <w:tcPr>
            <w:tcW w:w="911" w:type="dxa"/>
            <w:gridSpan w:val="2"/>
          </w:tcPr>
          <w:p w:rsidR="00A11750" w:rsidRPr="00E60779" w:rsidRDefault="00A11750" w:rsidP="00A11750">
            <w:pPr>
              <w:spacing w:before="1"/>
              <w:ind w:right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Не менее 80%</w:t>
            </w:r>
          </w:p>
        </w:tc>
        <w:tc>
          <w:tcPr>
            <w:tcW w:w="991" w:type="dxa"/>
          </w:tcPr>
          <w:p w:rsidR="00A11750" w:rsidRPr="00E60779" w:rsidRDefault="00A11750" w:rsidP="00A11750">
            <w:pPr>
              <w:spacing w:before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Не менее 80%</w:t>
            </w:r>
          </w:p>
        </w:tc>
      </w:tr>
      <w:tr w:rsidR="00A11750" w:rsidRPr="00E60779" w:rsidTr="003E1458">
        <w:tc>
          <w:tcPr>
            <w:tcW w:w="4141" w:type="dxa"/>
          </w:tcPr>
          <w:p w:rsidR="00A11750" w:rsidRPr="00E60779" w:rsidRDefault="00A11750" w:rsidP="00A11750">
            <w:pPr>
              <w:spacing w:before="1"/>
              <w:ind w:righ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Организация дополнительного образования спортивно-оздоровительной направленности</w:t>
            </w:r>
          </w:p>
        </w:tc>
        <w:tc>
          <w:tcPr>
            <w:tcW w:w="4252" w:type="dxa"/>
          </w:tcPr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Оказаны дополнительные образовательные услуги спортивно-оздоровительной направленности для детей 5-7 лет.</w:t>
            </w:r>
          </w:p>
        </w:tc>
        <w:tc>
          <w:tcPr>
            <w:tcW w:w="3231" w:type="dxa"/>
          </w:tcPr>
          <w:p w:rsidR="00A11750" w:rsidRPr="00E60779" w:rsidRDefault="00A11750" w:rsidP="00A117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 от общей численности детей 5-7 лет</w:t>
            </w:r>
          </w:p>
          <w:p w:rsidR="00A11750" w:rsidRPr="00E60779" w:rsidRDefault="00A11750" w:rsidP="00A11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1E5C09"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воспитанников,</w:t>
            </w:r>
            <w:r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получающих</w:t>
            </w:r>
            <w:r w:rsidR="00602049"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602049" w:rsidRPr="00E60779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дополнительные образовательные услуги спортивно-оздоровительной направленности </w:t>
            </w:r>
            <w:r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/общая численность воспитанников 5-6</w:t>
            </w:r>
            <w:r w:rsidR="001E5C09"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лет) *</w:t>
            </w:r>
            <w:r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90" w:type="dxa"/>
          </w:tcPr>
          <w:p w:rsidR="00A11750" w:rsidRPr="00E60779" w:rsidRDefault="00A11750" w:rsidP="00A11750">
            <w:pPr>
              <w:spacing w:before="1"/>
              <w:ind w:right="1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Не менее 16% (одна группа 20 человек)</w:t>
            </w:r>
          </w:p>
        </w:tc>
        <w:tc>
          <w:tcPr>
            <w:tcW w:w="964" w:type="dxa"/>
            <w:gridSpan w:val="2"/>
          </w:tcPr>
          <w:p w:rsidR="00A11750" w:rsidRPr="00E60779" w:rsidRDefault="00A11750" w:rsidP="00A11750">
            <w:pPr>
              <w:spacing w:before="1"/>
              <w:ind w:right="-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Не менее 16% (одна группа 20 человек)</w:t>
            </w:r>
          </w:p>
        </w:tc>
        <w:tc>
          <w:tcPr>
            <w:tcW w:w="911" w:type="dxa"/>
            <w:gridSpan w:val="2"/>
          </w:tcPr>
          <w:p w:rsidR="00A11750" w:rsidRPr="00E60779" w:rsidRDefault="00A11750" w:rsidP="00A11750">
            <w:pPr>
              <w:spacing w:before="1"/>
              <w:ind w:right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Не менее 16% (одна группа 20 человек)</w:t>
            </w:r>
          </w:p>
        </w:tc>
        <w:tc>
          <w:tcPr>
            <w:tcW w:w="991" w:type="dxa"/>
          </w:tcPr>
          <w:p w:rsidR="00A11750" w:rsidRPr="00E60779" w:rsidRDefault="00A11750" w:rsidP="00A11750">
            <w:pPr>
              <w:spacing w:before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Не менее 16% (одна группа 20 человек)</w:t>
            </w:r>
          </w:p>
        </w:tc>
      </w:tr>
      <w:tr w:rsidR="00A11750" w:rsidRPr="00E60779" w:rsidTr="00A11750">
        <w:tc>
          <w:tcPr>
            <w:tcW w:w="15480" w:type="dxa"/>
            <w:gridSpan w:val="9"/>
          </w:tcPr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4. Обеспечить условия для повышения социальной и психолого-педагогической компетенции родителей для обеспечения полноценного развития детей в рамках единого образовательного пространства</w:t>
            </w:r>
          </w:p>
        </w:tc>
      </w:tr>
      <w:tr w:rsidR="00A11750" w:rsidRPr="00E60779" w:rsidTr="003E1458">
        <w:tc>
          <w:tcPr>
            <w:tcW w:w="4141" w:type="dxa"/>
          </w:tcPr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родителями качества образования</w:t>
            </w:r>
          </w:p>
        </w:tc>
        <w:tc>
          <w:tcPr>
            <w:tcW w:w="4252" w:type="dxa"/>
          </w:tcPr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Увеличена доля родителей (законных представителей) удовлетворенных качеством предоставляемых услуг</w:t>
            </w:r>
          </w:p>
        </w:tc>
        <w:tc>
          <w:tcPr>
            <w:tcW w:w="3231" w:type="dxa"/>
          </w:tcPr>
          <w:p w:rsidR="00A11750" w:rsidRPr="00E60779" w:rsidRDefault="00A11750" w:rsidP="00A117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(кол-во положительных ответов /Общее кол-во родителей, принявших участие в </w:t>
            </w:r>
            <w:r w:rsidR="001E5C09"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анкетировании) *</w:t>
            </w:r>
            <w:r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  <w:p w:rsidR="00A11750" w:rsidRPr="00E60779" w:rsidRDefault="00A11750" w:rsidP="00A11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A11750" w:rsidRPr="00E60779" w:rsidRDefault="00A11750" w:rsidP="00A11750">
            <w:pPr>
              <w:spacing w:before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83%</w:t>
            </w:r>
          </w:p>
        </w:tc>
        <w:tc>
          <w:tcPr>
            <w:tcW w:w="964" w:type="dxa"/>
            <w:gridSpan w:val="2"/>
          </w:tcPr>
          <w:p w:rsidR="00A11750" w:rsidRPr="00E60779" w:rsidRDefault="00A11750" w:rsidP="00A11750">
            <w:pPr>
              <w:spacing w:before="1"/>
              <w:ind w:righ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85%</w:t>
            </w:r>
          </w:p>
        </w:tc>
        <w:tc>
          <w:tcPr>
            <w:tcW w:w="911" w:type="dxa"/>
            <w:gridSpan w:val="2"/>
          </w:tcPr>
          <w:p w:rsidR="00A11750" w:rsidRPr="00E60779" w:rsidRDefault="00A11750" w:rsidP="00A11750">
            <w:pPr>
              <w:tabs>
                <w:tab w:val="left" w:pos="0"/>
              </w:tabs>
              <w:spacing w:before="1"/>
              <w:ind w:right="2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88%</w:t>
            </w:r>
          </w:p>
        </w:tc>
        <w:tc>
          <w:tcPr>
            <w:tcW w:w="991" w:type="dxa"/>
          </w:tcPr>
          <w:p w:rsidR="00A11750" w:rsidRPr="00E60779" w:rsidRDefault="00A11750" w:rsidP="00A11750">
            <w:pPr>
              <w:spacing w:before="1"/>
              <w:ind w:right="2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</w:tr>
      <w:tr w:rsidR="00A11750" w:rsidRPr="00E60779" w:rsidTr="003E1458">
        <w:tc>
          <w:tcPr>
            <w:tcW w:w="4141" w:type="dxa"/>
          </w:tcPr>
          <w:p w:rsidR="00A11750" w:rsidRPr="00E60779" w:rsidRDefault="00A11750" w:rsidP="00A11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Вовлеченность семей воспитанников в совместную деятельность по реализации</w:t>
            </w:r>
          </w:p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программы дошкольного образования,</w:t>
            </w:r>
          </w:p>
        </w:tc>
        <w:tc>
          <w:tcPr>
            <w:tcW w:w="4252" w:type="dxa"/>
          </w:tcPr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 xml:space="preserve">Родители активно участвуют в воспитательно-образовательном процессе </w:t>
            </w:r>
          </w:p>
        </w:tc>
        <w:tc>
          <w:tcPr>
            <w:tcW w:w="3231" w:type="dxa"/>
          </w:tcPr>
          <w:p w:rsidR="00A11750" w:rsidRPr="00E60779" w:rsidRDefault="00A11750" w:rsidP="00A11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Количество конкурсов, в которых приняли участие родители</w:t>
            </w:r>
          </w:p>
          <w:p w:rsidR="00A11750" w:rsidRPr="00E60779" w:rsidRDefault="00A11750" w:rsidP="00A117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9929D7" w:rsidRPr="00E60779" w:rsidRDefault="009929D7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9D7" w:rsidRPr="00E60779" w:rsidRDefault="009929D7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9D7" w:rsidRPr="00E60779" w:rsidRDefault="009929D7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9D7" w:rsidRPr="00E60779" w:rsidRDefault="009929D7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A11750" w:rsidRPr="00E60779" w:rsidRDefault="00A11750" w:rsidP="00A11750">
            <w:pPr>
              <w:spacing w:before="1"/>
              <w:ind w:right="39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1" w:type="dxa"/>
            <w:gridSpan w:val="2"/>
          </w:tcPr>
          <w:p w:rsidR="00A11750" w:rsidRPr="00E60779" w:rsidRDefault="00A11750" w:rsidP="00A11750">
            <w:pPr>
              <w:spacing w:before="1"/>
              <w:ind w:right="-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1" w:type="dxa"/>
          </w:tcPr>
          <w:p w:rsidR="00A11750" w:rsidRPr="00E60779" w:rsidRDefault="00A11750" w:rsidP="00A11750">
            <w:pPr>
              <w:tabs>
                <w:tab w:val="left" w:pos="0"/>
              </w:tabs>
              <w:spacing w:before="1"/>
              <w:ind w:right="2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A11750" w:rsidRPr="00E60779" w:rsidTr="003E1458">
        <w:tc>
          <w:tcPr>
            <w:tcW w:w="4141" w:type="dxa"/>
          </w:tcPr>
          <w:p w:rsidR="00A11750" w:rsidRPr="00E60779" w:rsidRDefault="00A11750" w:rsidP="00A11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консультативной и методической помощи родителям (законным представителям) по вопросам воспитания, обучения и развития детей</w:t>
            </w:r>
          </w:p>
        </w:tc>
        <w:tc>
          <w:tcPr>
            <w:tcW w:w="4252" w:type="dxa"/>
          </w:tcPr>
          <w:p w:rsidR="00A11750" w:rsidRPr="00E60779" w:rsidRDefault="00A11750" w:rsidP="00A11750">
            <w:pPr>
              <w:spacing w:before="1"/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Повышена компетентность родителей в вопросах воспитания, обучения и развития детей</w:t>
            </w:r>
          </w:p>
        </w:tc>
        <w:tc>
          <w:tcPr>
            <w:tcW w:w="3231" w:type="dxa"/>
          </w:tcPr>
          <w:p w:rsidR="00A11750" w:rsidRPr="00E60779" w:rsidRDefault="00C9686A" w:rsidP="00A11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r w:rsidR="00A11750" w:rsidRPr="00E60779">
              <w:rPr>
                <w:rFonts w:ascii="Times New Roman" w:hAnsi="Times New Roman" w:cs="Times New Roman"/>
                <w:sz w:val="16"/>
                <w:szCs w:val="16"/>
              </w:rPr>
              <w:t xml:space="preserve"> родителей, получивших консультативную помощь специалистов детского сада</w:t>
            </w:r>
          </w:p>
          <w:p w:rsidR="00C9686A" w:rsidRPr="00E60779" w:rsidRDefault="00C9686A" w:rsidP="00A117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A11750" w:rsidRPr="00E60779" w:rsidRDefault="000C4175" w:rsidP="000C4175">
            <w:pPr>
              <w:tabs>
                <w:tab w:val="left" w:pos="0"/>
              </w:tabs>
              <w:spacing w:before="1"/>
              <w:ind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28%</w:t>
            </w:r>
          </w:p>
        </w:tc>
        <w:tc>
          <w:tcPr>
            <w:tcW w:w="964" w:type="dxa"/>
            <w:gridSpan w:val="2"/>
          </w:tcPr>
          <w:p w:rsidR="00A11750" w:rsidRPr="00E60779" w:rsidRDefault="000C4175" w:rsidP="000C4175">
            <w:pPr>
              <w:spacing w:before="1"/>
              <w:ind w:right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32%</w:t>
            </w:r>
          </w:p>
        </w:tc>
        <w:tc>
          <w:tcPr>
            <w:tcW w:w="911" w:type="dxa"/>
            <w:gridSpan w:val="2"/>
          </w:tcPr>
          <w:p w:rsidR="00A11750" w:rsidRPr="00E60779" w:rsidRDefault="000C4175" w:rsidP="00A11750">
            <w:pPr>
              <w:spacing w:before="1"/>
              <w:ind w:right="-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36%</w:t>
            </w:r>
          </w:p>
        </w:tc>
        <w:tc>
          <w:tcPr>
            <w:tcW w:w="991" w:type="dxa"/>
          </w:tcPr>
          <w:p w:rsidR="00A11750" w:rsidRPr="00E60779" w:rsidRDefault="000C4175" w:rsidP="00A11750">
            <w:pPr>
              <w:tabs>
                <w:tab w:val="left" w:pos="0"/>
              </w:tabs>
              <w:spacing w:before="1"/>
              <w:ind w:right="2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</w:tc>
      </w:tr>
    </w:tbl>
    <w:p w:rsidR="00A11750" w:rsidRPr="00E60779" w:rsidRDefault="00D46E61" w:rsidP="00D46E6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60779">
        <w:rPr>
          <w:rFonts w:ascii="Times New Roman" w:eastAsia="Calibri" w:hAnsi="Times New Roman" w:cs="Times New Roman"/>
          <w:b/>
          <w:sz w:val="16"/>
          <w:szCs w:val="16"/>
        </w:rPr>
        <w:lastRenderedPageBreak/>
        <w:t xml:space="preserve">8. </w:t>
      </w:r>
      <w:r w:rsidR="00A11750" w:rsidRPr="00E60779">
        <w:rPr>
          <w:rFonts w:ascii="Times New Roman" w:eastAsia="Calibri" w:hAnsi="Times New Roman" w:cs="Times New Roman"/>
          <w:b/>
          <w:sz w:val="16"/>
          <w:szCs w:val="16"/>
        </w:rPr>
        <w:t>План мероприятий по реализации Программы развития.</w:t>
      </w:r>
    </w:p>
    <w:p w:rsidR="008A7702" w:rsidRPr="00E60779" w:rsidRDefault="008A7702" w:rsidP="0065784D">
      <w:pPr>
        <w:ind w:right="567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12"/>
        <w:tblW w:w="14850" w:type="dxa"/>
        <w:tblLayout w:type="fixed"/>
        <w:tblLook w:val="01E0"/>
      </w:tblPr>
      <w:tblGrid>
        <w:gridCol w:w="5637"/>
        <w:gridCol w:w="425"/>
        <w:gridCol w:w="1984"/>
        <w:gridCol w:w="2127"/>
        <w:gridCol w:w="4677"/>
      </w:tblGrid>
      <w:tr w:rsidR="00A11750" w:rsidRPr="00E60779" w:rsidTr="00A03244">
        <w:trPr>
          <w:trHeight w:val="277"/>
        </w:trPr>
        <w:tc>
          <w:tcPr>
            <w:tcW w:w="563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Направления, мероприятия</w:t>
            </w:r>
          </w:p>
        </w:tc>
        <w:tc>
          <w:tcPr>
            <w:tcW w:w="2409" w:type="dxa"/>
            <w:gridSpan w:val="2"/>
          </w:tcPr>
          <w:p w:rsidR="00A11750" w:rsidRPr="00E60779" w:rsidRDefault="00A11750" w:rsidP="00A11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Сроки</w:t>
            </w:r>
          </w:p>
        </w:tc>
        <w:tc>
          <w:tcPr>
            <w:tcW w:w="212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</w:p>
        </w:tc>
        <w:tc>
          <w:tcPr>
            <w:tcW w:w="467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Ожидаемые результаты</w:t>
            </w:r>
          </w:p>
        </w:tc>
      </w:tr>
      <w:tr w:rsidR="00A11750" w:rsidRPr="00E60779" w:rsidTr="00A11750">
        <w:tc>
          <w:tcPr>
            <w:tcW w:w="14850" w:type="dxa"/>
            <w:gridSpan w:val="5"/>
          </w:tcPr>
          <w:p w:rsidR="00A11750" w:rsidRPr="00E60779" w:rsidRDefault="00A11750" w:rsidP="00A1175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779">
              <w:rPr>
                <w:rFonts w:ascii="Times New Roman" w:hAnsi="Times New Roman"/>
                <w:b/>
                <w:sz w:val="16"/>
                <w:szCs w:val="16"/>
              </w:rPr>
              <w:t>Нормативно – правовое обеспечение</w:t>
            </w:r>
          </w:p>
        </w:tc>
      </w:tr>
      <w:tr w:rsidR="00A11750" w:rsidRPr="00E60779" w:rsidTr="00A03244">
        <w:tc>
          <w:tcPr>
            <w:tcW w:w="5637" w:type="dxa"/>
          </w:tcPr>
          <w:p w:rsidR="00A11750" w:rsidRPr="00E60779" w:rsidRDefault="00A11750" w:rsidP="00A11750">
            <w:pPr>
              <w:pStyle w:val="Default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 xml:space="preserve">1. Разработка и утверждение плана мероприятий по реализации Программы развития 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январь-март 2020 г.</w:t>
            </w:r>
          </w:p>
        </w:tc>
        <w:tc>
          <w:tcPr>
            <w:tcW w:w="212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Творческая группа по разработке Программы развития</w:t>
            </w:r>
          </w:p>
        </w:tc>
        <w:tc>
          <w:tcPr>
            <w:tcW w:w="467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Разработан план мероприятий по направлениям</w:t>
            </w:r>
          </w:p>
        </w:tc>
      </w:tr>
      <w:tr w:rsidR="00A11750" w:rsidRPr="00E60779" w:rsidTr="00A03244">
        <w:tc>
          <w:tcPr>
            <w:tcW w:w="563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 xml:space="preserve">2.Изучение Профессионального стандарта «Педагог», «Педагог-психолог», «Инструктор-методист» и др. </w:t>
            </w:r>
          </w:p>
        </w:tc>
        <w:tc>
          <w:tcPr>
            <w:tcW w:w="2409" w:type="dxa"/>
            <w:gridSpan w:val="2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proofErr w:type="gramStart"/>
            <w:r w:rsidRPr="00E60779">
              <w:rPr>
                <w:rFonts w:ascii="Times New Roman" w:hAnsi="Times New Roman"/>
                <w:sz w:val="16"/>
                <w:szCs w:val="16"/>
              </w:rPr>
              <w:t>–м</w:t>
            </w:r>
            <w:proofErr w:type="gramEnd"/>
            <w:r w:rsidRPr="00E60779">
              <w:rPr>
                <w:rFonts w:ascii="Times New Roman" w:hAnsi="Times New Roman"/>
                <w:sz w:val="16"/>
                <w:szCs w:val="16"/>
              </w:rPr>
              <w:t>ай 2020 г</w:t>
            </w:r>
          </w:p>
        </w:tc>
        <w:tc>
          <w:tcPr>
            <w:tcW w:w="212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 xml:space="preserve">Заведующий, 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ст. воспитатели, педагоги</w:t>
            </w:r>
          </w:p>
        </w:tc>
        <w:tc>
          <w:tcPr>
            <w:tcW w:w="467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Изучены Профессиональные стандарты «Педагог», «Педагог-психолог», «Инструктор-методист» и др.</w:t>
            </w:r>
          </w:p>
        </w:tc>
      </w:tr>
      <w:tr w:rsidR="00A11750" w:rsidRPr="00E60779" w:rsidTr="00A03244">
        <w:tc>
          <w:tcPr>
            <w:tcW w:w="563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 xml:space="preserve">3. Изучение и формирование 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 xml:space="preserve">нормативно-правовых документов всех уровней, регламентирующих разработку и реализацию Программы </w:t>
            </w:r>
          </w:p>
        </w:tc>
        <w:tc>
          <w:tcPr>
            <w:tcW w:w="2409" w:type="dxa"/>
            <w:gridSpan w:val="2"/>
          </w:tcPr>
          <w:p w:rsidR="00A11750" w:rsidRPr="00E60779" w:rsidRDefault="00A11750" w:rsidP="00A11750">
            <w:pPr>
              <w:pStyle w:val="Default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 xml:space="preserve">Февраль-апрель 2020, </w:t>
            </w:r>
          </w:p>
          <w:p w:rsidR="00A11750" w:rsidRPr="00E60779" w:rsidRDefault="00A11750" w:rsidP="00A11750">
            <w:pPr>
              <w:pStyle w:val="Default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 xml:space="preserve">далее по мере появления документов </w:t>
            </w:r>
          </w:p>
        </w:tc>
        <w:tc>
          <w:tcPr>
            <w:tcW w:w="212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Заведующий</w:t>
            </w:r>
          </w:p>
        </w:tc>
        <w:tc>
          <w:tcPr>
            <w:tcW w:w="4677" w:type="dxa"/>
          </w:tcPr>
          <w:p w:rsidR="00A11750" w:rsidRPr="00E60779" w:rsidRDefault="00A11750" w:rsidP="00A11750">
            <w:pPr>
              <w:pStyle w:val="Default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 xml:space="preserve">Пополнение и обновление банка </w:t>
            </w:r>
            <w:proofErr w:type="gramStart"/>
            <w:r w:rsidRPr="00E60779">
              <w:rPr>
                <w:sz w:val="16"/>
                <w:szCs w:val="16"/>
              </w:rPr>
              <w:t>нормативно-правовых</w:t>
            </w:r>
            <w:proofErr w:type="gramEnd"/>
            <w:r w:rsidRPr="00E60779">
              <w:rPr>
                <w:sz w:val="16"/>
                <w:szCs w:val="16"/>
              </w:rPr>
              <w:t xml:space="preserve"> </w:t>
            </w:r>
          </w:p>
          <w:p w:rsidR="00A11750" w:rsidRPr="00E60779" w:rsidRDefault="00A11750" w:rsidP="00A11750">
            <w:pPr>
              <w:pStyle w:val="Default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 xml:space="preserve">документов и 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 xml:space="preserve">ознакомление с ней сотрудников </w:t>
            </w:r>
          </w:p>
        </w:tc>
      </w:tr>
      <w:tr w:rsidR="00A11750" w:rsidRPr="00E60779" w:rsidTr="00A03244">
        <w:tc>
          <w:tcPr>
            <w:tcW w:w="5637" w:type="dxa"/>
          </w:tcPr>
          <w:p w:rsidR="00A11750" w:rsidRPr="00E60779" w:rsidRDefault="00A11750" w:rsidP="00A11750">
            <w:pPr>
              <w:pStyle w:val="Default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 xml:space="preserve">4.Приведение локальных актов ДОУ в соответствие с требованиями разработки и реализации Программы 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A11750" w:rsidRPr="00E60779" w:rsidRDefault="00A11750" w:rsidP="00A11750">
            <w:pPr>
              <w:pStyle w:val="Default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 xml:space="preserve">По мере издания 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 xml:space="preserve">документов </w:t>
            </w:r>
          </w:p>
        </w:tc>
        <w:tc>
          <w:tcPr>
            <w:tcW w:w="212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Заведующий</w:t>
            </w:r>
          </w:p>
        </w:tc>
        <w:tc>
          <w:tcPr>
            <w:tcW w:w="4677" w:type="dxa"/>
          </w:tcPr>
          <w:p w:rsidR="00A11750" w:rsidRPr="00E60779" w:rsidRDefault="00A11750" w:rsidP="00A11750">
            <w:pPr>
              <w:pStyle w:val="Default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>Изданы локальные акты</w:t>
            </w:r>
          </w:p>
        </w:tc>
      </w:tr>
      <w:tr w:rsidR="00A11750" w:rsidRPr="00E60779" w:rsidTr="00A03244">
        <w:tc>
          <w:tcPr>
            <w:tcW w:w="5637" w:type="dxa"/>
          </w:tcPr>
          <w:p w:rsidR="00A11750" w:rsidRPr="00E60779" w:rsidRDefault="00A11750" w:rsidP="00A11750">
            <w:pPr>
              <w:pStyle w:val="Default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>5. Доработка положения о моральном и материальном стимулировании персонала</w:t>
            </w:r>
          </w:p>
        </w:tc>
        <w:tc>
          <w:tcPr>
            <w:tcW w:w="2409" w:type="dxa"/>
            <w:gridSpan w:val="2"/>
          </w:tcPr>
          <w:p w:rsidR="00A11750" w:rsidRPr="00E60779" w:rsidRDefault="00A11750" w:rsidP="00A11750">
            <w:pPr>
              <w:pStyle w:val="Default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>февраль-март-2020 г.</w:t>
            </w:r>
          </w:p>
        </w:tc>
        <w:tc>
          <w:tcPr>
            <w:tcW w:w="212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Творческая группа по разработке Программы развития</w:t>
            </w:r>
          </w:p>
        </w:tc>
        <w:tc>
          <w:tcPr>
            <w:tcW w:w="4677" w:type="dxa"/>
          </w:tcPr>
          <w:p w:rsidR="00A11750" w:rsidRPr="00E60779" w:rsidRDefault="00A11750" w:rsidP="00A11750">
            <w:pPr>
              <w:pStyle w:val="Default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 xml:space="preserve">Сохранено стимулирование педагогических работников; повышена активность деятельности педагогических работников; увеличена заработная плата педагогических работников </w:t>
            </w:r>
          </w:p>
          <w:p w:rsidR="00A11750" w:rsidRPr="00E60779" w:rsidRDefault="00A11750" w:rsidP="00A11750">
            <w:pPr>
              <w:pStyle w:val="Default"/>
              <w:rPr>
                <w:sz w:val="16"/>
                <w:szCs w:val="16"/>
              </w:rPr>
            </w:pPr>
          </w:p>
        </w:tc>
      </w:tr>
      <w:tr w:rsidR="00A11750" w:rsidRPr="00E60779" w:rsidTr="00A03244">
        <w:tc>
          <w:tcPr>
            <w:tcW w:w="563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6.Заключение договоров с социальными партнерами</w:t>
            </w:r>
          </w:p>
        </w:tc>
        <w:tc>
          <w:tcPr>
            <w:tcW w:w="2409" w:type="dxa"/>
            <w:gridSpan w:val="2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в течение реализации Программы развития</w:t>
            </w:r>
          </w:p>
        </w:tc>
        <w:tc>
          <w:tcPr>
            <w:tcW w:w="212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Заведующий</w:t>
            </w:r>
          </w:p>
        </w:tc>
        <w:tc>
          <w:tcPr>
            <w:tcW w:w="4677" w:type="dxa"/>
          </w:tcPr>
          <w:p w:rsidR="00A11750" w:rsidRPr="00E60779" w:rsidRDefault="00A11750" w:rsidP="00A11750">
            <w:pPr>
              <w:pStyle w:val="Default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>Функционирует система взаимодействия с различными службами и организациями</w:t>
            </w:r>
          </w:p>
        </w:tc>
      </w:tr>
      <w:tr w:rsidR="00A11750" w:rsidRPr="00E60779" w:rsidTr="00A11750">
        <w:tc>
          <w:tcPr>
            <w:tcW w:w="14850" w:type="dxa"/>
            <w:gridSpan w:val="5"/>
          </w:tcPr>
          <w:p w:rsidR="00A11750" w:rsidRPr="00E60779" w:rsidRDefault="00A11750" w:rsidP="00A1175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779">
              <w:rPr>
                <w:rFonts w:ascii="Times New Roman" w:hAnsi="Times New Roman"/>
                <w:b/>
                <w:sz w:val="16"/>
                <w:szCs w:val="16"/>
              </w:rPr>
              <w:t>Организационно – методическое обеспечение</w:t>
            </w:r>
          </w:p>
        </w:tc>
      </w:tr>
      <w:tr w:rsidR="00A11750" w:rsidRPr="00E60779" w:rsidTr="00A03244">
        <w:trPr>
          <w:trHeight w:val="647"/>
        </w:trPr>
        <w:tc>
          <w:tcPr>
            <w:tcW w:w="563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 xml:space="preserve">1.  Педсовет 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Принятие Программы развития МДОУ на 2020-2023 гг.</w:t>
            </w:r>
          </w:p>
        </w:tc>
        <w:tc>
          <w:tcPr>
            <w:tcW w:w="2409" w:type="dxa"/>
            <w:gridSpan w:val="2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март 2020 г.</w:t>
            </w:r>
          </w:p>
        </w:tc>
        <w:tc>
          <w:tcPr>
            <w:tcW w:w="212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Заведующий, ст. воспитатели</w:t>
            </w:r>
          </w:p>
        </w:tc>
        <w:tc>
          <w:tcPr>
            <w:tcW w:w="467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Принята Программа развития МДОУ на 2020-23 гг.</w:t>
            </w:r>
          </w:p>
        </w:tc>
      </w:tr>
      <w:tr w:rsidR="00A11750" w:rsidRPr="00E60779" w:rsidTr="00A03244">
        <w:trPr>
          <w:trHeight w:val="647"/>
        </w:trPr>
        <w:tc>
          <w:tcPr>
            <w:tcW w:w="5637" w:type="dxa"/>
          </w:tcPr>
          <w:p w:rsidR="00A11750" w:rsidRPr="00E60779" w:rsidRDefault="00A11750" w:rsidP="00A11750">
            <w:pPr>
              <w:pStyle w:val="Default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 xml:space="preserve">Формирование библиотеки нормативно-правовой документации, методической литературы, информационной базы 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 xml:space="preserve">организации к реализации Программы </w:t>
            </w:r>
          </w:p>
        </w:tc>
        <w:tc>
          <w:tcPr>
            <w:tcW w:w="2409" w:type="dxa"/>
            <w:gridSpan w:val="2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в течение всего срока</w:t>
            </w:r>
          </w:p>
        </w:tc>
        <w:tc>
          <w:tcPr>
            <w:tcW w:w="212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Заведующий, ст. воспитатели</w:t>
            </w:r>
          </w:p>
        </w:tc>
        <w:tc>
          <w:tcPr>
            <w:tcW w:w="4677" w:type="dxa"/>
          </w:tcPr>
          <w:p w:rsidR="00A11750" w:rsidRPr="00E60779" w:rsidRDefault="00A11750" w:rsidP="00A11750">
            <w:pPr>
              <w:pStyle w:val="Default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>Обновлен банк нормативно-правовых документов, библиотека методической и художественной литературы и ознакомлены сотрудники</w:t>
            </w:r>
          </w:p>
        </w:tc>
      </w:tr>
      <w:tr w:rsidR="00A11750" w:rsidRPr="00E60779" w:rsidTr="00A03244">
        <w:tc>
          <w:tcPr>
            <w:tcW w:w="563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2. Оценка соответствия квалификации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работников учреждения положениям профессиональных стандартов</w:t>
            </w:r>
          </w:p>
        </w:tc>
        <w:tc>
          <w:tcPr>
            <w:tcW w:w="2409" w:type="dxa"/>
            <w:gridSpan w:val="2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 xml:space="preserve">ежегодно 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212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Старшие воспитатели</w:t>
            </w:r>
          </w:p>
        </w:tc>
        <w:tc>
          <w:tcPr>
            <w:tcW w:w="467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Уровень образования педагогических работников соответствует нормативным требованиям</w:t>
            </w:r>
          </w:p>
        </w:tc>
      </w:tr>
      <w:tr w:rsidR="00A11750" w:rsidRPr="00E60779" w:rsidTr="00A03244">
        <w:tc>
          <w:tcPr>
            <w:tcW w:w="563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60779">
              <w:rPr>
                <w:rFonts w:ascii="Times New Roman" w:hAnsi="Times New Roman"/>
                <w:sz w:val="16"/>
                <w:szCs w:val="16"/>
              </w:rPr>
              <w:t>5.Проведение анализа предметно - развивающей среды МДОУ (заполнение карт самооценки</w:t>
            </w:r>
            <w:proofErr w:type="gramEnd"/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60779">
              <w:rPr>
                <w:rFonts w:ascii="Times New Roman" w:hAnsi="Times New Roman"/>
                <w:sz w:val="16"/>
                <w:szCs w:val="16"/>
              </w:rPr>
              <w:t>РППС на соответствие требованиям ФГОС ДО)</w:t>
            </w:r>
            <w:proofErr w:type="gramEnd"/>
          </w:p>
        </w:tc>
        <w:tc>
          <w:tcPr>
            <w:tcW w:w="2409" w:type="dxa"/>
            <w:gridSpan w:val="2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 xml:space="preserve">ежегодно 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сентябрь-октябрь</w:t>
            </w:r>
          </w:p>
        </w:tc>
        <w:tc>
          <w:tcPr>
            <w:tcW w:w="212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ст. воспитатели, педагоги, ТГ по модернизации РППС в ДОУ</w:t>
            </w:r>
          </w:p>
        </w:tc>
        <w:tc>
          <w:tcPr>
            <w:tcW w:w="4677" w:type="dxa"/>
          </w:tcPr>
          <w:p w:rsidR="00A11750" w:rsidRPr="00E60779" w:rsidRDefault="00A11750" w:rsidP="00A11750">
            <w:pPr>
              <w:pStyle w:val="Default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 xml:space="preserve">Динамика образовательного потенциала пространства ОУ 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750" w:rsidRPr="00E60779" w:rsidTr="00A03244">
        <w:tc>
          <w:tcPr>
            <w:tcW w:w="563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6. Консультация «Оформление паспортов РППС групп, кабинетов специалистов, залов»</w:t>
            </w:r>
          </w:p>
        </w:tc>
        <w:tc>
          <w:tcPr>
            <w:tcW w:w="2409" w:type="dxa"/>
            <w:gridSpan w:val="2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сентябрь 2020 г.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дополнение ежегодно</w:t>
            </w:r>
          </w:p>
        </w:tc>
        <w:tc>
          <w:tcPr>
            <w:tcW w:w="2127" w:type="dxa"/>
          </w:tcPr>
          <w:p w:rsidR="00A11750" w:rsidRPr="00E60779" w:rsidRDefault="00A03244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ТГ по</w:t>
            </w:r>
            <w:r w:rsidR="00A11750" w:rsidRPr="00E60779">
              <w:rPr>
                <w:rFonts w:ascii="Times New Roman" w:hAnsi="Times New Roman"/>
                <w:sz w:val="16"/>
                <w:szCs w:val="16"/>
              </w:rPr>
              <w:t xml:space="preserve"> модернизации РППС в ДОУ</w:t>
            </w:r>
          </w:p>
        </w:tc>
        <w:tc>
          <w:tcPr>
            <w:tcW w:w="467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Разработаны паспорта РППС групп, кабинетов специалистов, залов</w:t>
            </w:r>
          </w:p>
        </w:tc>
      </w:tr>
      <w:tr w:rsidR="00A11750" w:rsidRPr="00E60779" w:rsidTr="00A03244">
        <w:tc>
          <w:tcPr>
            <w:tcW w:w="563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 xml:space="preserve">7.Организация и проведение творческих отчетов </w:t>
            </w:r>
            <w:r w:rsidR="00A03244" w:rsidRPr="00E60779">
              <w:rPr>
                <w:rFonts w:ascii="Times New Roman" w:hAnsi="Times New Roman"/>
                <w:sz w:val="16"/>
                <w:szCs w:val="16"/>
              </w:rPr>
              <w:t>педагогов о</w:t>
            </w:r>
            <w:r w:rsidRPr="00E60779">
              <w:rPr>
                <w:rFonts w:ascii="Times New Roman" w:hAnsi="Times New Roman"/>
                <w:sz w:val="16"/>
                <w:szCs w:val="16"/>
              </w:rPr>
              <w:t xml:space="preserve"> работе </w:t>
            </w:r>
            <w:r w:rsidR="00A03244" w:rsidRPr="00E60779">
              <w:rPr>
                <w:rFonts w:ascii="Times New Roman" w:hAnsi="Times New Roman"/>
                <w:sz w:val="16"/>
                <w:szCs w:val="16"/>
              </w:rPr>
              <w:t>по индивидуальной</w:t>
            </w:r>
            <w:r w:rsidRPr="00E60779">
              <w:rPr>
                <w:rFonts w:ascii="Times New Roman" w:hAnsi="Times New Roman"/>
                <w:sz w:val="16"/>
                <w:szCs w:val="16"/>
              </w:rPr>
              <w:t xml:space="preserve"> методической теме</w:t>
            </w:r>
          </w:p>
        </w:tc>
        <w:tc>
          <w:tcPr>
            <w:tcW w:w="2409" w:type="dxa"/>
            <w:gridSpan w:val="2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ежегодно май</w:t>
            </w:r>
          </w:p>
        </w:tc>
        <w:tc>
          <w:tcPr>
            <w:tcW w:w="212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 xml:space="preserve">Старшие воспитатели, педагоги </w:t>
            </w:r>
          </w:p>
        </w:tc>
        <w:tc>
          <w:tcPr>
            <w:tcW w:w="467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Педагогами разработаны планы самообразования, выбраны методические темы, проведена работа по теме, составлен творческий отчет</w:t>
            </w:r>
          </w:p>
        </w:tc>
      </w:tr>
      <w:tr w:rsidR="00A11750" w:rsidRPr="00E60779" w:rsidTr="00A03244">
        <w:tc>
          <w:tcPr>
            <w:tcW w:w="563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8.Создание базы данных о деятельности педагогов МДОУ (заполнение Карты профессионального роста педагога)</w:t>
            </w:r>
          </w:p>
        </w:tc>
        <w:tc>
          <w:tcPr>
            <w:tcW w:w="2409" w:type="dxa"/>
            <w:gridSpan w:val="2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212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Старшие воспитатели, педагоги</w:t>
            </w:r>
          </w:p>
        </w:tc>
        <w:tc>
          <w:tcPr>
            <w:tcW w:w="467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 xml:space="preserve">Создана база данных о деятельности педагогов </w:t>
            </w:r>
          </w:p>
        </w:tc>
      </w:tr>
      <w:tr w:rsidR="00A11750" w:rsidRPr="00E60779" w:rsidTr="00A03244">
        <w:tc>
          <w:tcPr>
            <w:tcW w:w="563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 xml:space="preserve">9. Обмен мнениями - Анализ работы по выполнению </w:t>
            </w:r>
            <w:r w:rsidR="00A03244" w:rsidRPr="00E60779">
              <w:rPr>
                <w:rFonts w:ascii="Times New Roman" w:hAnsi="Times New Roman"/>
                <w:sz w:val="16"/>
                <w:szCs w:val="16"/>
              </w:rPr>
              <w:t>реализации этапов</w:t>
            </w:r>
            <w:r w:rsidRPr="00E60779">
              <w:rPr>
                <w:rFonts w:ascii="Times New Roman" w:hAnsi="Times New Roman"/>
                <w:sz w:val="16"/>
                <w:szCs w:val="16"/>
              </w:rPr>
              <w:t xml:space="preserve"> Программы развития МДОУ</w:t>
            </w:r>
          </w:p>
        </w:tc>
        <w:tc>
          <w:tcPr>
            <w:tcW w:w="2409" w:type="dxa"/>
            <w:gridSpan w:val="2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 xml:space="preserve"> ежегодно декабрь </w:t>
            </w:r>
          </w:p>
        </w:tc>
        <w:tc>
          <w:tcPr>
            <w:tcW w:w="212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 xml:space="preserve">Заведующий, 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педагоги</w:t>
            </w:r>
          </w:p>
        </w:tc>
        <w:tc>
          <w:tcPr>
            <w:tcW w:w="467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Обсуждение реализации Программы развития: отмечены положительные стороны, выделены проблемы и намечены пути их решения</w:t>
            </w:r>
          </w:p>
        </w:tc>
      </w:tr>
      <w:tr w:rsidR="00A11750" w:rsidRPr="00E60779" w:rsidTr="00A11750">
        <w:tc>
          <w:tcPr>
            <w:tcW w:w="14850" w:type="dxa"/>
            <w:gridSpan w:val="5"/>
          </w:tcPr>
          <w:p w:rsidR="00A11750" w:rsidRPr="00E60779" w:rsidRDefault="00A11750" w:rsidP="00A1175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779">
              <w:rPr>
                <w:rFonts w:ascii="Times New Roman" w:hAnsi="Times New Roman"/>
                <w:b/>
                <w:sz w:val="16"/>
                <w:szCs w:val="16"/>
              </w:rPr>
              <w:t>Работа с педагогическим коллективом</w:t>
            </w:r>
          </w:p>
        </w:tc>
      </w:tr>
      <w:tr w:rsidR="00A11750" w:rsidRPr="00E60779" w:rsidTr="00A11750">
        <w:tc>
          <w:tcPr>
            <w:tcW w:w="6062" w:type="dxa"/>
            <w:gridSpan w:val="2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Создание условий для формирования ключевых профессиональных компетенций педагогов в соответствии с Профессиональными стандартами:</w:t>
            </w:r>
          </w:p>
          <w:p w:rsidR="00A11750" w:rsidRPr="00E60779" w:rsidRDefault="00A11750" w:rsidP="00483A8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lastRenderedPageBreak/>
              <w:t>Семинары-практикумы</w:t>
            </w:r>
          </w:p>
          <w:p w:rsidR="00A11750" w:rsidRPr="00E60779" w:rsidRDefault="00A11750" w:rsidP="00483A8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консультации</w:t>
            </w:r>
          </w:p>
          <w:p w:rsidR="00A11750" w:rsidRPr="00E60779" w:rsidRDefault="00A11750" w:rsidP="00483A8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педсоветы</w:t>
            </w:r>
          </w:p>
          <w:p w:rsidR="00A11750" w:rsidRPr="00E60779" w:rsidRDefault="00A11750" w:rsidP="00483A8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 xml:space="preserve">мастер-классы </w:t>
            </w:r>
          </w:p>
          <w:p w:rsidR="00A11750" w:rsidRPr="00E60779" w:rsidRDefault="00A11750" w:rsidP="00483A8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 xml:space="preserve">участие в </w:t>
            </w:r>
            <w:proofErr w:type="gramStart"/>
            <w:r w:rsidRPr="00E60779">
              <w:rPr>
                <w:rFonts w:ascii="Times New Roman" w:hAnsi="Times New Roman"/>
                <w:sz w:val="16"/>
                <w:szCs w:val="16"/>
              </w:rPr>
              <w:t>творческих</w:t>
            </w:r>
            <w:proofErr w:type="gramEnd"/>
            <w:r w:rsidRPr="00E6077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11750" w:rsidRPr="00E60779" w:rsidRDefault="00A11750" w:rsidP="00A117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60779">
              <w:rPr>
                <w:rFonts w:ascii="Times New Roman" w:hAnsi="Times New Roman"/>
                <w:sz w:val="16"/>
                <w:szCs w:val="16"/>
              </w:rPr>
              <w:t>конкурсах</w:t>
            </w:r>
            <w:proofErr w:type="gramEnd"/>
            <w:r w:rsidRPr="00E6077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11750" w:rsidRPr="00E60779" w:rsidRDefault="00A11750" w:rsidP="00483A88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развитие сети творческих групп</w:t>
            </w:r>
          </w:p>
          <w:p w:rsidR="00A11750" w:rsidRPr="00E60779" w:rsidRDefault="00A11750" w:rsidP="00483A88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организация наставничества</w:t>
            </w:r>
          </w:p>
        </w:tc>
        <w:tc>
          <w:tcPr>
            <w:tcW w:w="1984" w:type="dxa"/>
          </w:tcPr>
          <w:p w:rsidR="00A11750" w:rsidRPr="00E60779" w:rsidRDefault="00A11750" w:rsidP="00A11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11750" w:rsidRPr="00E60779" w:rsidRDefault="00A11750" w:rsidP="00A11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11750" w:rsidRPr="00E60779" w:rsidRDefault="00A11750" w:rsidP="00A11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212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 xml:space="preserve">Заведующий, 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lastRenderedPageBreak/>
              <w:t>ст. воспитатели</w:t>
            </w:r>
          </w:p>
        </w:tc>
        <w:tc>
          <w:tcPr>
            <w:tcW w:w="467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Проведены мероприятия с использованием активных форм и методов работы </w:t>
            </w:r>
            <w:proofErr w:type="gramStart"/>
            <w:r w:rsidRPr="00E60779">
              <w:rPr>
                <w:rFonts w:ascii="Times New Roman" w:hAnsi="Times New Roman"/>
                <w:sz w:val="16"/>
                <w:szCs w:val="16"/>
              </w:rPr>
              <w:t>со</w:t>
            </w:r>
            <w:proofErr w:type="gramEnd"/>
            <w:r w:rsidRPr="00E60779">
              <w:rPr>
                <w:rFonts w:ascii="Times New Roman" w:hAnsi="Times New Roman"/>
                <w:sz w:val="16"/>
                <w:szCs w:val="16"/>
              </w:rPr>
              <w:t xml:space="preserve"> взрослыми в соответствии с годовым планом учреждения и департамента образования мэрии г. Ярославля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Педагоги участвуют в творческих конкурсах различного уровня, в т.ч. «Педагогический дебют»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В ДОУ развита сеть творческих групп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Молодые педагоги обучаются на рабочем месте – организована система наставничества</w:t>
            </w:r>
          </w:p>
        </w:tc>
      </w:tr>
      <w:tr w:rsidR="00A11750" w:rsidRPr="00E60779" w:rsidTr="00A11750">
        <w:tc>
          <w:tcPr>
            <w:tcW w:w="6062" w:type="dxa"/>
            <w:gridSpan w:val="2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Практические семинары по освоению интерактивного и </w:t>
            </w:r>
            <w:proofErr w:type="spellStart"/>
            <w:r w:rsidRPr="00E60779">
              <w:rPr>
                <w:rFonts w:ascii="Times New Roman" w:hAnsi="Times New Roman"/>
                <w:sz w:val="16"/>
                <w:szCs w:val="16"/>
              </w:rPr>
              <w:t>мультимедийного</w:t>
            </w:r>
            <w:proofErr w:type="spellEnd"/>
            <w:r w:rsidRPr="00E60779">
              <w:rPr>
                <w:rFonts w:ascii="Times New Roman" w:hAnsi="Times New Roman"/>
                <w:sz w:val="16"/>
                <w:szCs w:val="16"/>
              </w:rPr>
              <w:t xml:space="preserve"> оборудования</w:t>
            </w:r>
          </w:p>
        </w:tc>
        <w:tc>
          <w:tcPr>
            <w:tcW w:w="1984" w:type="dxa"/>
          </w:tcPr>
          <w:p w:rsidR="00A11750" w:rsidRPr="00E60779" w:rsidRDefault="00A11750" w:rsidP="00A11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212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 xml:space="preserve">Руководитель ТГ «Освоение и внедрение ИКТ </w:t>
            </w:r>
            <w:proofErr w:type="gramStart"/>
            <w:r w:rsidRPr="00E60779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E6077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воспитательно-образовательный процесс»</w:t>
            </w:r>
          </w:p>
        </w:tc>
        <w:tc>
          <w:tcPr>
            <w:tcW w:w="4677" w:type="dxa"/>
          </w:tcPr>
          <w:p w:rsidR="00A11750" w:rsidRPr="00E60779" w:rsidRDefault="00A11750" w:rsidP="00A11750">
            <w:pPr>
              <w:pStyle w:val="Default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>Педагогическими работниками активно применяются информационные технологии</w:t>
            </w:r>
          </w:p>
          <w:p w:rsidR="00A11750" w:rsidRPr="00E60779" w:rsidRDefault="00A11750" w:rsidP="00A11750">
            <w:pPr>
              <w:pStyle w:val="Default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>и обеспечено</w:t>
            </w:r>
          </w:p>
          <w:p w:rsidR="00A11750" w:rsidRPr="00E60779" w:rsidRDefault="00A11750" w:rsidP="00A11750">
            <w:pPr>
              <w:pStyle w:val="Default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>широкое использование</w:t>
            </w:r>
          </w:p>
          <w:p w:rsidR="00A11750" w:rsidRPr="00E60779" w:rsidRDefault="00A11750" w:rsidP="00A11750">
            <w:pPr>
              <w:pStyle w:val="Default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 xml:space="preserve">электронных образовательных 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 xml:space="preserve">ресурсов. </w:t>
            </w:r>
          </w:p>
        </w:tc>
      </w:tr>
      <w:tr w:rsidR="00A11750" w:rsidRPr="00E60779" w:rsidTr="00A11750">
        <w:tc>
          <w:tcPr>
            <w:tcW w:w="6062" w:type="dxa"/>
            <w:gridSpan w:val="2"/>
          </w:tcPr>
          <w:p w:rsidR="00A11750" w:rsidRPr="00E60779" w:rsidRDefault="00A11750" w:rsidP="00A11750">
            <w:pPr>
              <w:pStyle w:val="Default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 xml:space="preserve">Представление опыта дошкольной образовательной организации: </w:t>
            </w:r>
          </w:p>
          <w:p w:rsidR="00A11750" w:rsidRPr="00E60779" w:rsidRDefault="00A11750" w:rsidP="00483A88">
            <w:pPr>
              <w:pStyle w:val="Default"/>
              <w:numPr>
                <w:ilvl w:val="0"/>
                <w:numId w:val="13"/>
              </w:numPr>
              <w:ind w:left="284" w:hanging="284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 xml:space="preserve">мастер-классы для педагогов </w:t>
            </w:r>
            <w:proofErr w:type="gramStart"/>
            <w:r w:rsidRPr="00E60779">
              <w:rPr>
                <w:sz w:val="16"/>
                <w:szCs w:val="16"/>
              </w:rPr>
              <w:t>г</w:t>
            </w:r>
            <w:proofErr w:type="gramEnd"/>
            <w:r w:rsidRPr="00E60779">
              <w:rPr>
                <w:sz w:val="16"/>
                <w:szCs w:val="16"/>
              </w:rPr>
              <w:t>. Ярославля</w:t>
            </w:r>
          </w:p>
          <w:p w:rsidR="00A11750" w:rsidRPr="00E60779" w:rsidRDefault="00A11750" w:rsidP="00483A88">
            <w:pPr>
              <w:pStyle w:val="Default"/>
              <w:numPr>
                <w:ilvl w:val="0"/>
                <w:numId w:val="13"/>
              </w:numPr>
              <w:ind w:left="284" w:hanging="284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>сайт ДОУ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11750" w:rsidRPr="00E60779" w:rsidRDefault="00A11750" w:rsidP="00A11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ежегодно</w:t>
            </w:r>
          </w:p>
        </w:tc>
        <w:tc>
          <w:tcPr>
            <w:tcW w:w="212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старшие воспитатели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 xml:space="preserve">педагоги </w:t>
            </w:r>
          </w:p>
        </w:tc>
        <w:tc>
          <w:tcPr>
            <w:tcW w:w="467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 xml:space="preserve">Проведены мастер-классы 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На сайте ДОУ созданы страницы педагогов с обновляющейся информацией</w:t>
            </w:r>
          </w:p>
        </w:tc>
      </w:tr>
      <w:tr w:rsidR="00A11750" w:rsidRPr="00E60779" w:rsidTr="00A11750">
        <w:tc>
          <w:tcPr>
            <w:tcW w:w="6062" w:type="dxa"/>
            <w:gridSpan w:val="2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Повышение профессиональной компетентности педагогов МДОУ:</w:t>
            </w:r>
          </w:p>
          <w:p w:rsidR="00A11750" w:rsidRPr="00E60779" w:rsidRDefault="00A11750" w:rsidP="00483A88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Аттестация на кв. категорию</w:t>
            </w:r>
          </w:p>
          <w:p w:rsidR="00A11750" w:rsidRPr="00E60779" w:rsidRDefault="00A11750" w:rsidP="00483A88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Курсы повышения квалификации</w:t>
            </w:r>
          </w:p>
          <w:p w:rsidR="00A11750" w:rsidRPr="00E60779" w:rsidRDefault="00A11750" w:rsidP="00483A88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Участие в педагогических сообществах</w:t>
            </w:r>
          </w:p>
        </w:tc>
        <w:tc>
          <w:tcPr>
            <w:tcW w:w="1984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ежегодно</w:t>
            </w:r>
          </w:p>
        </w:tc>
        <w:tc>
          <w:tcPr>
            <w:tcW w:w="212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 xml:space="preserve">Заведующий, 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ст. воспитатели</w:t>
            </w:r>
          </w:p>
        </w:tc>
        <w:tc>
          <w:tcPr>
            <w:tcW w:w="467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Большая часть педагогов аттестована на квалификационные категории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Воспитатели и специалисты обучены на курсах повышения квалификации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Члены педагогического коллектива зарегистрированы в педагогических сообществах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750" w:rsidRPr="00E60779" w:rsidTr="00A11750">
        <w:tc>
          <w:tcPr>
            <w:tcW w:w="6062" w:type="dxa"/>
            <w:gridSpan w:val="2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Составление (корректировка) перспективного плана-графика посещения КПК</w:t>
            </w:r>
          </w:p>
        </w:tc>
        <w:tc>
          <w:tcPr>
            <w:tcW w:w="1984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ежегодно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 xml:space="preserve">май  </w:t>
            </w:r>
          </w:p>
        </w:tc>
        <w:tc>
          <w:tcPr>
            <w:tcW w:w="212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ст. воспитатели</w:t>
            </w:r>
          </w:p>
        </w:tc>
        <w:tc>
          <w:tcPr>
            <w:tcW w:w="467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60779">
              <w:rPr>
                <w:rFonts w:ascii="Times New Roman" w:hAnsi="Times New Roman"/>
                <w:sz w:val="16"/>
                <w:szCs w:val="16"/>
              </w:rPr>
              <w:t>Составлен</w:t>
            </w:r>
            <w:proofErr w:type="gramEnd"/>
            <w:r w:rsidRPr="00E60779">
              <w:rPr>
                <w:rFonts w:ascii="Times New Roman" w:hAnsi="Times New Roman"/>
                <w:sz w:val="16"/>
                <w:szCs w:val="16"/>
              </w:rPr>
              <w:t>/скорректирован план-график посещения КПК на 3 года</w:t>
            </w:r>
          </w:p>
        </w:tc>
      </w:tr>
      <w:tr w:rsidR="00A11750" w:rsidRPr="00E60779" w:rsidTr="00A11750">
        <w:tc>
          <w:tcPr>
            <w:tcW w:w="6062" w:type="dxa"/>
            <w:gridSpan w:val="2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Формирование заявок на КПК</w:t>
            </w:r>
          </w:p>
        </w:tc>
        <w:tc>
          <w:tcPr>
            <w:tcW w:w="1984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 xml:space="preserve">ежегодно 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июнь-август (ГЦРО)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октябрь-ноябрь (ИРО)</w:t>
            </w:r>
          </w:p>
        </w:tc>
        <w:tc>
          <w:tcPr>
            <w:tcW w:w="212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ст. воспитатели</w:t>
            </w:r>
          </w:p>
        </w:tc>
        <w:tc>
          <w:tcPr>
            <w:tcW w:w="467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Сформированы заявки на КПК</w:t>
            </w:r>
          </w:p>
        </w:tc>
      </w:tr>
      <w:tr w:rsidR="00A11750" w:rsidRPr="00E60779" w:rsidTr="00A11750">
        <w:tc>
          <w:tcPr>
            <w:tcW w:w="6062" w:type="dxa"/>
            <w:gridSpan w:val="2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Объединение педагогов для работы в творческие группы с учетом профессиональных склонностей и интересов.</w:t>
            </w:r>
          </w:p>
        </w:tc>
        <w:tc>
          <w:tcPr>
            <w:tcW w:w="1984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ежегодно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 xml:space="preserve">сентябрь </w:t>
            </w:r>
            <w:proofErr w:type="gramStart"/>
            <w:r w:rsidRPr="00E60779">
              <w:rPr>
                <w:rFonts w:ascii="Times New Roman" w:hAnsi="Times New Roman"/>
                <w:sz w:val="16"/>
                <w:szCs w:val="16"/>
              </w:rPr>
              <w:t>-о</w:t>
            </w:r>
            <w:proofErr w:type="gramEnd"/>
            <w:r w:rsidRPr="00E60779">
              <w:rPr>
                <w:rFonts w:ascii="Times New Roman" w:hAnsi="Times New Roman"/>
                <w:sz w:val="16"/>
                <w:szCs w:val="16"/>
              </w:rPr>
              <w:t>ктябрь</w:t>
            </w:r>
          </w:p>
        </w:tc>
        <w:tc>
          <w:tcPr>
            <w:tcW w:w="212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 xml:space="preserve">Заведующий, 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ст. воспитатели</w:t>
            </w:r>
          </w:p>
        </w:tc>
        <w:tc>
          <w:tcPr>
            <w:tcW w:w="4677" w:type="dxa"/>
          </w:tcPr>
          <w:p w:rsidR="00A11750" w:rsidRPr="00E60779" w:rsidRDefault="00A11750" w:rsidP="00A11750">
            <w:pPr>
              <w:pStyle w:val="Default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 xml:space="preserve">Организовано продуктивное </w:t>
            </w:r>
          </w:p>
          <w:p w:rsidR="00A11750" w:rsidRPr="00E60779" w:rsidRDefault="00A11750" w:rsidP="00A11750">
            <w:pPr>
              <w:pStyle w:val="Default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 xml:space="preserve">функционирование творческих групп. </w:t>
            </w:r>
          </w:p>
          <w:p w:rsidR="00A11750" w:rsidRPr="00E60779" w:rsidRDefault="00A11750" w:rsidP="00A11750">
            <w:pPr>
              <w:pStyle w:val="Default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 xml:space="preserve">Педагогические кадры </w:t>
            </w:r>
            <w:r w:rsidR="00C76290" w:rsidRPr="00E60779">
              <w:rPr>
                <w:sz w:val="16"/>
                <w:szCs w:val="16"/>
              </w:rPr>
              <w:t>участвуют в</w:t>
            </w:r>
            <w:r w:rsidRPr="00E60779">
              <w:rPr>
                <w:sz w:val="16"/>
                <w:szCs w:val="16"/>
              </w:rPr>
              <w:t xml:space="preserve"> планировании работы ДОУ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750" w:rsidRPr="00E60779" w:rsidTr="00A11750">
        <w:trPr>
          <w:trHeight w:val="855"/>
        </w:trPr>
        <w:tc>
          <w:tcPr>
            <w:tcW w:w="6062" w:type="dxa"/>
            <w:gridSpan w:val="2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Работа с педагогами по выбору темы самообразования и собеседование по разработке индивидуальных планов по работе над темой</w:t>
            </w:r>
          </w:p>
        </w:tc>
        <w:tc>
          <w:tcPr>
            <w:tcW w:w="1984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ежегодно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 xml:space="preserve">сентябрь </w:t>
            </w:r>
            <w:proofErr w:type="gramStart"/>
            <w:r w:rsidRPr="00E60779">
              <w:rPr>
                <w:rFonts w:ascii="Times New Roman" w:hAnsi="Times New Roman"/>
                <w:sz w:val="16"/>
                <w:szCs w:val="16"/>
              </w:rPr>
              <w:t>-о</w:t>
            </w:r>
            <w:proofErr w:type="gramEnd"/>
            <w:r w:rsidRPr="00E60779">
              <w:rPr>
                <w:rFonts w:ascii="Times New Roman" w:hAnsi="Times New Roman"/>
                <w:sz w:val="16"/>
                <w:szCs w:val="16"/>
              </w:rPr>
              <w:t>ктябрь</w:t>
            </w:r>
          </w:p>
        </w:tc>
        <w:tc>
          <w:tcPr>
            <w:tcW w:w="212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ст. воспитатели</w:t>
            </w:r>
          </w:p>
        </w:tc>
        <w:tc>
          <w:tcPr>
            <w:tcW w:w="467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Проведены семинар-практикум по выбору темы самообразования и индивидуальные консультации по разработке планов самообразования Педагогами выбраны темы для самообразования, разработаны планы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750" w:rsidRPr="00E60779" w:rsidTr="00A11750">
        <w:trPr>
          <w:trHeight w:val="480"/>
        </w:trPr>
        <w:tc>
          <w:tcPr>
            <w:tcW w:w="6062" w:type="dxa"/>
            <w:gridSpan w:val="2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Изучение современных форм, методов и приемов, применяемых в работе с детьми (обмен опытом, открытые просмотры)</w:t>
            </w:r>
          </w:p>
        </w:tc>
        <w:tc>
          <w:tcPr>
            <w:tcW w:w="1984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212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Ст. воспитатели, педагоги</w:t>
            </w:r>
          </w:p>
        </w:tc>
        <w:tc>
          <w:tcPr>
            <w:tcW w:w="467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 xml:space="preserve">Проведены открытые просмотры в соответствии с годовым планом, организованы </w:t>
            </w:r>
            <w:proofErr w:type="spellStart"/>
            <w:r w:rsidRPr="00E60779">
              <w:rPr>
                <w:rFonts w:ascii="Times New Roman" w:hAnsi="Times New Roman"/>
                <w:sz w:val="16"/>
                <w:szCs w:val="16"/>
              </w:rPr>
              <w:t>взаимопосещения</w:t>
            </w:r>
            <w:proofErr w:type="spellEnd"/>
            <w:r w:rsidRPr="00E60779">
              <w:rPr>
                <w:rFonts w:ascii="Times New Roman" w:hAnsi="Times New Roman"/>
                <w:sz w:val="16"/>
                <w:szCs w:val="16"/>
              </w:rPr>
              <w:t xml:space="preserve"> воспитателями различных режимных моментов, семинары-практикумы, деловые игры, круглые столы по актуальным вопросам по взаимодействию с воспитанниками</w:t>
            </w:r>
          </w:p>
        </w:tc>
      </w:tr>
      <w:tr w:rsidR="00A11750" w:rsidRPr="00E60779" w:rsidTr="00A11750">
        <w:trPr>
          <w:trHeight w:val="480"/>
        </w:trPr>
        <w:tc>
          <w:tcPr>
            <w:tcW w:w="6062" w:type="dxa"/>
            <w:gridSpan w:val="2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Участие в работе творческих групп</w:t>
            </w:r>
          </w:p>
        </w:tc>
        <w:tc>
          <w:tcPr>
            <w:tcW w:w="1984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212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Ст. воспитатели, педагоги</w:t>
            </w:r>
          </w:p>
        </w:tc>
        <w:tc>
          <w:tcPr>
            <w:tcW w:w="467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 xml:space="preserve">Педагоги активно участвуют в работе творческих групп, составе жюри внутренних конкурсов </w:t>
            </w:r>
          </w:p>
        </w:tc>
      </w:tr>
      <w:tr w:rsidR="00A11750" w:rsidRPr="00E60779" w:rsidTr="00A11750">
        <w:trPr>
          <w:trHeight w:val="480"/>
        </w:trPr>
        <w:tc>
          <w:tcPr>
            <w:tcW w:w="6062" w:type="dxa"/>
            <w:gridSpan w:val="2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lastRenderedPageBreak/>
              <w:t>Работа с педагогами по организации, наполнению и преобразованию РППС (</w:t>
            </w:r>
            <w:proofErr w:type="spellStart"/>
            <w:r w:rsidRPr="00E60779">
              <w:rPr>
                <w:rFonts w:ascii="Times New Roman" w:hAnsi="Times New Roman"/>
                <w:sz w:val="16"/>
                <w:szCs w:val="16"/>
              </w:rPr>
              <w:t>педчасы</w:t>
            </w:r>
            <w:proofErr w:type="spellEnd"/>
            <w:r w:rsidRPr="00E60779">
              <w:rPr>
                <w:rFonts w:ascii="Times New Roman" w:hAnsi="Times New Roman"/>
                <w:sz w:val="16"/>
                <w:szCs w:val="16"/>
              </w:rPr>
              <w:t>, индивидуальные консультации, анализ, анкетирование)</w:t>
            </w:r>
          </w:p>
        </w:tc>
        <w:tc>
          <w:tcPr>
            <w:tcW w:w="1984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212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Ст. воспитатели, педагоги</w:t>
            </w:r>
          </w:p>
        </w:tc>
        <w:tc>
          <w:tcPr>
            <w:tcW w:w="467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Членами педагогического коллектива получена информация по организации РППС в группах, предложены конкурсы по оформлению отдельных центров, проводится ежегодный анализ РППС, тестирование на всероссийских педагогических порталах</w:t>
            </w:r>
          </w:p>
        </w:tc>
      </w:tr>
      <w:tr w:rsidR="00A11750" w:rsidRPr="00E60779" w:rsidTr="00A11750">
        <w:tc>
          <w:tcPr>
            <w:tcW w:w="14850" w:type="dxa"/>
            <w:gridSpan w:val="5"/>
          </w:tcPr>
          <w:p w:rsidR="00A11750" w:rsidRPr="00E60779" w:rsidRDefault="00A11750" w:rsidP="00A1175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779">
              <w:rPr>
                <w:rFonts w:ascii="Times New Roman" w:hAnsi="Times New Roman"/>
                <w:b/>
                <w:sz w:val="16"/>
                <w:szCs w:val="16"/>
              </w:rPr>
              <w:t>Взаимодействие с родителями (законными представителями) воспитанников, как с основными социальными заказчиками</w:t>
            </w:r>
          </w:p>
        </w:tc>
      </w:tr>
      <w:tr w:rsidR="00A11750" w:rsidRPr="00E60779" w:rsidTr="00A11750">
        <w:tc>
          <w:tcPr>
            <w:tcW w:w="6062" w:type="dxa"/>
            <w:gridSpan w:val="2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Ознакомление родителей (ЗП)</w:t>
            </w:r>
            <w:r w:rsidRPr="00E6077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60779">
              <w:rPr>
                <w:rFonts w:ascii="Times New Roman" w:hAnsi="Times New Roman"/>
                <w:sz w:val="16"/>
                <w:szCs w:val="16"/>
              </w:rPr>
              <w:t>с Программой развития МДОУ через размещение на сайте ДОУ</w:t>
            </w:r>
          </w:p>
        </w:tc>
        <w:tc>
          <w:tcPr>
            <w:tcW w:w="1984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в течение всего срока</w:t>
            </w:r>
          </w:p>
        </w:tc>
        <w:tc>
          <w:tcPr>
            <w:tcW w:w="212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 xml:space="preserve">Заведующий, 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администратор сайта</w:t>
            </w:r>
          </w:p>
        </w:tc>
        <w:tc>
          <w:tcPr>
            <w:tcW w:w="4677" w:type="dxa"/>
          </w:tcPr>
          <w:p w:rsidR="00A11750" w:rsidRPr="00E60779" w:rsidRDefault="00A11750" w:rsidP="00A11750">
            <w:pPr>
              <w:pStyle w:val="Default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 xml:space="preserve">Размещена информация о Программе на сайте организации. 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750" w:rsidRPr="00E60779" w:rsidTr="00A11750">
        <w:tc>
          <w:tcPr>
            <w:tcW w:w="6062" w:type="dxa"/>
            <w:gridSpan w:val="2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Привлечение родителей (законных представителей) к участию в различных мероприятиях (праздниках, проектах, конкурсах и т.д.)</w:t>
            </w:r>
          </w:p>
        </w:tc>
        <w:tc>
          <w:tcPr>
            <w:tcW w:w="1984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212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Педагоги</w:t>
            </w:r>
          </w:p>
        </w:tc>
        <w:tc>
          <w:tcPr>
            <w:tcW w:w="467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750" w:rsidRPr="00E60779" w:rsidTr="00A11750">
        <w:tc>
          <w:tcPr>
            <w:tcW w:w="6062" w:type="dxa"/>
            <w:gridSpan w:val="2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 xml:space="preserve">Анкетирование родителей (законных представителей) о качестве предоставления образовательных услуг </w:t>
            </w:r>
          </w:p>
        </w:tc>
        <w:tc>
          <w:tcPr>
            <w:tcW w:w="1984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ежеквартально</w:t>
            </w:r>
          </w:p>
        </w:tc>
        <w:tc>
          <w:tcPr>
            <w:tcW w:w="212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 xml:space="preserve">Педагоги, 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ст. воспитатели</w:t>
            </w:r>
          </w:p>
        </w:tc>
        <w:tc>
          <w:tcPr>
            <w:tcW w:w="4677" w:type="dxa"/>
          </w:tcPr>
          <w:p w:rsidR="00A11750" w:rsidRPr="00E60779" w:rsidRDefault="00A11750" w:rsidP="00A11750">
            <w:pPr>
              <w:pStyle w:val="Default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>Родители (ЗП) участвуют в независимых процедурах оценки качества образования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750" w:rsidRPr="00E60779" w:rsidTr="00A11750">
        <w:tc>
          <w:tcPr>
            <w:tcW w:w="6062" w:type="dxa"/>
            <w:gridSpan w:val="2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Информирование по дополнительному образованию дошкольников (анализ потребностей, анкетирование на удовлетворенность)</w:t>
            </w:r>
          </w:p>
        </w:tc>
        <w:tc>
          <w:tcPr>
            <w:tcW w:w="1984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212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Руководители творческих групп</w:t>
            </w:r>
          </w:p>
        </w:tc>
        <w:tc>
          <w:tcPr>
            <w:tcW w:w="4677" w:type="dxa"/>
          </w:tcPr>
          <w:p w:rsidR="00A11750" w:rsidRPr="00E60779" w:rsidRDefault="00A11750" w:rsidP="00A11750">
            <w:pPr>
              <w:pStyle w:val="Default"/>
              <w:rPr>
                <w:color w:val="auto"/>
                <w:sz w:val="16"/>
                <w:szCs w:val="16"/>
              </w:rPr>
            </w:pPr>
            <w:r w:rsidRPr="00E60779">
              <w:rPr>
                <w:color w:val="auto"/>
                <w:sz w:val="16"/>
                <w:szCs w:val="16"/>
              </w:rPr>
              <w:t>Изучен спрос населения на дополнительное образование.</w:t>
            </w:r>
          </w:p>
          <w:p w:rsidR="00A11750" w:rsidRPr="00E60779" w:rsidRDefault="00A11750" w:rsidP="00A11750">
            <w:pPr>
              <w:pStyle w:val="Default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>Проведен мониторинг потребностей развития воспитанников в дополнительных образовательных услугах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750" w:rsidRPr="00E60779" w:rsidTr="00A11750">
        <w:tc>
          <w:tcPr>
            <w:tcW w:w="6062" w:type="dxa"/>
            <w:gridSpan w:val="2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 xml:space="preserve">Размещение информации </w:t>
            </w:r>
            <w:r w:rsidR="004C49E1" w:rsidRPr="00E60779">
              <w:rPr>
                <w:rFonts w:ascii="Times New Roman" w:hAnsi="Times New Roman"/>
                <w:sz w:val="16"/>
                <w:szCs w:val="16"/>
              </w:rPr>
              <w:t>о жизни</w:t>
            </w:r>
            <w:r w:rsidRPr="00E60779">
              <w:rPr>
                <w:rFonts w:ascii="Times New Roman" w:hAnsi="Times New Roman"/>
                <w:sz w:val="16"/>
                <w:szCs w:val="16"/>
              </w:rPr>
              <w:t xml:space="preserve"> детского сада на официальном сайте ДОУ</w:t>
            </w:r>
          </w:p>
        </w:tc>
        <w:tc>
          <w:tcPr>
            <w:tcW w:w="1984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ежемесячно</w:t>
            </w:r>
          </w:p>
        </w:tc>
        <w:tc>
          <w:tcPr>
            <w:tcW w:w="212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администратор сайта</w:t>
            </w:r>
          </w:p>
        </w:tc>
        <w:tc>
          <w:tcPr>
            <w:tcW w:w="4677" w:type="dxa"/>
          </w:tcPr>
          <w:p w:rsidR="00A11750" w:rsidRPr="00E60779" w:rsidRDefault="00A11750" w:rsidP="00A11750">
            <w:pPr>
              <w:pStyle w:val="Default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 xml:space="preserve">Ежемесячно и по мере поступления обновляется информация о деятельности ДОУ и изменения в вопросах образования в Российской Федерации 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750" w:rsidRPr="00E60779" w:rsidTr="00A11750">
        <w:tc>
          <w:tcPr>
            <w:tcW w:w="6062" w:type="dxa"/>
            <w:gridSpan w:val="2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Оказание консультативной и методической помощи родителям (законным представителям) по вопросам воспитания, обучения и развития детей</w:t>
            </w:r>
          </w:p>
        </w:tc>
        <w:tc>
          <w:tcPr>
            <w:tcW w:w="1984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212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</w:tc>
        <w:tc>
          <w:tcPr>
            <w:tcW w:w="4677" w:type="dxa"/>
          </w:tcPr>
          <w:p w:rsidR="00A11750" w:rsidRPr="00E60779" w:rsidRDefault="00A11750" w:rsidP="00A11750">
            <w:pPr>
              <w:pStyle w:val="Default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>Повышена компетентность родителей в вопросах воспитания, обучения и развития детей</w:t>
            </w:r>
          </w:p>
        </w:tc>
      </w:tr>
      <w:tr w:rsidR="00A11750" w:rsidRPr="00E60779" w:rsidTr="00A11750">
        <w:tc>
          <w:tcPr>
            <w:tcW w:w="14850" w:type="dxa"/>
            <w:gridSpan w:val="5"/>
          </w:tcPr>
          <w:p w:rsidR="00A11750" w:rsidRPr="00E60779" w:rsidRDefault="00A11750" w:rsidP="00A1175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779">
              <w:rPr>
                <w:rFonts w:ascii="Times New Roman" w:hAnsi="Times New Roman"/>
                <w:b/>
                <w:sz w:val="16"/>
                <w:szCs w:val="16"/>
              </w:rPr>
              <w:t>Развитие отношений с окружающим социумом</w:t>
            </w:r>
          </w:p>
        </w:tc>
      </w:tr>
      <w:tr w:rsidR="00A11750" w:rsidRPr="00E60779" w:rsidTr="00A11750">
        <w:tc>
          <w:tcPr>
            <w:tcW w:w="6062" w:type="dxa"/>
            <w:gridSpan w:val="2"/>
          </w:tcPr>
          <w:p w:rsidR="00A11750" w:rsidRPr="00E60779" w:rsidRDefault="00261E2C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Обсуждение механизма</w:t>
            </w:r>
            <w:r w:rsidR="00A11750" w:rsidRPr="00E60779">
              <w:rPr>
                <w:rFonts w:ascii="Times New Roman" w:hAnsi="Times New Roman"/>
                <w:sz w:val="16"/>
                <w:szCs w:val="16"/>
              </w:rPr>
              <w:t xml:space="preserve"> взаимодействия с социальными партнерами (Заключение договоров - по возможности)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 xml:space="preserve">ежегодно </w:t>
            </w:r>
          </w:p>
        </w:tc>
        <w:tc>
          <w:tcPr>
            <w:tcW w:w="212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 xml:space="preserve">Заведующий, 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зам.</w:t>
            </w:r>
            <w:r w:rsidR="00261E2C" w:rsidRPr="00E607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0779">
              <w:rPr>
                <w:rFonts w:ascii="Times New Roman" w:hAnsi="Times New Roman"/>
                <w:sz w:val="16"/>
                <w:szCs w:val="16"/>
              </w:rPr>
              <w:t>зав по АХР</w:t>
            </w:r>
          </w:p>
        </w:tc>
        <w:tc>
          <w:tcPr>
            <w:tcW w:w="467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Определены организации для взаимодействия (библиотека, ГИБДД, Пожарная часть, родители, поликлиника № 2, ИРО, ГЦРО и т.д.)</w:t>
            </w:r>
          </w:p>
        </w:tc>
      </w:tr>
      <w:tr w:rsidR="00A11750" w:rsidRPr="00E60779" w:rsidTr="00A11750">
        <w:tc>
          <w:tcPr>
            <w:tcW w:w="6062" w:type="dxa"/>
            <w:gridSpan w:val="2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Участие в выставках, фестивалях и конкурсах разных уровней</w:t>
            </w:r>
          </w:p>
        </w:tc>
        <w:tc>
          <w:tcPr>
            <w:tcW w:w="1984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 xml:space="preserve">ежегодно </w:t>
            </w:r>
          </w:p>
        </w:tc>
        <w:tc>
          <w:tcPr>
            <w:tcW w:w="212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 xml:space="preserve">Педагоги, 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ст. воспитатели</w:t>
            </w:r>
          </w:p>
        </w:tc>
        <w:tc>
          <w:tcPr>
            <w:tcW w:w="467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Педагоги участвуют в мероприятиях различного уровня</w:t>
            </w:r>
          </w:p>
        </w:tc>
      </w:tr>
      <w:tr w:rsidR="00A11750" w:rsidRPr="00E60779" w:rsidTr="00A11750">
        <w:tc>
          <w:tcPr>
            <w:tcW w:w="6062" w:type="dxa"/>
            <w:gridSpan w:val="2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Взаимодействие с детскими садами микрорайона, города</w:t>
            </w:r>
          </w:p>
        </w:tc>
        <w:tc>
          <w:tcPr>
            <w:tcW w:w="1984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в течение всего срока</w:t>
            </w:r>
          </w:p>
        </w:tc>
        <w:tc>
          <w:tcPr>
            <w:tcW w:w="212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старшие воспитатели</w:t>
            </w:r>
          </w:p>
        </w:tc>
        <w:tc>
          <w:tcPr>
            <w:tcW w:w="4677" w:type="dxa"/>
          </w:tcPr>
          <w:p w:rsidR="00A11750" w:rsidRPr="00E60779" w:rsidRDefault="00A11750" w:rsidP="00A11750">
            <w:pPr>
              <w:pStyle w:val="Default"/>
              <w:rPr>
                <w:color w:val="auto"/>
                <w:sz w:val="16"/>
                <w:szCs w:val="16"/>
              </w:rPr>
            </w:pPr>
            <w:r w:rsidRPr="00E60779">
              <w:rPr>
                <w:color w:val="auto"/>
                <w:sz w:val="16"/>
                <w:szCs w:val="16"/>
              </w:rPr>
              <w:t xml:space="preserve">Осуществлен обмен </w:t>
            </w:r>
          </w:p>
          <w:p w:rsidR="00A11750" w:rsidRPr="00E60779" w:rsidRDefault="00A11750" w:rsidP="00A11750">
            <w:pPr>
              <w:pStyle w:val="Default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 xml:space="preserve">практическим педагогическим опытом на уровне района, города 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750" w:rsidRPr="00E60779" w:rsidTr="00A11750">
        <w:trPr>
          <w:trHeight w:val="315"/>
        </w:trPr>
        <w:tc>
          <w:tcPr>
            <w:tcW w:w="6062" w:type="dxa"/>
            <w:gridSpan w:val="2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 xml:space="preserve">Формирование положительного имиджа МДОУ через СМИ – электронная газета «Кроха», дни открытых дверей, публичные отчеты, публикация результатов </w:t>
            </w:r>
            <w:proofErr w:type="spellStart"/>
            <w:r w:rsidRPr="00E60779">
              <w:rPr>
                <w:rFonts w:ascii="Times New Roman" w:hAnsi="Times New Roman"/>
                <w:sz w:val="16"/>
                <w:szCs w:val="16"/>
              </w:rPr>
              <w:t>самообследования</w:t>
            </w:r>
            <w:proofErr w:type="spellEnd"/>
            <w:r w:rsidRPr="00E607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61E2C" w:rsidRPr="00E60779">
              <w:rPr>
                <w:rFonts w:ascii="Times New Roman" w:hAnsi="Times New Roman"/>
                <w:sz w:val="16"/>
                <w:szCs w:val="16"/>
              </w:rPr>
              <w:t>на сайте</w:t>
            </w:r>
            <w:r w:rsidRPr="00E60779">
              <w:rPr>
                <w:rFonts w:ascii="Times New Roman" w:hAnsi="Times New Roman"/>
                <w:sz w:val="16"/>
                <w:szCs w:val="16"/>
              </w:rPr>
              <w:t xml:space="preserve"> МДОУ.</w:t>
            </w:r>
          </w:p>
        </w:tc>
        <w:tc>
          <w:tcPr>
            <w:tcW w:w="1984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212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 xml:space="preserve">Заведующий, 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педагогический коллектив</w:t>
            </w:r>
          </w:p>
        </w:tc>
        <w:tc>
          <w:tcPr>
            <w:tcW w:w="4677" w:type="dxa"/>
          </w:tcPr>
          <w:p w:rsidR="00A11750" w:rsidRPr="00E60779" w:rsidRDefault="00A11750" w:rsidP="00A11750">
            <w:pPr>
              <w:pStyle w:val="Default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 xml:space="preserve">Стабильно высокий рейтинг ДОУ в образовательной инфраструктуре района 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750" w:rsidRPr="00E60779" w:rsidTr="00A11750">
        <w:trPr>
          <w:trHeight w:val="240"/>
        </w:trPr>
        <w:tc>
          <w:tcPr>
            <w:tcW w:w="14850" w:type="dxa"/>
            <w:gridSpan w:val="5"/>
          </w:tcPr>
          <w:p w:rsidR="00A11750" w:rsidRPr="00E60779" w:rsidRDefault="00A11750" w:rsidP="00A1175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779">
              <w:rPr>
                <w:rFonts w:ascii="Times New Roman" w:hAnsi="Times New Roman"/>
                <w:b/>
                <w:sz w:val="16"/>
                <w:szCs w:val="16"/>
              </w:rPr>
              <w:t>Укрепление материально – технической базы</w:t>
            </w:r>
          </w:p>
        </w:tc>
      </w:tr>
      <w:tr w:rsidR="00A11750" w:rsidRPr="00E60779" w:rsidTr="00A11750">
        <w:tc>
          <w:tcPr>
            <w:tcW w:w="6062" w:type="dxa"/>
            <w:gridSpan w:val="2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 xml:space="preserve">1. Анализ предметно </w:t>
            </w:r>
            <w:proofErr w:type="gramStart"/>
            <w:r w:rsidRPr="00E60779">
              <w:rPr>
                <w:rFonts w:ascii="Times New Roman" w:hAnsi="Times New Roman"/>
                <w:sz w:val="16"/>
                <w:szCs w:val="16"/>
              </w:rPr>
              <w:t>–р</w:t>
            </w:r>
            <w:proofErr w:type="gramEnd"/>
            <w:r w:rsidRPr="00E60779">
              <w:rPr>
                <w:rFonts w:ascii="Times New Roman" w:hAnsi="Times New Roman"/>
                <w:sz w:val="16"/>
                <w:szCs w:val="16"/>
              </w:rPr>
              <w:t>азвивающей среды МДОУ</w:t>
            </w:r>
          </w:p>
        </w:tc>
        <w:tc>
          <w:tcPr>
            <w:tcW w:w="1984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ежегодно сентябрь</w:t>
            </w:r>
          </w:p>
        </w:tc>
        <w:tc>
          <w:tcPr>
            <w:tcW w:w="212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 xml:space="preserve">Заведующий, 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педагоги</w:t>
            </w:r>
          </w:p>
        </w:tc>
        <w:tc>
          <w:tcPr>
            <w:tcW w:w="467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Проведен анализ РППС в помещениях и на территории ДОУ, определены направления развития</w:t>
            </w:r>
          </w:p>
        </w:tc>
      </w:tr>
      <w:tr w:rsidR="00A11750" w:rsidRPr="00E60779" w:rsidTr="00A11750">
        <w:tc>
          <w:tcPr>
            <w:tcW w:w="6062" w:type="dxa"/>
            <w:gridSpan w:val="2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2. Приобретение игрового и дидактического оборудования</w:t>
            </w:r>
          </w:p>
        </w:tc>
        <w:tc>
          <w:tcPr>
            <w:tcW w:w="1984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212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ст. воспитатели, зам.</w:t>
            </w:r>
            <w:r w:rsidR="00261E2C" w:rsidRPr="00E607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0779">
              <w:rPr>
                <w:rFonts w:ascii="Times New Roman" w:hAnsi="Times New Roman"/>
                <w:sz w:val="16"/>
                <w:szCs w:val="16"/>
              </w:rPr>
              <w:t>зав. по АХР, гл. бухгалтер</w:t>
            </w:r>
          </w:p>
        </w:tc>
        <w:tc>
          <w:tcPr>
            <w:tcW w:w="467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 xml:space="preserve">Приобретено игровое, спортивное, дидактическое, </w:t>
            </w:r>
            <w:proofErr w:type="spellStart"/>
            <w:r w:rsidRPr="00E60779">
              <w:rPr>
                <w:rFonts w:ascii="Times New Roman" w:hAnsi="Times New Roman"/>
                <w:sz w:val="16"/>
                <w:szCs w:val="16"/>
              </w:rPr>
              <w:t>мультимедийное</w:t>
            </w:r>
            <w:proofErr w:type="spellEnd"/>
            <w:r w:rsidRPr="00E60779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r w:rsidR="00C76290" w:rsidRPr="00E60779">
              <w:rPr>
                <w:rFonts w:ascii="Times New Roman" w:hAnsi="Times New Roman"/>
                <w:sz w:val="16"/>
                <w:szCs w:val="16"/>
              </w:rPr>
              <w:t>интерактивное оборудование</w:t>
            </w:r>
          </w:p>
        </w:tc>
      </w:tr>
      <w:tr w:rsidR="00A11750" w:rsidRPr="00E60779" w:rsidTr="00A11750">
        <w:tc>
          <w:tcPr>
            <w:tcW w:w="6062" w:type="dxa"/>
            <w:gridSpan w:val="2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A11750" w:rsidRPr="00E60779" w:rsidRDefault="00A11750" w:rsidP="00A11750">
            <w:pPr>
              <w:pStyle w:val="Default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 xml:space="preserve">Отсутствие предписаний надзорных органов, подтвержденных жалоб граждан. 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1750" w:rsidRPr="00E60779" w:rsidTr="00A11750">
        <w:tc>
          <w:tcPr>
            <w:tcW w:w="6062" w:type="dxa"/>
            <w:gridSpan w:val="2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Составление плана реализации административно-хозяйственной деятельности МДОУ на 2020-23 гг.</w:t>
            </w:r>
          </w:p>
        </w:tc>
        <w:tc>
          <w:tcPr>
            <w:tcW w:w="1984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март-май 2020 г.</w:t>
            </w:r>
          </w:p>
        </w:tc>
        <w:tc>
          <w:tcPr>
            <w:tcW w:w="212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Заведующий, зам.</w:t>
            </w:r>
            <w:r w:rsidR="00261E2C" w:rsidRPr="00E60779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E60779">
              <w:rPr>
                <w:rFonts w:ascii="Times New Roman" w:hAnsi="Times New Roman"/>
                <w:sz w:val="16"/>
                <w:szCs w:val="16"/>
              </w:rPr>
              <w:t>зав. по АХР</w:t>
            </w:r>
          </w:p>
          <w:p w:rsidR="00A11750" w:rsidRPr="00E60779" w:rsidRDefault="00261E2C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гл. бухгалтер</w:t>
            </w:r>
          </w:p>
        </w:tc>
        <w:tc>
          <w:tcPr>
            <w:tcW w:w="4677" w:type="dxa"/>
          </w:tcPr>
          <w:p w:rsidR="00A11750" w:rsidRPr="00E60779" w:rsidRDefault="00A11750" w:rsidP="00A11750">
            <w:pPr>
              <w:pStyle w:val="Default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>Реализован план административно-хозяйственной деятельности МДОУ.</w:t>
            </w:r>
          </w:p>
          <w:p w:rsidR="00A11750" w:rsidRPr="00E60779" w:rsidRDefault="00A11750" w:rsidP="00A11750">
            <w:pPr>
              <w:pStyle w:val="Default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 xml:space="preserve">Созданы оптимальные условия для организации педагогического процесса </w:t>
            </w:r>
          </w:p>
          <w:p w:rsidR="00A11750" w:rsidRPr="00E60779" w:rsidRDefault="00A11750" w:rsidP="00A11750">
            <w:pPr>
              <w:pStyle w:val="Default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 xml:space="preserve">Работа осуществляется в соответствии со сметными ассигнованиями. Дополнительно имеются средства от ведения платных образовательных услуг. </w:t>
            </w:r>
          </w:p>
          <w:p w:rsidR="00A11750" w:rsidRPr="00E60779" w:rsidRDefault="00A11750" w:rsidP="00A11750">
            <w:pPr>
              <w:pStyle w:val="Default"/>
              <w:rPr>
                <w:sz w:val="16"/>
                <w:szCs w:val="16"/>
              </w:rPr>
            </w:pPr>
          </w:p>
        </w:tc>
      </w:tr>
      <w:tr w:rsidR="00A11750" w:rsidRPr="00E60779" w:rsidTr="00A11750">
        <w:tc>
          <w:tcPr>
            <w:tcW w:w="14850" w:type="dxa"/>
            <w:gridSpan w:val="5"/>
          </w:tcPr>
          <w:p w:rsidR="00A11750" w:rsidRPr="00E60779" w:rsidRDefault="00A11750" w:rsidP="00A1175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77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Организация воспитательно-образовательного процесса с детьми.</w:t>
            </w:r>
          </w:p>
        </w:tc>
      </w:tr>
      <w:tr w:rsidR="00A11750" w:rsidRPr="00E60779" w:rsidTr="00A11750">
        <w:tc>
          <w:tcPr>
            <w:tcW w:w="6062" w:type="dxa"/>
            <w:gridSpan w:val="2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1. Педагогическая диагностика индивидуального уровня развития детей</w:t>
            </w:r>
          </w:p>
        </w:tc>
        <w:tc>
          <w:tcPr>
            <w:tcW w:w="1984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212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Педагоги</w:t>
            </w:r>
          </w:p>
        </w:tc>
        <w:tc>
          <w:tcPr>
            <w:tcW w:w="467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Положительная динамика показателей мониторинга индивидуального развития обучающихся</w:t>
            </w:r>
          </w:p>
        </w:tc>
      </w:tr>
      <w:tr w:rsidR="00A11750" w:rsidRPr="00E60779" w:rsidTr="00A11750">
        <w:tc>
          <w:tcPr>
            <w:tcW w:w="6062" w:type="dxa"/>
            <w:gridSpan w:val="2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2.Оформление/пополнение развивающей среды в группах и залах для формирования самостоятельности и инициативы воспитанников</w:t>
            </w:r>
          </w:p>
        </w:tc>
        <w:tc>
          <w:tcPr>
            <w:tcW w:w="1984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пополнение в течение года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Педагоги</w:t>
            </w:r>
          </w:p>
        </w:tc>
        <w:tc>
          <w:tcPr>
            <w:tcW w:w="467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60779">
              <w:rPr>
                <w:rFonts w:ascii="Times New Roman" w:hAnsi="Times New Roman"/>
                <w:sz w:val="16"/>
                <w:szCs w:val="16"/>
              </w:rPr>
              <w:t>Создана</w:t>
            </w:r>
            <w:proofErr w:type="gramEnd"/>
            <w:r w:rsidRPr="00E60779">
              <w:rPr>
                <w:rFonts w:ascii="Times New Roman" w:hAnsi="Times New Roman"/>
                <w:sz w:val="16"/>
                <w:szCs w:val="16"/>
              </w:rPr>
              <w:t xml:space="preserve"> РППС: </w:t>
            </w:r>
          </w:p>
          <w:p w:rsidR="00A11750" w:rsidRPr="00E60779" w:rsidRDefault="00A11750" w:rsidP="00483A88">
            <w:pPr>
              <w:numPr>
                <w:ilvl w:val="0"/>
                <w:numId w:val="12"/>
              </w:numPr>
              <w:ind w:left="149" w:hanging="142"/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 xml:space="preserve">подобрано необходимое оборудование, дидактические и методические пособия, игры (см. Примерный перечень для формирования РППС в соответствии с ФГОС </w:t>
            </w:r>
            <w:proofErr w:type="gramStart"/>
            <w:r w:rsidRPr="00E60779">
              <w:rPr>
                <w:rFonts w:ascii="Times New Roman" w:hAnsi="Times New Roman"/>
                <w:sz w:val="16"/>
                <w:szCs w:val="16"/>
              </w:rPr>
              <w:t>ДО</w:t>
            </w:r>
            <w:proofErr w:type="gramEnd"/>
            <w:r w:rsidRPr="00E607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E60779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  <w:r w:rsidRPr="00E60779">
              <w:rPr>
                <w:rFonts w:ascii="Times New Roman" w:hAnsi="Times New Roman"/>
                <w:sz w:val="16"/>
                <w:szCs w:val="16"/>
              </w:rPr>
              <w:t xml:space="preserve"> младшей, средней, старшей и подготовительной групп и для кабинетов ДОО)</w:t>
            </w:r>
          </w:p>
          <w:p w:rsidR="00A11750" w:rsidRPr="00E60779" w:rsidRDefault="00A11750" w:rsidP="00483A88">
            <w:pPr>
              <w:numPr>
                <w:ilvl w:val="0"/>
                <w:numId w:val="12"/>
              </w:numPr>
              <w:ind w:left="149" w:hanging="142"/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соблюдены принципы организации пространства</w:t>
            </w:r>
          </w:p>
        </w:tc>
      </w:tr>
      <w:tr w:rsidR="00A11750" w:rsidRPr="00E60779" w:rsidTr="00A11750">
        <w:tc>
          <w:tcPr>
            <w:tcW w:w="6062" w:type="dxa"/>
            <w:gridSpan w:val="2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3.Участие воспитанников в реализации проектной деятельности</w:t>
            </w:r>
          </w:p>
        </w:tc>
        <w:tc>
          <w:tcPr>
            <w:tcW w:w="1984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212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Педагоги</w:t>
            </w:r>
          </w:p>
        </w:tc>
        <w:tc>
          <w:tcPr>
            <w:tcW w:w="467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607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Разработаны</w:t>
            </w:r>
            <w:proofErr w:type="gramEnd"/>
            <w:r w:rsidRPr="00E607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/реализованы проекты (патриотической, экологической направленности и профессионального самоопределения)</w:t>
            </w:r>
          </w:p>
        </w:tc>
      </w:tr>
      <w:tr w:rsidR="00A11750" w:rsidRPr="00E60779" w:rsidTr="00A11750">
        <w:tc>
          <w:tcPr>
            <w:tcW w:w="6062" w:type="dxa"/>
            <w:gridSpan w:val="2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 xml:space="preserve">4. Участие воспитанников МДОУ в творческих </w:t>
            </w:r>
            <w:r w:rsidR="006C2E51" w:rsidRPr="00E60779">
              <w:rPr>
                <w:rFonts w:ascii="Times New Roman" w:hAnsi="Times New Roman"/>
                <w:sz w:val="16"/>
                <w:szCs w:val="16"/>
              </w:rPr>
              <w:t>мероприятиях различной</w:t>
            </w:r>
            <w:r w:rsidRPr="00E60779">
              <w:rPr>
                <w:rFonts w:ascii="Times New Roman" w:hAnsi="Times New Roman"/>
                <w:sz w:val="16"/>
                <w:szCs w:val="16"/>
              </w:rPr>
              <w:t xml:space="preserve"> направленности</w:t>
            </w:r>
          </w:p>
        </w:tc>
        <w:tc>
          <w:tcPr>
            <w:tcW w:w="1984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Ежегодно</w:t>
            </w:r>
          </w:p>
        </w:tc>
        <w:tc>
          <w:tcPr>
            <w:tcW w:w="212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Педагоги</w:t>
            </w:r>
          </w:p>
        </w:tc>
        <w:tc>
          <w:tcPr>
            <w:tcW w:w="467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 xml:space="preserve">Воспитанники </w:t>
            </w:r>
            <w:r w:rsidR="00C76290" w:rsidRPr="00E60779">
              <w:rPr>
                <w:rFonts w:ascii="Times New Roman" w:hAnsi="Times New Roman"/>
                <w:sz w:val="16"/>
                <w:szCs w:val="16"/>
              </w:rPr>
              <w:t>вовлечены в</w:t>
            </w:r>
            <w:r w:rsidRPr="00E60779">
              <w:rPr>
                <w:rFonts w:ascii="Times New Roman" w:hAnsi="Times New Roman"/>
                <w:sz w:val="16"/>
                <w:szCs w:val="16"/>
              </w:rPr>
              <w:t xml:space="preserve"> интеллектуальную, творческую, спортивную и иную деятельность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(грамоты, дипломы, сертификаты)</w:t>
            </w:r>
          </w:p>
        </w:tc>
      </w:tr>
      <w:tr w:rsidR="00A11750" w:rsidRPr="00E60779" w:rsidTr="00A11750">
        <w:tc>
          <w:tcPr>
            <w:tcW w:w="6062" w:type="dxa"/>
            <w:gridSpan w:val="2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5. Освоение и внедрение в воспитательно-образовательный процесс инновационных технологий</w:t>
            </w:r>
          </w:p>
        </w:tc>
        <w:tc>
          <w:tcPr>
            <w:tcW w:w="1984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212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Педагоги</w:t>
            </w:r>
          </w:p>
        </w:tc>
        <w:tc>
          <w:tcPr>
            <w:tcW w:w="467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Увеличена доля педагогов, использующих ИКТ и иные современные образовательные технологии в профессиональной деятельности</w:t>
            </w:r>
          </w:p>
        </w:tc>
      </w:tr>
      <w:tr w:rsidR="00A11750" w:rsidRPr="00E60779" w:rsidTr="00A11750">
        <w:tc>
          <w:tcPr>
            <w:tcW w:w="6062" w:type="dxa"/>
            <w:gridSpan w:val="2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 xml:space="preserve">6. Смещение акцентов с НОД на образовательную деятельность, осуществляемую в процессе режимных моментов и </w:t>
            </w:r>
            <w:proofErr w:type="gramStart"/>
            <w:r w:rsidRPr="00E60779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E6077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возможности самостоятельной образовательной деятельности детей</w:t>
            </w:r>
          </w:p>
        </w:tc>
        <w:tc>
          <w:tcPr>
            <w:tcW w:w="1984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212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Педагоги</w:t>
            </w:r>
          </w:p>
        </w:tc>
        <w:tc>
          <w:tcPr>
            <w:tcW w:w="4677" w:type="dxa"/>
          </w:tcPr>
          <w:p w:rsidR="00A11750" w:rsidRPr="00E60779" w:rsidRDefault="00A11750" w:rsidP="00A11750">
            <w:pPr>
              <w:pStyle w:val="Default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>Реализован индивидуальный подход в ходе воспитательно-образовательной деятельности</w:t>
            </w:r>
            <w:r w:rsidRPr="00E60779">
              <w:rPr>
                <w:color w:val="auto"/>
                <w:sz w:val="16"/>
                <w:szCs w:val="16"/>
                <w:lang w:eastAsia="en-US"/>
              </w:rPr>
              <w:t xml:space="preserve">, </w:t>
            </w:r>
            <w:r w:rsidRPr="00E60779">
              <w:rPr>
                <w:sz w:val="16"/>
                <w:szCs w:val="16"/>
              </w:rPr>
              <w:t>применяется экспериментирование, предоставление права выбора партнеров и материалов по совместной деятельности, проектная деятельность ориентирована на интересы детей</w:t>
            </w:r>
          </w:p>
        </w:tc>
      </w:tr>
      <w:tr w:rsidR="00A11750" w:rsidRPr="00E60779" w:rsidTr="00A11750">
        <w:tc>
          <w:tcPr>
            <w:tcW w:w="6062" w:type="dxa"/>
            <w:gridSpan w:val="2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7. Организация и расширение спектра платных дополнительных образовательных услуг</w:t>
            </w:r>
          </w:p>
        </w:tc>
        <w:tc>
          <w:tcPr>
            <w:tcW w:w="1984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Ежегодно</w:t>
            </w:r>
          </w:p>
        </w:tc>
        <w:tc>
          <w:tcPr>
            <w:tcW w:w="212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Заведующий, ст. воспитатели,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Педагоги</w:t>
            </w:r>
          </w:p>
        </w:tc>
        <w:tc>
          <w:tcPr>
            <w:tcW w:w="4677" w:type="dxa"/>
          </w:tcPr>
          <w:p w:rsidR="00A11750" w:rsidRPr="00E60779" w:rsidRDefault="00A11750" w:rsidP="00A1175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607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Разработаны дополнительные образовательные программы различной направленности.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Увеличена доля воспитанников МДОУ, получающих дополнительные образовательные услуги</w:t>
            </w:r>
          </w:p>
        </w:tc>
      </w:tr>
      <w:tr w:rsidR="00A11750" w:rsidRPr="00E60779" w:rsidTr="00A11750">
        <w:tc>
          <w:tcPr>
            <w:tcW w:w="6062" w:type="dxa"/>
            <w:gridSpan w:val="2"/>
          </w:tcPr>
          <w:p w:rsidR="00A11750" w:rsidRPr="00E60779" w:rsidRDefault="00A11750" w:rsidP="00A11750">
            <w:pPr>
              <w:pStyle w:val="TableParagraph"/>
              <w:tabs>
                <w:tab w:val="left" w:pos="453"/>
              </w:tabs>
              <w:spacing w:before="4" w:line="242" w:lineRule="auto"/>
              <w:ind w:left="106" w:right="96"/>
              <w:jc w:val="both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>Организация психолого-педагогического сопровождения воспитанников с ОВЗ:</w:t>
            </w:r>
          </w:p>
          <w:p w:rsidR="00A11750" w:rsidRPr="00E60779" w:rsidRDefault="00A11750" w:rsidP="00483A88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</w:tabs>
              <w:spacing w:before="4" w:line="242" w:lineRule="auto"/>
              <w:ind w:left="426" w:right="96" w:hanging="284"/>
              <w:jc w:val="both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>разработка АОП и ИОМ</w:t>
            </w:r>
          </w:p>
          <w:p w:rsidR="00A11750" w:rsidRPr="00E60779" w:rsidRDefault="00A11750" w:rsidP="00483A88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</w:tabs>
              <w:spacing w:before="4" w:line="242" w:lineRule="auto"/>
              <w:ind w:left="426" w:right="96" w:hanging="284"/>
              <w:jc w:val="both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>Проведение индивидуальной работы</w:t>
            </w:r>
          </w:p>
          <w:p w:rsidR="00A11750" w:rsidRPr="00E60779" w:rsidRDefault="00A11750" w:rsidP="00483A88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</w:tabs>
              <w:spacing w:before="4" w:line="242" w:lineRule="auto"/>
              <w:ind w:left="426" w:right="96" w:hanging="284"/>
              <w:jc w:val="both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>Диагностика</w:t>
            </w:r>
          </w:p>
          <w:p w:rsidR="00A11750" w:rsidRPr="00E60779" w:rsidRDefault="00A11750" w:rsidP="00483A88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</w:tabs>
              <w:spacing w:before="4" w:line="242" w:lineRule="auto"/>
              <w:ind w:left="426" w:right="96" w:hanging="284"/>
              <w:jc w:val="both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>Создание РППС</w:t>
            </w:r>
          </w:p>
          <w:p w:rsidR="00A11750" w:rsidRPr="00E60779" w:rsidRDefault="00A11750" w:rsidP="00A11750">
            <w:pPr>
              <w:pStyle w:val="TableParagraph"/>
              <w:tabs>
                <w:tab w:val="left" w:pos="453"/>
              </w:tabs>
              <w:spacing w:before="4" w:line="242" w:lineRule="auto"/>
              <w:ind w:left="106" w:right="96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В течение всего срока</w:t>
            </w:r>
          </w:p>
        </w:tc>
        <w:tc>
          <w:tcPr>
            <w:tcW w:w="212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Заведующий, старшие воспитатели, педагог-психолог</w:t>
            </w:r>
          </w:p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4677" w:type="dxa"/>
          </w:tcPr>
          <w:p w:rsidR="00A11750" w:rsidRPr="00E60779" w:rsidRDefault="00A11750" w:rsidP="00A11750">
            <w:pPr>
              <w:rPr>
                <w:rFonts w:ascii="Times New Roman" w:hAnsi="Times New Roman"/>
                <w:sz w:val="16"/>
                <w:szCs w:val="16"/>
              </w:rPr>
            </w:pPr>
            <w:r w:rsidRPr="00E60779">
              <w:rPr>
                <w:rFonts w:ascii="Times New Roman" w:hAnsi="Times New Roman"/>
                <w:sz w:val="16"/>
                <w:szCs w:val="16"/>
              </w:rPr>
              <w:t>Открыты инклюзивные группы</w:t>
            </w:r>
          </w:p>
          <w:p w:rsidR="00A11750" w:rsidRPr="00E60779" w:rsidRDefault="00A11750" w:rsidP="00A11750">
            <w:pPr>
              <w:pStyle w:val="Default"/>
              <w:rPr>
                <w:sz w:val="16"/>
                <w:szCs w:val="16"/>
              </w:rPr>
            </w:pPr>
            <w:r w:rsidRPr="00E60779">
              <w:rPr>
                <w:sz w:val="16"/>
                <w:szCs w:val="16"/>
              </w:rPr>
              <w:t>Создана доступность получения образовательных услуг для детей с ограниченными возможностями.</w:t>
            </w:r>
          </w:p>
          <w:p w:rsidR="00A11750" w:rsidRPr="00E60779" w:rsidRDefault="00A11750" w:rsidP="00A1175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11750" w:rsidRPr="00E60779" w:rsidRDefault="00A11750" w:rsidP="0065784D">
      <w:pPr>
        <w:ind w:right="567"/>
        <w:rPr>
          <w:rFonts w:ascii="Times New Roman" w:hAnsi="Times New Roman" w:cs="Times New Roman"/>
          <w:sz w:val="16"/>
          <w:szCs w:val="16"/>
          <w:highlight w:val="yellow"/>
        </w:rPr>
        <w:sectPr w:rsidR="00A11750" w:rsidRPr="00E60779" w:rsidSect="00B465D7">
          <w:pgSz w:w="16840" w:h="11910" w:orient="landscape"/>
          <w:pgMar w:top="1134" w:right="538" w:bottom="600" w:left="851" w:header="0" w:footer="923" w:gutter="0"/>
          <w:cols w:space="720"/>
          <w:docGrid w:linePitch="299"/>
        </w:sectPr>
      </w:pPr>
    </w:p>
    <w:p w:rsidR="00DA74E2" w:rsidRPr="00E60779" w:rsidRDefault="00DA74E2" w:rsidP="00DA7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E60779">
        <w:rPr>
          <w:rFonts w:ascii="Times New Roman" w:eastAsia="Calibri" w:hAnsi="Times New Roman" w:cs="Times New Roman"/>
          <w:b/>
          <w:sz w:val="16"/>
          <w:szCs w:val="16"/>
        </w:rPr>
        <w:lastRenderedPageBreak/>
        <w:t>8.1 План реализации административно-хозяйственной деятельности МДОУ на 2020-23 г.</w:t>
      </w:r>
      <w:r w:rsidR="00261E2C" w:rsidRPr="00E60779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E60779">
        <w:rPr>
          <w:rFonts w:ascii="Times New Roman" w:eastAsia="Calibri" w:hAnsi="Times New Roman" w:cs="Times New Roman"/>
          <w:b/>
          <w:sz w:val="16"/>
          <w:szCs w:val="16"/>
        </w:rPr>
        <w:t>г.</w:t>
      </w:r>
    </w:p>
    <w:p w:rsidR="00DA74E2" w:rsidRPr="00E60779" w:rsidRDefault="00DA74E2" w:rsidP="00DA74E2">
      <w:pPr>
        <w:spacing w:line="274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5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5243"/>
        <w:gridCol w:w="2408"/>
        <w:gridCol w:w="3967"/>
        <w:gridCol w:w="1984"/>
      </w:tblGrid>
      <w:tr w:rsidR="00DA74E2" w:rsidRPr="00E60779" w:rsidTr="00500A5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муниципального</w:t>
            </w:r>
          </w:p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Привлеченные средства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Тыс.</w:t>
            </w:r>
            <w:r w:rsidR="00261E2C"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руб.</w:t>
            </w:r>
          </w:p>
        </w:tc>
      </w:tr>
      <w:tr w:rsidR="00DA74E2" w:rsidRPr="00E60779" w:rsidTr="00500A57">
        <w:trPr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A74E2" w:rsidRPr="00E60779" w:rsidRDefault="00DA74E2" w:rsidP="00DA7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2020 год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Ремонт </w:t>
            </w:r>
          </w:p>
          <w:p w:rsidR="00DA74E2" w:rsidRPr="00E60779" w:rsidRDefault="00DA74E2" w:rsidP="00483A88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Спи</w:t>
            </w:r>
            <w:proofErr w:type="gramStart"/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л(</w:t>
            </w:r>
            <w:proofErr w:type="gramEnd"/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омолаживание)деревьев</w:t>
            </w:r>
          </w:p>
          <w:p w:rsidR="00DA74E2" w:rsidRPr="00E60779" w:rsidRDefault="00DA74E2" w:rsidP="00483A88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Замена дверей пищеблока, </w:t>
            </w:r>
            <w:proofErr w:type="spellStart"/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кастелянской</w:t>
            </w:r>
            <w:proofErr w:type="spellEnd"/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</w:t>
            </w:r>
            <w:proofErr w:type="gramStart"/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противопожарные</w:t>
            </w:r>
            <w:proofErr w:type="gramEnd"/>
          </w:p>
          <w:p w:rsidR="00DA74E2" w:rsidRPr="00E60779" w:rsidRDefault="00DA74E2" w:rsidP="00483A88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Ремонт кровли </w:t>
            </w:r>
            <w:proofErr w:type="spellStart"/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хозблока</w:t>
            </w:r>
            <w:proofErr w:type="spellEnd"/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</w:t>
            </w:r>
          </w:p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2. Приобретение</w:t>
            </w:r>
          </w:p>
          <w:p w:rsidR="00DA74E2" w:rsidRPr="00E60779" w:rsidRDefault="00DA74E2" w:rsidP="00483A88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мягкий инвентарь (постельное белье, полотенца, </w:t>
            </w:r>
            <w:proofErr w:type="spellStart"/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наматрасники</w:t>
            </w:r>
            <w:proofErr w:type="spellEnd"/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:rsidR="00DA74E2" w:rsidRPr="00E60779" w:rsidRDefault="00DA74E2" w:rsidP="00483A88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раскладушки с жестким ложем</w:t>
            </w:r>
          </w:p>
          <w:p w:rsidR="00DA74E2" w:rsidRPr="00E60779" w:rsidRDefault="00DA74E2" w:rsidP="00DA74E2">
            <w:pPr>
              <w:spacing w:after="0" w:line="276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3.Разработка документации (проект) на монтаж эвакуационных выходов из групп 1,2,7,8 (предписание МЧС)</w:t>
            </w:r>
          </w:p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4. Разработка документации (проект) на монтаж АПС, голосовое оповещение             (предписание МЧС)</w:t>
            </w:r>
          </w:p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5.Обновление методического обеспечения в соответствии с ФГОС дошкольного образования</w:t>
            </w:r>
          </w:p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Приобретение развивающих игр</w:t>
            </w:r>
          </w:p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4E2" w:rsidRPr="00E60779" w:rsidRDefault="00500A57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6..</w:t>
            </w:r>
            <w:r w:rsidR="00DA74E2"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Поднятие земельного участка группы №11</w:t>
            </w:r>
          </w:p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58</w:t>
            </w:r>
          </w:p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1.Ремонт </w:t>
            </w:r>
          </w:p>
          <w:p w:rsidR="00DA74E2" w:rsidRPr="00E60779" w:rsidRDefault="00DA74E2" w:rsidP="00483A88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Кровли</w:t>
            </w:r>
          </w:p>
          <w:p w:rsidR="00DA74E2" w:rsidRPr="00E60779" w:rsidRDefault="00DA74E2" w:rsidP="00483A88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крыльцо центрального входа</w:t>
            </w:r>
          </w:p>
          <w:p w:rsidR="00DA74E2" w:rsidRPr="00E60779" w:rsidRDefault="00DA74E2" w:rsidP="00DA74E2">
            <w:pPr>
              <w:spacing w:after="0" w:line="276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2.   Приобретение компьютера </w:t>
            </w:r>
            <w:proofErr w:type="gramStart"/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для</w:t>
            </w:r>
            <w:proofErr w:type="gramEnd"/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зам.</w:t>
            </w:r>
            <w:r w:rsidR="00500A57"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зав. по АХР</w:t>
            </w:r>
          </w:p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3.  Приобретение интерактивных досок с проектором - 5шт</w:t>
            </w:r>
          </w:p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4.Замена светильников на </w:t>
            </w:r>
            <w:proofErr w:type="gramStart"/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светодиодные</w:t>
            </w:r>
            <w:proofErr w:type="gramEnd"/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групповых помещениях</w:t>
            </w:r>
          </w:p>
          <w:p w:rsidR="00500A57" w:rsidRPr="00E60779" w:rsidRDefault="00500A57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5. приобретение канцелярских товаров для образовательной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660</w:t>
            </w:r>
          </w:p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334</w:t>
            </w:r>
          </w:p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60</w:t>
            </w:r>
          </w:p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500</w:t>
            </w:r>
          </w:p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</w:tr>
      <w:tr w:rsidR="00DA74E2" w:rsidRPr="00E60779" w:rsidTr="00500A57">
        <w:trPr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A74E2" w:rsidRPr="00E60779" w:rsidRDefault="00DA74E2" w:rsidP="00DA7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2021 год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4E2" w:rsidRPr="00E60779" w:rsidRDefault="00DA74E2" w:rsidP="00DA74E2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1.Ремонт</w:t>
            </w:r>
          </w:p>
          <w:p w:rsidR="00DA74E2" w:rsidRPr="00E60779" w:rsidRDefault="00DA74E2" w:rsidP="00DA74E2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Замена деревянных окон на </w:t>
            </w:r>
            <w:r w:rsidR="00500A57"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ПВХ спальни</w:t>
            </w: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групп №3,6</w:t>
            </w:r>
          </w:p>
          <w:p w:rsidR="00DA74E2" w:rsidRPr="00E60779" w:rsidRDefault="00DA74E2" w:rsidP="00DA74E2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2.Обновление методического обеспечения в соответствии с ФГОС дошкольного образования</w:t>
            </w:r>
          </w:p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Приобретение развивающих игр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1.Ремонт </w:t>
            </w:r>
          </w:p>
          <w:p w:rsidR="00DA74E2" w:rsidRPr="00E60779" w:rsidRDefault="00DA74E2" w:rsidP="00483A88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Монтаж АПС, СОУЭ, голосового оповещения</w:t>
            </w:r>
          </w:p>
          <w:p w:rsidR="00DA74E2" w:rsidRPr="00E60779" w:rsidRDefault="00DA74E2" w:rsidP="00DA74E2">
            <w:pPr>
              <w:spacing w:after="0" w:line="276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2.Косметический ремонт пищеблока</w:t>
            </w:r>
          </w:p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3.Замена шкафчиков </w:t>
            </w:r>
            <w:proofErr w:type="spellStart"/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гр.№</w:t>
            </w:r>
            <w:proofErr w:type="spellEnd"/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6,12</w:t>
            </w:r>
          </w:p>
          <w:p w:rsidR="004C6881" w:rsidRPr="00E60779" w:rsidRDefault="004C6881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4. Приобретение канцелярских товаров для образовательной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1300</w:t>
            </w:r>
          </w:p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A74E2" w:rsidRPr="00E60779" w:rsidTr="00500A57">
        <w:trPr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A74E2" w:rsidRPr="00E60779" w:rsidRDefault="00DA74E2" w:rsidP="00DA7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2022 год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4E2" w:rsidRPr="00E60779" w:rsidRDefault="00DA74E2" w:rsidP="00DA74E2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1.Ремонт</w:t>
            </w:r>
          </w:p>
          <w:p w:rsidR="00DA74E2" w:rsidRPr="00E60779" w:rsidRDefault="00DA74E2" w:rsidP="00DA74E2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Замена деревянных окон на ПВХ на лестничных маршах</w:t>
            </w:r>
          </w:p>
          <w:p w:rsidR="00DA74E2" w:rsidRPr="00E60779" w:rsidRDefault="00DA74E2" w:rsidP="00DA74E2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2. Спиливание деревьев</w:t>
            </w:r>
          </w:p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3.Обновление методического обеспечения в соответствии с ФГОС дошкольного образования</w:t>
            </w:r>
          </w:p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Приобретение развивающих игр</w:t>
            </w:r>
          </w:p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1.Ремонт </w:t>
            </w:r>
          </w:p>
          <w:p w:rsidR="00DA74E2" w:rsidRPr="00E60779" w:rsidRDefault="00DA74E2" w:rsidP="00483A88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Монтаж эвакуационных выходов из групп №1,2,7,8 (предписание МЧС)</w:t>
            </w:r>
          </w:p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2. Приобретение</w:t>
            </w:r>
          </w:p>
          <w:p w:rsidR="00DA74E2" w:rsidRPr="00E60779" w:rsidRDefault="00DA74E2" w:rsidP="00483A88">
            <w:pPr>
              <w:numPr>
                <w:ilvl w:val="0"/>
                <w:numId w:val="16"/>
              </w:numPr>
              <w:spacing w:after="0" w:line="276" w:lineRule="auto"/>
              <w:ind w:left="64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мебель для буфетных групп №4,7</w:t>
            </w:r>
          </w:p>
          <w:p w:rsidR="00DA74E2" w:rsidRPr="00E60779" w:rsidRDefault="004C6881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3. Приобретение канцелярских товаров для образовательной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74E2" w:rsidRPr="00E60779" w:rsidRDefault="00DA74E2" w:rsidP="00DA74E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A74E2" w:rsidRPr="00E60779" w:rsidTr="00500A57">
        <w:trPr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A74E2" w:rsidRPr="00E60779" w:rsidRDefault="00DA74E2" w:rsidP="00DA7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2023 год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4E2" w:rsidRPr="00E60779" w:rsidRDefault="00DA74E2" w:rsidP="00DA74E2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1.Ремонт</w:t>
            </w:r>
          </w:p>
          <w:p w:rsidR="00DA74E2" w:rsidRPr="00E60779" w:rsidRDefault="00DA74E2" w:rsidP="00DA74E2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Замена деревянных окон на ПВХ коридоры, раздевалки</w:t>
            </w:r>
          </w:p>
          <w:p w:rsidR="00DA74E2" w:rsidRPr="00E60779" w:rsidRDefault="00DA74E2" w:rsidP="00DA74E2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2. Приобретение и замена</w:t>
            </w:r>
          </w:p>
          <w:p w:rsidR="00DA74E2" w:rsidRPr="00E60779" w:rsidRDefault="00DA74E2" w:rsidP="00483A88">
            <w:pPr>
              <w:numPr>
                <w:ilvl w:val="0"/>
                <w:numId w:val="17"/>
              </w:num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малых форм на прогулочных участках </w:t>
            </w:r>
          </w:p>
          <w:p w:rsidR="00DA74E2" w:rsidRPr="00E60779" w:rsidRDefault="00DA74E2" w:rsidP="00483A88">
            <w:pPr>
              <w:numPr>
                <w:ilvl w:val="0"/>
                <w:numId w:val="17"/>
              </w:num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спортивного оборудования и инвентаря</w:t>
            </w:r>
          </w:p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3.Обновление методического обеспечения в соответствии с ФГОС дошкольного образования</w:t>
            </w:r>
          </w:p>
          <w:p w:rsidR="00DA74E2" w:rsidRPr="00E60779" w:rsidRDefault="00DA74E2" w:rsidP="00DA74E2">
            <w:pPr>
              <w:spacing w:after="0" w:line="240" w:lineRule="auto"/>
              <w:ind w:left="76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Приобретение развивающих игр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74E2" w:rsidRPr="00E60779" w:rsidRDefault="00DA74E2" w:rsidP="00DA74E2">
            <w:pPr>
              <w:spacing w:after="0" w:line="240" w:lineRule="auto"/>
              <w:ind w:left="768" w:hanging="7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Замена </w:t>
            </w:r>
          </w:p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детских стульев на группах №10</w:t>
            </w:r>
          </w:p>
          <w:p w:rsidR="00DA74E2" w:rsidRPr="00E60779" w:rsidRDefault="004C6881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Приобретение канцелярских товаров для образовательной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74E2" w:rsidRPr="00E60779" w:rsidRDefault="00DA74E2" w:rsidP="00DA74E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A74E2" w:rsidRPr="00E60779" w:rsidTr="00500A57">
        <w:trPr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74E2" w:rsidRPr="00E60779" w:rsidRDefault="00DA74E2" w:rsidP="00DA74E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0779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4E2" w:rsidRPr="00E60779" w:rsidRDefault="00DA74E2" w:rsidP="00DA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A74E2" w:rsidRPr="00E60779" w:rsidRDefault="00DA74E2" w:rsidP="00DA7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A11750" w:rsidRPr="00E60779" w:rsidRDefault="00A11750" w:rsidP="00192BDE">
      <w:pPr>
        <w:spacing w:line="274" w:lineRule="exact"/>
        <w:rPr>
          <w:rFonts w:ascii="Times New Roman" w:hAnsi="Times New Roman" w:cs="Times New Roman"/>
          <w:sz w:val="16"/>
          <w:szCs w:val="16"/>
        </w:rPr>
        <w:sectPr w:rsidR="00A11750" w:rsidRPr="00E60779" w:rsidSect="00615909">
          <w:pgSz w:w="16840" w:h="11910" w:orient="landscape"/>
          <w:pgMar w:top="1560" w:right="1200" w:bottom="600" w:left="1040" w:header="0" w:footer="923" w:gutter="0"/>
          <w:cols w:space="720"/>
          <w:docGrid w:linePitch="299"/>
        </w:sectPr>
      </w:pPr>
    </w:p>
    <w:p w:rsidR="00B9510D" w:rsidRPr="00E60779" w:rsidRDefault="006B23B6" w:rsidP="00615909">
      <w:pPr>
        <w:tabs>
          <w:tab w:val="left" w:pos="2062"/>
        </w:tabs>
        <w:ind w:left="567" w:right="567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b/>
          <w:bCs/>
          <w:sz w:val="16"/>
          <w:szCs w:val="16"/>
        </w:rPr>
        <w:lastRenderedPageBreak/>
        <w:t>8.</w:t>
      </w:r>
      <w:r w:rsidR="00D46E61" w:rsidRPr="00E60779"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Pr="00E6077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B9510D" w:rsidRPr="00E60779">
        <w:rPr>
          <w:rFonts w:ascii="Times New Roman" w:hAnsi="Times New Roman" w:cs="Times New Roman"/>
          <w:b/>
          <w:bCs/>
          <w:sz w:val="16"/>
          <w:szCs w:val="16"/>
        </w:rPr>
        <w:t>Управление и отчетность по Программе развития</w:t>
      </w:r>
      <w:r w:rsidR="00B9510D" w:rsidRPr="00E60779">
        <w:rPr>
          <w:rFonts w:ascii="Times New Roman" w:hAnsi="Times New Roman" w:cs="Times New Roman"/>
          <w:sz w:val="16"/>
          <w:szCs w:val="16"/>
        </w:rPr>
        <w:t>.</w:t>
      </w:r>
    </w:p>
    <w:p w:rsidR="00B9510D" w:rsidRPr="00E60779" w:rsidRDefault="00B9510D" w:rsidP="00615909">
      <w:pPr>
        <w:tabs>
          <w:tab w:val="left" w:pos="2062"/>
        </w:tabs>
        <w:ind w:left="567" w:right="567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 xml:space="preserve">Контроль над исполнением Программы осуществляет администрация МДОУ </w:t>
      </w:r>
      <w:r w:rsidR="006B23B6" w:rsidRPr="00E60779">
        <w:rPr>
          <w:rFonts w:ascii="Times New Roman" w:hAnsi="Times New Roman" w:cs="Times New Roman"/>
          <w:sz w:val="16"/>
          <w:szCs w:val="16"/>
        </w:rPr>
        <w:t>«Д</w:t>
      </w:r>
      <w:r w:rsidRPr="00E60779">
        <w:rPr>
          <w:rFonts w:ascii="Times New Roman" w:hAnsi="Times New Roman" w:cs="Times New Roman"/>
          <w:sz w:val="16"/>
          <w:szCs w:val="16"/>
        </w:rPr>
        <w:t>етск</w:t>
      </w:r>
      <w:r w:rsidR="006B23B6" w:rsidRPr="00E60779">
        <w:rPr>
          <w:rFonts w:ascii="Times New Roman" w:hAnsi="Times New Roman" w:cs="Times New Roman"/>
          <w:sz w:val="16"/>
          <w:szCs w:val="16"/>
        </w:rPr>
        <w:t>ий</w:t>
      </w:r>
      <w:r w:rsidRPr="00E60779">
        <w:rPr>
          <w:rFonts w:ascii="Times New Roman" w:hAnsi="Times New Roman" w:cs="Times New Roman"/>
          <w:sz w:val="16"/>
          <w:szCs w:val="16"/>
        </w:rPr>
        <w:t xml:space="preserve"> сада № </w:t>
      </w:r>
      <w:r w:rsidR="006B23B6" w:rsidRPr="00E60779">
        <w:rPr>
          <w:rFonts w:ascii="Times New Roman" w:hAnsi="Times New Roman" w:cs="Times New Roman"/>
          <w:sz w:val="16"/>
          <w:szCs w:val="16"/>
        </w:rPr>
        <w:t>33»</w:t>
      </w:r>
      <w:r w:rsidRPr="00E60779">
        <w:rPr>
          <w:rFonts w:ascii="Times New Roman" w:hAnsi="Times New Roman" w:cs="Times New Roman"/>
          <w:sz w:val="16"/>
          <w:szCs w:val="16"/>
        </w:rPr>
        <w:t xml:space="preserve"> в пределах своих полномочий и в соответствии с законодательством. </w:t>
      </w:r>
    </w:p>
    <w:p w:rsidR="00B9510D" w:rsidRPr="00E60779" w:rsidRDefault="00B9510D" w:rsidP="00615909">
      <w:pPr>
        <w:tabs>
          <w:tab w:val="left" w:pos="2062"/>
        </w:tabs>
        <w:ind w:left="567" w:right="567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>Администрация несет ответственность за ход и конечные результаты реализации Программы. Рациональное использование выделяемых на ее выполнение финансовых средств, определяет формы и методы управления реализацией Программы в целом</w:t>
      </w:r>
      <w:r w:rsidR="006B23B6" w:rsidRPr="00E60779">
        <w:rPr>
          <w:rFonts w:ascii="Times New Roman" w:hAnsi="Times New Roman" w:cs="Times New Roman"/>
          <w:sz w:val="16"/>
          <w:szCs w:val="16"/>
        </w:rPr>
        <w:t>.</w:t>
      </w:r>
    </w:p>
    <w:p w:rsidR="00B9510D" w:rsidRPr="00E60779" w:rsidRDefault="00B9510D" w:rsidP="00615909">
      <w:pPr>
        <w:tabs>
          <w:tab w:val="left" w:pos="2062"/>
        </w:tabs>
        <w:ind w:left="567" w:right="567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 xml:space="preserve">Общий контроль исполнения Программы развития осуществляет заведующий. Текущий контроль и координацию работы по Программе – старший воспитатель, творческая группа. </w:t>
      </w:r>
    </w:p>
    <w:p w:rsidR="00B9510D" w:rsidRPr="00E60779" w:rsidRDefault="00B9510D" w:rsidP="00615909">
      <w:pPr>
        <w:tabs>
          <w:tab w:val="left" w:pos="2062"/>
        </w:tabs>
        <w:ind w:left="567" w:right="567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60779">
        <w:rPr>
          <w:rFonts w:ascii="Times New Roman" w:hAnsi="Times New Roman" w:cs="Times New Roman"/>
          <w:sz w:val="16"/>
          <w:szCs w:val="16"/>
        </w:rPr>
        <w:t>Систематически проводится информирование родителей (законных представителей) воспитанников о ходе реализации программы (на родительских собраниях).</w:t>
      </w:r>
    </w:p>
    <w:p w:rsidR="00DC3722" w:rsidRPr="00E60779" w:rsidRDefault="00DC3722" w:rsidP="00615909">
      <w:pPr>
        <w:spacing w:before="101" w:line="360" w:lineRule="auto"/>
        <w:ind w:left="567" w:right="567" w:firstLine="709"/>
        <w:rPr>
          <w:rFonts w:ascii="Times New Roman" w:hAnsi="Times New Roman" w:cs="Times New Roman"/>
          <w:sz w:val="16"/>
          <w:szCs w:val="16"/>
        </w:rPr>
      </w:pPr>
    </w:p>
    <w:p w:rsidR="00215EA7" w:rsidRPr="00E60779" w:rsidRDefault="00215EA7" w:rsidP="00615909">
      <w:pPr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sectPr w:rsidR="00215EA7" w:rsidRPr="00E60779" w:rsidSect="00615909">
      <w:pgSz w:w="11906" w:h="16838"/>
      <w:pgMar w:top="851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5C7" w:rsidRDefault="004025C7" w:rsidP="004845A7">
      <w:pPr>
        <w:spacing w:after="0" w:line="240" w:lineRule="auto"/>
      </w:pPr>
      <w:r>
        <w:separator/>
      </w:r>
    </w:p>
  </w:endnote>
  <w:endnote w:type="continuationSeparator" w:id="1">
    <w:p w:rsidR="004025C7" w:rsidRDefault="004025C7" w:rsidP="0048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797655"/>
    </w:sdtPr>
    <w:sdtContent>
      <w:p w:rsidR="00955A01" w:rsidRDefault="00003E3C">
        <w:pPr>
          <w:pStyle w:val="afc"/>
          <w:jc w:val="center"/>
        </w:pPr>
        <w:fldSimple w:instr="PAGE   \* MERGEFORMAT">
          <w:r w:rsidR="008A783B">
            <w:rPr>
              <w:noProof/>
            </w:rPr>
            <w:t>2</w:t>
          </w:r>
        </w:fldSimple>
      </w:p>
    </w:sdtContent>
  </w:sdt>
  <w:p w:rsidR="00955A01" w:rsidRDefault="00955A01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5C7" w:rsidRDefault="004025C7" w:rsidP="004845A7">
      <w:pPr>
        <w:spacing w:after="0" w:line="240" w:lineRule="auto"/>
      </w:pPr>
      <w:r>
        <w:separator/>
      </w:r>
    </w:p>
  </w:footnote>
  <w:footnote w:type="continuationSeparator" w:id="1">
    <w:p w:rsidR="004025C7" w:rsidRDefault="004025C7" w:rsidP="00484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417"/>
        </w:tabs>
        <w:ind w:left="417" w:firstLine="0"/>
      </w:pPr>
      <w:rPr>
        <w:rFonts w:ascii="Symbol" w:hAnsi="Symbol" w:cs="Wingdings"/>
      </w:rPr>
    </w:lvl>
  </w:abstractNum>
  <w:abstractNum w:abstractNumId="2">
    <w:nsid w:val="000E481B"/>
    <w:multiLevelType w:val="hybridMultilevel"/>
    <w:tmpl w:val="0A6074EE"/>
    <w:lvl w:ilvl="0" w:tplc="0419000D">
      <w:start w:val="1"/>
      <w:numFmt w:val="bullet"/>
      <w:lvlText w:val=""/>
      <w:lvlJc w:val="left"/>
      <w:pPr>
        <w:ind w:left="1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</w:abstractNum>
  <w:abstractNum w:abstractNumId="3">
    <w:nsid w:val="021A44F7"/>
    <w:multiLevelType w:val="hybridMultilevel"/>
    <w:tmpl w:val="EB5EF7F6"/>
    <w:lvl w:ilvl="0" w:tplc="64BE37A6">
      <w:numFmt w:val="bullet"/>
      <w:lvlText w:val=""/>
      <w:lvlJc w:val="left"/>
      <w:pPr>
        <w:ind w:left="169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30FCB91E">
      <w:numFmt w:val="bullet"/>
      <w:lvlText w:val=""/>
      <w:lvlJc w:val="left"/>
      <w:pPr>
        <w:ind w:left="18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34F4EC20">
      <w:numFmt w:val="bullet"/>
      <w:lvlText w:val="•"/>
      <w:lvlJc w:val="left"/>
      <w:pPr>
        <w:ind w:left="2822" w:hanging="360"/>
      </w:pPr>
      <w:rPr>
        <w:rFonts w:hint="default"/>
        <w:lang w:val="ru-RU" w:eastAsia="ru-RU" w:bidi="ru-RU"/>
      </w:rPr>
    </w:lvl>
    <w:lvl w:ilvl="3" w:tplc="22D4A094">
      <w:numFmt w:val="bullet"/>
      <w:lvlText w:val="•"/>
      <w:lvlJc w:val="left"/>
      <w:pPr>
        <w:ind w:left="3825" w:hanging="360"/>
      </w:pPr>
      <w:rPr>
        <w:rFonts w:hint="default"/>
        <w:lang w:val="ru-RU" w:eastAsia="ru-RU" w:bidi="ru-RU"/>
      </w:rPr>
    </w:lvl>
    <w:lvl w:ilvl="4" w:tplc="CBA06AB8">
      <w:numFmt w:val="bullet"/>
      <w:lvlText w:val="•"/>
      <w:lvlJc w:val="left"/>
      <w:pPr>
        <w:ind w:left="4828" w:hanging="360"/>
      </w:pPr>
      <w:rPr>
        <w:rFonts w:hint="default"/>
        <w:lang w:val="ru-RU" w:eastAsia="ru-RU" w:bidi="ru-RU"/>
      </w:rPr>
    </w:lvl>
    <w:lvl w:ilvl="5" w:tplc="A6720C52">
      <w:numFmt w:val="bullet"/>
      <w:lvlText w:val="•"/>
      <w:lvlJc w:val="left"/>
      <w:pPr>
        <w:ind w:left="5831" w:hanging="360"/>
      </w:pPr>
      <w:rPr>
        <w:rFonts w:hint="default"/>
        <w:lang w:val="ru-RU" w:eastAsia="ru-RU" w:bidi="ru-RU"/>
      </w:rPr>
    </w:lvl>
    <w:lvl w:ilvl="6" w:tplc="05F0315E">
      <w:numFmt w:val="bullet"/>
      <w:lvlText w:val="•"/>
      <w:lvlJc w:val="left"/>
      <w:pPr>
        <w:ind w:left="6834" w:hanging="360"/>
      </w:pPr>
      <w:rPr>
        <w:rFonts w:hint="default"/>
        <w:lang w:val="ru-RU" w:eastAsia="ru-RU" w:bidi="ru-RU"/>
      </w:rPr>
    </w:lvl>
    <w:lvl w:ilvl="7" w:tplc="2EE20904">
      <w:numFmt w:val="bullet"/>
      <w:lvlText w:val="•"/>
      <w:lvlJc w:val="left"/>
      <w:pPr>
        <w:ind w:left="7837" w:hanging="360"/>
      </w:pPr>
      <w:rPr>
        <w:rFonts w:hint="default"/>
        <w:lang w:val="ru-RU" w:eastAsia="ru-RU" w:bidi="ru-RU"/>
      </w:rPr>
    </w:lvl>
    <w:lvl w:ilvl="8" w:tplc="58589494">
      <w:numFmt w:val="bullet"/>
      <w:lvlText w:val="•"/>
      <w:lvlJc w:val="left"/>
      <w:pPr>
        <w:ind w:left="8840" w:hanging="360"/>
      </w:pPr>
      <w:rPr>
        <w:rFonts w:hint="default"/>
        <w:lang w:val="ru-RU" w:eastAsia="ru-RU" w:bidi="ru-RU"/>
      </w:rPr>
    </w:lvl>
  </w:abstractNum>
  <w:abstractNum w:abstractNumId="4">
    <w:nsid w:val="04CE7BC4"/>
    <w:multiLevelType w:val="hybridMultilevel"/>
    <w:tmpl w:val="A16E68A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059E2EE2"/>
    <w:multiLevelType w:val="hybridMultilevel"/>
    <w:tmpl w:val="3808F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B04E78"/>
    <w:multiLevelType w:val="hybridMultilevel"/>
    <w:tmpl w:val="1974C992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>
    <w:nsid w:val="07C36BB7"/>
    <w:multiLevelType w:val="hybridMultilevel"/>
    <w:tmpl w:val="105AD1EC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8">
    <w:nsid w:val="0B403A68"/>
    <w:multiLevelType w:val="hybridMultilevel"/>
    <w:tmpl w:val="F37433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2F6792"/>
    <w:multiLevelType w:val="hybridMultilevel"/>
    <w:tmpl w:val="36002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D76E7"/>
    <w:multiLevelType w:val="hybridMultilevel"/>
    <w:tmpl w:val="B2A4CFEE"/>
    <w:lvl w:ilvl="0" w:tplc="59207CB8">
      <w:numFmt w:val="bullet"/>
      <w:lvlText w:val=""/>
      <w:lvlJc w:val="left"/>
      <w:pPr>
        <w:ind w:left="10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AEE68A0">
      <w:numFmt w:val="bullet"/>
      <w:lvlText w:val="•"/>
      <w:lvlJc w:val="left"/>
      <w:pPr>
        <w:ind w:left="655" w:hanging="425"/>
      </w:pPr>
      <w:rPr>
        <w:rFonts w:hint="default"/>
        <w:lang w:val="ru-RU" w:eastAsia="ru-RU" w:bidi="ru-RU"/>
      </w:rPr>
    </w:lvl>
    <w:lvl w:ilvl="2" w:tplc="4D2CEB98">
      <w:numFmt w:val="bullet"/>
      <w:lvlText w:val="•"/>
      <w:lvlJc w:val="left"/>
      <w:pPr>
        <w:ind w:left="1211" w:hanging="425"/>
      </w:pPr>
      <w:rPr>
        <w:rFonts w:hint="default"/>
        <w:lang w:val="ru-RU" w:eastAsia="ru-RU" w:bidi="ru-RU"/>
      </w:rPr>
    </w:lvl>
    <w:lvl w:ilvl="3" w:tplc="B608E852">
      <w:numFmt w:val="bullet"/>
      <w:lvlText w:val="•"/>
      <w:lvlJc w:val="left"/>
      <w:pPr>
        <w:ind w:left="1767" w:hanging="425"/>
      </w:pPr>
      <w:rPr>
        <w:rFonts w:hint="default"/>
        <w:lang w:val="ru-RU" w:eastAsia="ru-RU" w:bidi="ru-RU"/>
      </w:rPr>
    </w:lvl>
    <w:lvl w:ilvl="4" w:tplc="49E2CE34">
      <w:numFmt w:val="bullet"/>
      <w:lvlText w:val="•"/>
      <w:lvlJc w:val="left"/>
      <w:pPr>
        <w:ind w:left="2323" w:hanging="425"/>
      </w:pPr>
      <w:rPr>
        <w:rFonts w:hint="default"/>
        <w:lang w:val="ru-RU" w:eastAsia="ru-RU" w:bidi="ru-RU"/>
      </w:rPr>
    </w:lvl>
    <w:lvl w:ilvl="5" w:tplc="33D27850">
      <w:numFmt w:val="bullet"/>
      <w:lvlText w:val="•"/>
      <w:lvlJc w:val="left"/>
      <w:pPr>
        <w:ind w:left="2879" w:hanging="425"/>
      </w:pPr>
      <w:rPr>
        <w:rFonts w:hint="default"/>
        <w:lang w:val="ru-RU" w:eastAsia="ru-RU" w:bidi="ru-RU"/>
      </w:rPr>
    </w:lvl>
    <w:lvl w:ilvl="6" w:tplc="14820F30">
      <w:numFmt w:val="bullet"/>
      <w:lvlText w:val="•"/>
      <w:lvlJc w:val="left"/>
      <w:pPr>
        <w:ind w:left="3435" w:hanging="425"/>
      </w:pPr>
      <w:rPr>
        <w:rFonts w:hint="default"/>
        <w:lang w:val="ru-RU" w:eastAsia="ru-RU" w:bidi="ru-RU"/>
      </w:rPr>
    </w:lvl>
    <w:lvl w:ilvl="7" w:tplc="EEA4954C">
      <w:numFmt w:val="bullet"/>
      <w:lvlText w:val="•"/>
      <w:lvlJc w:val="left"/>
      <w:pPr>
        <w:ind w:left="3991" w:hanging="425"/>
      </w:pPr>
      <w:rPr>
        <w:rFonts w:hint="default"/>
        <w:lang w:val="ru-RU" w:eastAsia="ru-RU" w:bidi="ru-RU"/>
      </w:rPr>
    </w:lvl>
    <w:lvl w:ilvl="8" w:tplc="206C49CC">
      <w:numFmt w:val="bullet"/>
      <w:lvlText w:val="•"/>
      <w:lvlJc w:val="left"/>
      <w:pPr>
        <w:ind w:left="4547" w:hanging="425"/>
      </w:pPr>
      <w:rPr>
        <w:rFonts w:hint="default"/>
        <w:lang w:val="ru-RU" w:eastAsia="ru-RU" w:bidi="ru-RU"/>
      </w:rPr>
    </w:lvl>
  </w:abstractNum>
  <w:abstractNum w:abstractNumId="11">
    <w:nsid w:val="1E0A18C5"/>
    <w:multiLevelType w:val="hybridMultilevel"/>
    <w:tmpl w:val="E0CEFF72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>
    <w:nsid w:val="20D54D6D"/>
    <w:multiLevelType w:val="hybridMultilevel"/>
    <w:tmpl w:val="373C5F1C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>
    <w:nsid w:val="21D639EB"/>
    <w:multiLevelType w:val="hybridMultilevel"/>
    <w:tmpl w:val="653872A8"/>
    <w:lvl w:ilvl="0" w:tplc="F39A025A">
      <w:numFmt w:val="bullet"/>
      <w:lvlText w:val=""/>
      <w:lvlJc w:val="left"/>
      <w:pPr>
        <w:ind w:left="18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8A903F88">
      <w:numFmt w:val="bullet"/>
      <w:lvlText w:val="-"/>
      <w:lvlJc w:val="left"/>
      <w:pPr>
        <w:ind w:left="1529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2" w:tplc="9D18427C">
      <w:numFmt w:val="bullet"/>
      <w:lvlText w:val="•"/>
      <w:lvlJc w:val="left"/>
      <w:pPr>
        <w:ind w:left="2822" w:hanging="231"/>
      </w:pPr>
      <w:rPr>
        <w:rFonts w:hint="default"/>
        <w:lang w:val="ru-RU" w:eastAsia="ru-RU" w:bidi="ru-RU"/>
      </w:rPr>
    </w:lvl>
    <w:lvl w:ilvl="3" w:tplc="F3B86094">
      <w:numFmt w:val="bullet"/>
      <w:lvlText w:val="•"/>
      <w:lvlJc w:val="left"/>
      <w:pPr>
        <w:ind w:left="3825" w:hanging="231"/>
      </w:pPr>
      <w:rPr>
        <w:rFonts w:hint="default"/>
        <w:lang w:val="ru-RU" w:eastAsia="ru-RU" w:bidi="ru-RU"/>
      </w:rPr>
    </w:lvl>
    <w:lvl w:ilvl="4" w:tplc="A4FA7528">
      <w:numFmt w:val="bullet"/>
      <w:lvlText w:val="•"/>
      <w:lvlJc w:val="left"/>
      <w:pPr>
        <w:ind w:left="4828" w:hanging="231"/>
      </w:pPr>
      <w:rPr>
        <w:rFonts w:hint="default"/>
        <w:lang w:val="ru-RU" w:eastAsia="ru-RU" w:bidi="ru-RU"/>
      </w:rPr>
    </w:lvl>
    <w:lvl w:ilvl="5" w:tplc="076AAE9C">
      <w:numFmt w:val="bullet"/>
      <w:lvlText w:val="•"/>
      <w:lvlJc w:val="left"/>
      <w:pPr>
        <w:ind w:left="5831" w:hanging="231"/>
      </w:pPr>
      <w:rPr>
        <w:rFonts w:hint="default"/>
        <w:lang w:val="ru-RU" w:eastAsia="ru-RU" w:bidi="ru-RU"/>
      </w:rPr>
    </w:lvl>
    <w:lvl w:ilvl="6" w:tplc="24B807C2">
      <w:numFmt w:val="bullet"/>
      <w:lvlText w:val="•"/>
      <w:lvlJc w:val="left"/>
      <w:pPr>
        <w:ind w:left="6834" w:hanging="231"/>
      </w:pPr>
      <w:rPr>
        <w:rFonts w:hint="default"/>
        <w:lang w:val="ru-RU" w:eastAsia="ru-RU" w:bidi="ru-RU"/>
      </w:rPr>
    </w:lvl>
    <w:lvl w:ilvl="7" w:tplc="EFFE8456">
      <w:numFmt w:val="bullet"/>
      <w:lvlText w:val="•"/>
      <w:lvlJc w:val="left"/>
      <w:pPr>
        <w:ind w:left="7837" w:hanging="231"/>
      </w:pPr>
      <w:rPr>
        <w:rFonts w:hint="default"/>
        <w:lang w:val="ru-RU" w:eastAsia="ru-RU" w:bidi="ru-RU"/>
      </w:rPr>
    </w:lvl>
    <w:lvl w:ilvl="8" w:tplc="47C81276">
      <w:numFmt w:val="bullet"/>
      <w:lvlText w:val="•"/>
      <w:lvlJc w:val="left"/>
      <w:pPr>
        <w:ind w:left="8840" w:hanging="231"/>
      </w:pPr>
      <w:rPr>
        <w:rFonts w:hint="default"/>
        <w:lang w:val="ru-RU" w:eastAsia="ru-RU" w:bidi="ru-RU"/>
      </w:rPr>
    </w:lvl>
  </w:abstractNum>
  <w:abstractNum w:abstractNumId="14">
    <w:nsid w:val="223B614A"/>
    <w:multiLevelType w:val="hybridMultilevel"/>
    <w:tmpl w:val="1E18E610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>
    <w:nsid w:val="27FA64AE"/>
    <w:multiLevelType w:val="hybridMultilevel"/>
    <w:tmpl w:val="6E1E1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A3C3F"/>
    <w:multiLevelType w:val="hybridMultilevel"/>
    <w:tmpl w:val="EC981A92"/>
    <w:lvl w:ilvl="0" w:tplc="C1DE0C82">
      <w:numFmt w:val="bullet"/>
      <w:lvlText w:val="-"/>
      <w:lvlJc w:val="left"/>
      <w:pPr>
        <w:ind w:left="1102" w:hanging="94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5CACB1B0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0849C9A">
      <w:numFmt w:val="bullet"/>
      <w:lvlText w:val="•"/>
      <w:lvlJc w:val="left"/>
      <w:pPr>
        <w:ind w:left="2822" w:hanging="360"/>
      </w:pPr>
      <w:rPr>
        <w:rFonts w:hint="default"/>
        <w:lang w:val="ru-RU" w:eastAsia="ru-RU" w:bidi="ru-RU"/>
      </w:rPr>
    </w:lvl>
    <w:lvl w:ilvl="3" w:tplc="38CE8092">
      <w:numFmt w:val="bullet"/>
      <w:lvlText w:val="•"/>
      <w:lvlJc w:val="left"/>
      <w:pPr>
        <w:ind w:left="3825" w:hanging="360"/>
      </w:pPr>
      <w:rPr>
        <w:rFonts w:hint="default"/>
        <w:lang w:val="ru-RU" w:eastAsia="ru-RU" w:bidi="ru-RU"/>
      </w:rPr>
    </w:lvl>
    <w:lvl w:ilvl="4" w:tplc="FA309FD6">
      <w:numFmt w:val="bullet"/>
      <w:lvlText w:val="•"/>
      <w:lvlJc w:val="left"/>
      <w:pPr>
        <w:ind w:left="4828" w:hanging="360"/>
      </w:pPr>
      <w:rPr>
        <w:rFonts w:hint="default"/>
        <w:lang w:val="ru-RU" w:eastAsia="ru-RU" w:bidi="ru-RU"/>
      </w:rPr>
    </w:lvl>
    <w:lvl w:ilvl="5" w:tplc="3C2CBC4E">
      <w:numFmt w:val="bullet"/>
      <w:lvlText w:val="•"/>
      <w:lvlJc w:val="left"/>
      <w:pPr>
        <w:ind w:left="5831" w:hanging="360"/>
      </w:pPr>
      <w:rPr>
        <w:rFonts w:hint="default"/>
        <w:lang w:val="ru-RU" w:eastAsia="ru-RU" w:bidi="ru-RU"/>
      </w:rPr>
    </w:lvl>
    <w:lvl w:ilvl="6" w:tplc="78247158">
      <w:numFmt w:val="bullet"/>
      <w:lvlText w:val="•"/>
      <w:lvlJc w:val="left"/>
      <w:pPr>
        <w:ind w:left="6834" w:hanging="360"/>
      </w:pPr>
      <w:rPr>
        <w:rFonts w:hint="default"/>
        <w:lang w:val="ru-RU" w:eastAsia="ru-RU" w:bidi="ru-RU"/>
      </w:rPr>
    </w:lvl>
    <w:lvl w:ilvl="7" w:tplc="A3B85812">
      <w:numFmt w:val="bullet"/>
      <w:lvlText w:val="•"/>
      <w:lvlJc w:val="left"/>
      <w:pPr>
        <w:ind w:left="7837" w:hanging="360"/>
      </w:pPr>
      <w:rPr>
        <w:rFonts w:hint="default"/>
        <w:lang w:val="ru-RU" w:eastAsia="ru-RU" w:bidi="ru-RU"/>
      </w:rPr>
    </w:lvl>
    <w:lvl w:ilvl="8" w:tplc="FC10B930">
      <w:numFmt w:val="bullet"/>
      <w:lvlText w:val="•"/>
      <w:lvlJc w:val="left"/>
      <w:pPr>
        <w:ind w:left="8840" w:hanging="360"/>
      </w:pPr>
      <w:rPr>
        <w:rFonts w:hint="default"/>
        <w:lang w:val="ru-RU" w:eastAsia="ru-RU" w:bidi="ru-RU"/>
      </w:rPr>
    </w:lvl>
  </w:abstractNum>
  <w:abstractNum w:abstractNumId="17">
    <w:nsid w:val="2C340B5E"/>
    <w:multiLevelType w:val="hybridMultilevel"/>
    <w:tmpl w:val="989ABEE4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8">
    <w:nsid w:val="2CE04F0E"/>
    <w:multiLevelType w:val="hybridMultilevel"/>
    <w:tmpl w:val="0938E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50898"/>
    <w:multiLevelType w:val="hybridMultilevel"/>
    <w:tmpl w:val="D3F045B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>
    <w:nsid w:val="39930A8B"/>
    <w:multiLevelType w:val="hybridMultilevel"/>
    <w:tmpl w:val="05421FA8"/>
    <w:lvl w:ilvl="0" w:tplc="CBE8F7DE">
      <w:start w:val="1"/>
      <w:numFmt w:val="decimal"/>
      <w:lvlText w:val="%1."/>
      <w:lvlJc w:val="left"/>
      <w:pPr>
        <w:ind w:left="248" w:hanging="248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  <w:lang w:val="ru-RU" w:eastAsia="ru-RU" w:bidi="ru-RU"/>
      </w:rPr>
    </w:lvl>
    <w:lvl w:ilvl="1" w:tplc="C0063A90">
      <w:numFmt w:val="bullet"/>
      <w:lvlText w:val="•"/>
      <w:lvlJc w:val="left"/>
      <w:pPr>
        <w:ind w:left="655" w:hanging="248"/>
      </w:pPr>
      <w:rPr>
        <w:rFonts w:hint="default"/>
        <w:lang w:val="ru-RU" w:eastAsia="ru-RU" w:bidi="ru-RU"/>
      </w:rPr>
    </w:lvl>
    <w:lvl w:ilvl="2" w:tplc="0A827134">
      <w:numFmt w:val="bullet"/>
      <w:lvlText w:val="•"/>
      <w:lvlJc w:val="left"/>
      <w:pPr>
        <w:ind w:left="1211" w:hanging="248"/>
      </w:pPr>
      <w:rPr>
        <w:rFonts w:hint="default"/>
        <w:lang w:val="ru-RU" w:eastAsia="ru-RU" w:bidi="ru-RU"/>
      </w:rPr>
    </w:lvl>
    <w:lvl w:ilvl="3" w:tplc="4CC6C0BA">
      <w:numFmt w:val="bullet"/>
      <w:lvlText w:val="•"/>
      <w:lvlJc w:val="left"/>
      <w:pPr>
        <w:ind w:left="1767" w:hanging="248"/>
      </w:pPr>
      <w:rPr>
        <w:rFonts w:hint="default"/>
        <w:lang w:val="ru-RU" w:eastAsia="ru-RU" w:bidi="ru-RU"/>
      </w:rPr>
    </w:lvl>
    <w:lvl w:ilvl="4" w:tplc="23781BC4">
      <w:numFmt w:val="bullet"/>
      <w:lvlText w:val="•"/>
      <w:lvlJc w:val="left"/>
      <w:pPr>
        <w:ind w:left="2323" w:hanging="248"/>
      </w:pPr>
      <w:rPr>
        <w:rFonts w:hint="default"/>
        <w:lang w:val="ru-RU" w:eastAsia="ru-RU" w:bidi="ru-RU"/>
      </w:rPr>
    </w:lvl>
    <w:lvl w:ilvl="5" w:tplc="9E0A5D88">
      <w:numFmt w:val="bullet"/>
      <w:lvlText w:val="•"/>
      <w:lvlJc w:val="left"/>
      <w:pPr>
        <w:ind w:left="2879" w:hanging="248"/>
      </w:pPr>
      <w:rPr>
        <w:rFonts w:hint="default"/>
        <w:lang w:val="ru-RU" w:eastAsia="ru-RU" w:bidi="ru-RU"/>
      </w:rPr>
    </w:lvl>
    <w:lvl w:ilvl="6" w:tplc="88F4A176">
      <w:numFmt w:val="bullet"/>
      <w:lvlText w:val="•"/>
      <w:lvlJc w:val="left"/>
      <w:pPr>
        <w:ind w:left="3435" w:hanging="248"/>
      </w:pPr>
      <w:rPr>
        <w:rFonts w:hint="default"/>
        <w:lang w:val="ru-RU" w:eastAsia="ru-RU" w:bidi="ru-RU"/>
      </w:rPr>
    </w:lvl>
    <w:lvl w:ilvl="7" w:tplc="9FAC3924">
      <w:numFmt w:val="bullet"/>
      <w:lvlText w:val="•"/>
      <w:lvlJc w:val="left"/>
      <w:pPr>
        <w:ind w:left="3991" w:hanging="248"/>
      </w:pPr>
      <w:rPr>
        <w:rFonts w:hint="default"/>
        <w:lang w:val="ru-RU" w:eastAsia="ru-RU" w:bidi="ru-RU"/>
      </w:rPr>
    </w:lvl>
    <w:lvl w:ilvl="8" w:tplc="9A64625C">
      <w:numFmt w:val="bullet"/>
      <w:lvlText w:val="•"/>
      <w:lvlJc w:val="left"/>
      <w:pPr>
        <w:ind w:left="4547" w:hanging="248"/>
      </w:pPr>
      <w:rPr>
        <w:rFonts w:hint="default"/>
        <w:lang w:val="ru-RU" w:eastAsia="ru-RU" w:bidi="ru-RU"/>
      </w:rPr>
    </w:lvl>
  </w:abstractNum>
  <w:abstractNum w:abstractNumId="21">
    <w:nsid w:val="3AF33EC3"/>
    <w:multiLevelType w:val="hybridMultilevel"/>
    <w:tmpl w:val="E92E0BAC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2">
    <w:nsid w:val="40CF0198"/>
    <w:multiLevelType w:val="hybridMultilevel"/>
    <w:tmpl w:val="B4F2379C"/>
    <w:lvl w:ilvl="0" w:tplc="CC881322">
      <w:numFmt w:val="bullet"/>
      <w:lvlText w:val="-"/>
      <w:lvlJc w:val="left"/>
      <w:pPr>
        <w:ind w:left="1102" w:hanging="18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ru-RU" w:bidi="ru-RU"/>
      </w:rPr>
    </w:lvl>
    <w:lvl w:ilvl="1" w:tplc="78A6E1B0">
      <w:numFmt w:val="bullet"/>
      <w:lvlText w:val="•"/>
      <w:lvlJc w:val="left"/>
      <w:pPr>
        <w:ind w:left="2074" w:hanging="185"/>
      </w:pPr>
      <w:rPr>
        <w:rFonts w:hint="default"/>
        <w:lang w:val="ru-RU" w:eastAsia="ru-RU" w:bidi="ru-RU"/>
      </w:rPr>
    </w:lvl>
    <w:lvl w:ilvl="2" w:tplc="C9D44D64">
      <w:numFmt w:val="bullet"/>
      <w:lvlText w:val="•"/>
      <w:lvlJc w:val="left"/>
      <w:pPr>
        <w:ind w:left="3049" w:hanging="185"/>
      </w:pPr>
      <w:rPr>
        <w:rFonts w:hint="default"/>
        <w:lang w:val="ru-RU" w:eastAsia="ru-RU" w:bidi="ru-RU"/>
      </w:rPr>
    </w:lvl>
    <w:lvl w:ilvl="3" w:tplc="8AA8B712">
      <w:numFmt w:val="bullet"/>
      <w:lvlText w:val="•"/>
      <w:lvlJc w:val="left"/>
      <w:pPr>
        <w:ind w:left="4023" w:hanging="185"/>
      </w:pPr>
      <w:rPr>
        <w:rFonts w:hint="default"/>
        <w:lang w:val="ru-RU" w:eastAsia="ru-RU" w:bidi="ru-RU"/>
      </w:rPr>
    </w:lvl>
    <w:lvl w:ilvl="4" w:tplc="AD18FFEA">
      <w:numFmt w:val="bullet"/>
      <w:lvlText w:val="•"/>
      <w:lvlJc w:val="left"/>
      <w:pPr>
        <w:ind w:left="4998" w:hanging="185"/>
      </w:pPr>
      <w:rPr>
        <w:rFonts w:hint="default"/>
        <w:lang w:val="ru-RU" w:eastAsia="ru-RU" w:bidi="ru-RU"/>
      </w:rPr>
    </w:lvl>
    <w:lvl w:ilvl="5" w:tplc="4606C1AA">
      <w:numFmt w:val="bullet"/>
      <w:lvlText w:val="•"/>
      <w:lvlJc w:val="left"/>
      <w:pPr>
        <w:ind w:left="5973" w:hanging="185"/>
      </w:pPr>
      <w:rPr>
        <w:rFonts w:hint="default"/>
        <w:lang w:val="ru-RU" w:eastAsia="ru-RU" w:bidi="ru-RU"/>
      </w:rPr>
    </w:lvl>
    <w:lvl w:ilvl="6" w:tplc="25AA7034">
      <w:numFmt w:val="bullet"/>
      <w:lvlText w:val="•"/>
      <w:lvlJc w:val="left"/>
      <w:pPr>
        <w:ind w:left="6947" w:hanging="185"/>
      </w:pPr>
      <w:rPr>
        <w:rFonts w:hint="default"/>
        <w:lang w:val="ru-RU" w:eastAsia="ru-RU" w:bidi="ru-RU"/>
      </w:rPr>
    </w:lvl>
    <w:lvl w:ilvl="7" w:tplc="02A24F56">
      <w:numFmt w:val="bullet"/>
      <w:lvlText w:val="•"/>
      <w:lvlJc w:val="left"/>
      <w:pPr>
        <w:ind w:left="7922" w:hanging="185"/>
      </w:pPr>
      <w:rPr>
        <w:rFonts w:hint="default"/>
        <w:lang w:val="ru-RU" w:eastAsia="ru-RU" w:bidi="ru-RU"/>
      </w:rPr>
    </w:lvl>
    <w:lvl w:ilvl="8" w:tplc="08D09054">
      <w:numFmt w:val="bullet"/>
      <w:lvlText w:val="•"/>
      <w:lvlJc w:val="left"/>
      <w:pPr>
        <w:ind w:left="8897" w:hanging="185"/>
      </w:pPr>
      <w:rPr>
        <w:rFonts w:hint="default"/>
        <w:lang w:val="ru-RU" w:eastAsia="ru-RU" w:bidi="ru-RU"/>
      </w:rPr>
    </w:lvl>
  </w:abstractNum>
  <w:abstractNum w:abstractNumId="23">
    <w:nsid w:val="4969761C"/>
    <w:multiLevelType w:val="hybridMultilevel"/>
    <w:tmpl w:val="AF3AF5E2"/>
    <w:lvl w:ilvl="0" w:tplc="87D2FE52">
      <w:numFmt w:val="bullet"/>
      <w:lvlText w:val=""/>
      <w:lvlJc w:val="left"/>
      <w:pPr>
        <w:ind w:left="157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4170DF0E">
      <w:numFmt w:val="bullet"/>
      <w:lvlText w:val="•"/>
      <w:lvlJc w:val="left"/>
      <w:pPr>
        <w:ind w:left="2506" w:hanging="360"/>
      </w:pPr>
      <w:rPr>
        <w:rFonts w:hint="default"/>
        <w:lang w:val="ru-RU" w:eastAsia="ru-RU" w:bidi="ru-RU"/>
      </w:rPr>
    </w:lvl>
    <w:lvl w:ilvl="2" w:tplc="B89E2DB8">
      <w:numFmt w:val="bullet"/>
      <w:lvlText w:val="•"/>
      <w:lvlJc w:val="left"/>
      <w:pPr>
        <w:ind w:left="3433" w:hanging="360"/>
      </w:pPr>
      <w:rPr>
        <w:rFonts w:hint="default"/>
        <w:lang w:val="ru-RU" w:eastAsia="ru-RU" w:bidi="ru-RU"/>
      </w:rPr>
    </w:lvl>
    <w:lvl w:ilvl="3" w:tplc="79BCAABE">
      <w:numFmt w:val="bullet"/>
      <w:lvlText w:val="•"/>
      <w:lvlJc w:val="left"/>
      <w:pPr>
        <w:ind w:left="4359" w:hanging="360"/>
      </w:pPr>
      <w:rPr>
        <w:rFonts w:hint="default"/>
        <w:lang w:val="ru-RU" w:eastAsia="ru-RU" w:bidi="ru-RU"/>
      </w:rPr>
    </w:lvl>
    <w:lvl w:ilvl="4" w:tplc="B29A64F4">
      <w:numFmt w:val="bullet"/>
      <w:lvlText w:val="•"/>
      <w:lvlJc w:val="left"/>
      <w:pPr>
        <w:ind w:left="5286" w:hanging="360"/>
      </w:pPr>
      <w:rPr>
        <w:rFonts w:hint="default"/>
        <w:lang w:val="ru-RU" w:eastAsia="ru-RU" w:bidi="ru-RU"/>
      </w:rPr>
    </w:lvl>
    <w:lvl w:ilvl="5" w:tplc="84B22E9C">
      <w:numFmt w:val="bullet"/>
      <w:lvlText w:val="•"/>
      <w:lvlJc w:val="left"/>
      <w:pPr>
        <w:ind w:left="6213" w:hanging="360"/>
      </w:pPr>
      <w:rPr>
        <w:rFonts w:hint="default"/>
        <w:lang w:val="ru-RU" w:eastAsia="ru-RU" w:bidi="ru-RU"/>
      </w:rPr>
    </w:lvl>
    <w:lvl w:ilvl="6" w:tplc="64CEA100">
      <w:numFmt w:val="bullet"/>
      <w:lvlText w:val="•"/>
      <w:lvlJc w:val="left"/>
      <w:pPr>
        <w:ind w:left="7139" w:hanging="360"/>
      </w:pPr>
      <w:rPr>
        <w:rFonts w:hint="default"/>
        <w:lang w:val="ru-RU" w:eastAsia="ru-RU" w:bidi="ru-RU"/>
      </w:rPr>
    </w:lvl>
    <w:lvl w:ilvl="7" w:tplc="2B2A53BA">
      <w:numFmt w:val="bullet"/>
      <w:lvlText w:val="•"/>
      <w:lvlJc w:val="left"/>
      <w:pPr>
        <w:ind w:left="8066" w:hanging="360"/>
      </w:pPr>
      <w:rPr>
        <w:rFonts w:hint="default"/>
        <w:lang w:val="ru-RU" w:eastAsia="ru-RU" w:bidi="ru-RU"/>
      </w:rPr>
    </w:lvl>
    <w:lvl w:ilvl="8" w:tplc="61FA184A">
      <w:numFmt w:val="bullet"/>
      <w:lvlText w:val="•"/>
      <w:lvlJc w:val="left"/>
      <w:pPr>
        <w:ind w:left="8993" w:hanging="360"/>
      </w:pPr>
      <w:rPr>
        <w:rFonts w:hint="default"/>
        <w:lang w:val="ru-RU" w:eastAsia="ru-RU" w:bidi="ru-RU"/>
      </w:rPr>
    </w:lvl>
  </w:abstractNum>
  <w:abstractNum w:abstractNumId="24">
    <w:nsid w:val="4C702EA4"/>
    <w:multiLevelType w:val="hybridMultilevel"/>
    <w:tmpl w:val="2A06ADB2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>
    <w:nsid w:val="5023064E"/>
    <w:multiLevelType w:val="hybridMultilevel"/>
    <w:tmpl w:val="1D22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DF16DB"/>
    <w:multiLevelType w:val="hybridMultilevel"/>
    <w:tmpl w:val="211A330E"/>
    <w:lvl w:ilvl="0" w:tplc="0419000B">
      <w:start w:val="1"/>
      <w:numFmt w:val="bullet"/>
      <w:lvlText w:val=""/>
      <w:lvlJc w:val="left"/>
      <w:pPr>
        <w:ind w:left="25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27">
    <w:nsid w:val="5A0529A3"/>
    <w:multiLevelType w:val="hybridMultilevel"/>
    <w:tmpl w:val="FEEC66E2"/>
    <w:lvl w:ilvl="0" w:tplc="8BF82182">
      <w:numFmt w:val="bullet"/>
      <w:lvlText w:val="-"/>
      <w:lvlJc w:val="left"/>
      <w:pPr>
        <w:ind w:left="1102" w:hanging="142"/>
      </w:pPr>
      <w:rPr>
        <w:rFonts w:hint="default"/>
        <w:w w:val="99"/>
        <w:lang w:val="ru-RU" w:eastAsia="ru-RU" w:bidi="ru-RU"/>
      </w:rPr>
    </w:lvl>
    <w:lvl w:ilvl="1" w:tplc="EF42758C">
      <w:numFmt w:val="bullet"/>
      <w:lvlText w:val="-"/>
      <w:lvlJc w:val="left"/>
      <w:pPr>
        <w:ind w:left="1810" w:hanging="28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EF02B044">
      <w:numFmt w:val="bullet"/>
      <w:lvlText w:val="•"/>
      <w:lvlJc w:val="left"/>
      <w:pPr>
        <w:ind w:left="1820" w:hanging="281"/>
      </w:pPr>
      <w:rPr>
        <w:rFonts w:hint="default"/>
        <w:lang w:val="ru-RU" w:eastAsia="ru-RU" w:bidi="ru-RU"/>
      </w:rPr>
    </w:lvl>
    <w:lvl w:ilvl="3" w:tplc="AF18DEE6">
      <w:numFmt w:val="bullet"/>
      <w:lvlText w:val="•"/>
      <w:lvlJc w:val="left"/>
      <w:pPr>
        <w:ind w:left="2948" w:hanging="281"/>
      </w:pPr>
      <w:rPr>
        <w:rFonts w:hint="default"/>
        <w:lang w:val="ru-RU" w:eastAsia="ru-RU" w:bidi="ru-RU"/>
      </w:rPr>
    </w:lvl>
    <w:lvl w:ilvl="4" w:tplc="B9625558">
      <w:numFmt w:val="bullet"/>
      <w:lvlText w:val="•"/>
      <w:lvlJc w:val="left"/>
      <w:pPr>
        <w:ind w:left="4076" w:hanging="281"/>
      </w:pPr>
      <w:rPr>
        <w:rFonts w:hint="default"/>
        <w:lang w:val="ru-RU" w:eastAsia="ru-RU" w:bidi="ru-RU"/>
      </w:rPr>
    </w:lvl>
    <w:lvl w:ilvl="5" w:tplc="88F6CCC2">
      <w:numFmt w:val="bullet"/>
      <w:lvlText w:val="•"/>
      <w:lvlJc w:val="left"/>
      <w:pPr>
        <w:ind w:left="5204" w:hanging="281"/>
      </w:pPr>
      <w:rPr>
        <w:rFonts w:hint="default"/>
        <w:lang w:val="ru-RU" w:eastAsia="ru-RU" w:bidi="ru-RU"/>
      </w:rPr>
    </w:lvl>
    <w:lvl w:ilvl="6" w:tplc="E070EC58">
      <w:numFmt w:val="bullet"/>
      <w:lvlText w:val="•"/>
      <w:lvlJc w:val="left"/>
      <w:pPr>
        <w:ind w:left="6333" w:hanging="281"/>
      </w:pPr>
      <w:rPr>
        <w:rFonts w:hint="default"/>
        <w:lang w:val="ru-RU" w:eastAsia="ru-RU" w:bidi="ru-RU"/>
      </w:rPr>
    </w:lvl>
    <w:lvl w:ilvl="7" w:tplc="7846A10C">
      <w:numFmt w:val="bullet"/>
      <w:lvlText w:val="•"/>
      <w:lvlJc w:val="left"/>
      <w:pPr>
        <w:ind w:left="7461" w:hanging="281"/>
      </w:pPr>
      <w:rPr>
        <w:rFonts w:hint="default"/>
        <w:lang w:val="ru-RU" w:eastAsia="ru-RU" w:bidi="ru-RU"/>
      </w:rPr>
    </w:lvl>
    <w:lvl w:ilvl="8" w:tplc="E3BAF532">
      <w:numFmt w:val="bullet"/>
      <w:lvlText w:val="•"/>
      <w:lvlJc w:val="left"/>
      <w:pPr>
        <w:ind w:left="8589" w:hanging="281"/>
      </w:pPr>
      <w:rPr>
        <w:rFonts w:hint="default"/>
        <w:lang w:val="ru-RU" w:eastAsia="ru-RU" w:bidi="ru-RU"/>
      </w:rPr>
    </w:lvl>
  </w:abstractNum>
  <w:abstractNum w:abstractNumId="28">
    <w:nsid w:val="61720E7D"/>
    <w:multiLevelType w:val="hybridMultilevel"/>
    <w:tmpl w:val="2DF21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A626BC"/>
    <w:multiLevelType w:val="hybridMultilevel"/>
    <w:tmpl w:val="69E02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F4295C"/>
    <w:multiLevelType w:val="hybridMultilevel"/>
    <w:tmpl w:val="267A9B3E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1">
    <w:nsid w:val="6C8042E1"/>
    <w:multiLevelType w:val="hybridMultilevel"/>
    <w:tmpl w:val="05EA258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6EF74360"/>
    <w:multiLevelType w:val="hybridMultilevel"/>
    <w:tmpl w:val="12F0F6BA"/>
    <w:lvl w:ilvl="0" w:tplc="EC529750">
      <w:numFmt w:val="bullet"/>
      <w:lvlText w:val=""/>
      <w:lvlJc w:val="left"/>
      <w:pPr>
        <w:ind w:left="46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821041FC">
      <w:numFmt w:val="bullet"/>
      <w:lvlText w:val="•"/>
      <w:lvlJc w:val="left"/>
      <w:pPr>
        <w:ind w:left="979" w:hanging="360"/>
      </w:pPr>
      <w:rPr>
        <w:rFonts w:hint="default"/>
        <w:lang w:val="ru-RU" w:eastAsia="ru-RU" w:bidi="ru-RU"/>
      </w:rPr>
    </w:lvl>
    <w:lvl w:ilvl="2" w:tplc="C02A9690">
      <w:numFmt w:val="bullet"/>
      <w:lvlText w:val="•"/>
      <w:lvlJc w:val="left"/>
      <w:pPr>
        <w:ind w:left="1499" w:hanging="360"/>
      </w:pPr>
      <w:rPr>
        <w:rFonts w:hint="default"/>
        <w:lang w:val="ru-RU" w:eastAsia="ru-RU" w:bidi="ru-RU"/>
      </w:rPr>
    </w:lvl>
    <w:lvl w:ilvl="3" w:tplc="95AA210A">
      <w:numFmt w:val="bullet"/>
      <w:lvlText w:val="•"/>
      <w:lvlJc w:val="left"/>
      <w:pPr>
        <w:ind w:left="2019" w:hanging="360"/>
      </w:pPr>
      <w:rPr>
        <w:rFonts w:hint="default"/>
        <w:lang w:val="ru-RU" w:eastAsia="ru-RU" w:bidi="ru-RU"/>
      </w:rPr>
    </w:lvl>
    <w:lvl w:ilvl="4" w:tplc="BF94181A">
      <w:numFmt w:val="bullet"/>
      <w:lvlText w:val="•"/>
      <w:lvlJc w:val="left"/>
      <w:pPr>
        <w:ind w:left="2539" w:hanging="360"/>
      </w:pPr>
      <w:rPr>
        <w:rFonts w:hint="default"/>
        <w:lang w:val="ru-RU" w:eastAsia="ru-RU" w:bidi="ru-RU"/>
      </w:rPr>
    </w:lvl>
    <w:lvl w:ilvl="5" w:tplc="20327036">
      <w:numFmt w:val="bullet"/>
      <w:lvlText w:val="•"/>
      <w:lvlJc w:val="left"/>
      <w:pPr>
        <w:ind w:left="3059" w:hanging="360"/>
      </w:pPr>
      <w:rPr>
        <w:rFonts w:hint="default"/>
        <w:lang w:val="ru-RU" w:eastAsia="ru-RU" w:bidi="ru-RU"/>
      </w:rPr>
    </w:lvl>
    <w:lvl w:ilvl="6" w:tplc="36CEDE8A">
      <w:numFmt w:val="bullet"/>
      <w:lvlText w:val="•"/>
      <w:lvlJc w:val="left"/>
      <w:pPr>
        <w:ind w:left="3579" w:hanging="360"/>
      </w:pPr>
      <w:rPr>
        <w:rFonts w:hint="default"/>
        <w:lang w:val="ru-RU" w:eastAsia="ru-RU" w:bidi="ru-RU"/>
      </w:rPr>
    </w:lvl>
    <w:lvl w:ilvl="7" w:tplc="D99232F8">
      <w:numFmt w:val="bullet"/>
      <w:lvlText w:val="•"/>
      <w:lvlJc w:val="left"/>
      <w:pPr>
        <w:ind w:left="4099" w:hanging="360"/>
      </w:pPr>
      <w:rPr>
        <w:rFonts w:hint="default"/>
        <w:lang w:val="ru-RU" w:eastAsia="ru-RU" w:bidi="ru-RU"/>
      </w:rPr>
    </w:lvl>
    <w:lvl w:ilvl="8" w:tplc="B36A8448">
      <w:numFmt w:val="bullet"/>
      <w:lvlText w:val="•"/>
      <w:lvlJc w:val="left"/>
      <w:pPr>
        <w:ind w:left="4619" w:hanging="360"/>
      </w:pPr>
      <w:rPr>
        <w:rFonts w:hint="default"/>
        <w:lang w:val="ru-RU" w:eastAsia="ru-RU" w:bidi="ru-RU"/>
      </w:rPr>
    </w:lvl>
  </w:abstractNum>
  <w:abstractNum w:abstractNumId="33">
    <w:nsid w:val="71D849D8"/>
    <w:multiLevelType w:val="hybridMultilevel"/>
    <w:tmpl w:val="62D2A21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4">
    <w:nsid w:val="7AAF6101"/>
    <w:multiLevelType w:val="hybridMultilevel"/>
    <w:tmpl w:val="37B8DA10"/>
    <w:lvl w:ilvl="0" w:tplc="1F6E23F6">
      <w:numFmt w:val="bullet"/>
      <w:lvlText w:val=""/>
      <w:lvlJc w:val="left"/>
      <w:pPr>
        <w:ind w:left="28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5C4A9BC">
      <w:numFmt w:val="bullet"/>
      <w:lvlText w:val=""/>
      <w:lvlJc w:val="left"/>
      <w:pPr>
        <w:ind w:left="564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20E2038C">
      <w:numFmt w:val="bullet"/>
      <w:lvlText w:val="•"/>
      <w:lvlJc w:val="left"/>
      <w:pPr>
        <w:ind w:left="1126" w:hanging="425"/>
      </w:pPr>
      <w:rPr>
        <w:rFonts w:hint="default"/>
        <w:lang w:val="ru-RU" w:eastAsia="ru-RU" w:bidi="ru-RU"/>
      </w:rPr>
    </w:lvl>
    <w:lvl w:ilvl="3" w:tplc="6DBE6912">
      <w:numFmt w:val="bullet"/>
      <w:lvlText w:val="•"/>
      <w:lvlJc w:val="left"/>
      <w:pPr>
        <w:ind w:left="1693" w:hanging="425"/>
      </w:pPr>
      <w:rPr>
        <w:rFonts w:hint="default"/>
        <w:lang w:val="ru-RU" w:eastAsia="ru-RU" w:bidi="ru-RU"/>
      </w:rPr>
    </w:lvl>
    <w:lvl w:ilvl="4" w:tplc="572827FC">
      <w:numFmt w:val="bullet"/>
      <w:lvlText w:val="•"/>
      <w:lvlJc w:val="left"/>
      <w:pPr>
        <w:ind w:left="2259" w:hanging="425"/>
      </w:pPr>
      <w:rPr>
        <w:rFonts w:hint="default"/>
        <w:lang w:val="ru-RU" w:eastAsia="ru-RU" w:bidi="ru-RU"/>
      </w:rPr>
    </w:lvl>
    <w:lvl w:ilvl="5" w:tplc="4222A218">
      <w:numFmt w:val="bullet"/>
      <w:lvlText w:val="•"/>
      <w:lvlJc w:val="left"/>
      <w:pPr>
        <w:ind w:left="2826" w:hanging="425"/>
      </w:pPr>
      <w:rPr>
        <w:rFonts w:hint="default"/>
        <w:lang w:val="ru-RU" w:eastAsia="ru-RU" w:bidi="ru-RU"/>
      </w:rPr>
    </w:lvl>
    <w:lvl w:ilvl="6" w:tplc="E7566EB0">
      <w:numFmt w:val="bullet"/>
      <w:lvlText w:val="•"/>
      <w:lvlJc w:val="left"/>
      <w:pPr>
        <w:ind w:left="3392" w:hanging="425"/>
      </w:pPr>
      <w:rPr>
        <w:rFonts w:hint="default"/>
        <w:lang w:val="ru-RU" w:eastAsia="ru-RU" w:bidi="ru-RU"/>
      </w:rPr>
    </w:lvl>
    <w:lvl w:ilvl="7" w:tplc="C0481B86">
      <w:numFmt w:val="bullet"/>
      <w:lvlText w:val="•"/>
      <w:lvlJc w:val="left"/>
      <w:pPr>
        <w:ind w:left="3959" w:hanging="425"/>
      </w:pPr>
      <w:rPr>
        <w:rFonts w:hint="default"/>
        <w:lang w:val="ru-RU" w:eastAsia="ru-RU" w:bidi="ru-RU"/>
      </w:rPr>
    </w:lvl>
    <w:lvl w:ilvl="8" w:tplc="3306F71A">
      <w:numFmt w:val="bullet"/>
      <w:lvlText w:val="•"/>
      <w:lvlJc w:val="left"/>
      <w:pPr>
        <w:ind w:left="4525" w:hanging="425"/>
      </w:pPr>
      <w:rPr>
        <w:rFonts w:hint="default"/>
        <w:lang w:val="ru-RU" w:eastAsia="ru-RU" w:bidi="ru-RU"/>
      </w:rPr>
    </w:lvl>
  </w:abstractNum>
  <w:abstractNum w:abstractNumId="35">
    <w:nsid w:val="7B497B50"/>
    <w:multiLevelType w:val="hybridMultilevel"/>
    <w:tmpl w:val="FDB48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513D73"/>
    <w:multiLevelType w:val="hybridMultilevel"/>
    <w:tmpl w:val="5E90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44394A"/>
    <w:multiLevelType w:val="hybridMultilevel"/>
    <w:tmpl w:val="0B74A5F8"/>
    <w:lvl w:ilvl="0" w:tplc="9EB61B36">
      <w:numFmt w:val="bullet"/>
      <w:lvlText w:val="-"/>
      <w:lvlJc w:val="left"/>
      <w:pPr>
        <w:ind w:left="2086" w:hanging="24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437A0D6E">
      <w:numFmt w:val="bullet"/>
      <w:lvlText w:val="•"/>
      <w:lvlJc w:val="left"/>
      <w:pPr>
        <w:ind w:left="2956" w:hanging="245"/>
      </w:pPr>
      <w:rPr>
        <w:rFonts w:hint="default"/>
        <w:lang w:val="ru-RU" w:eastAsia="ru-RU" w:bidi="ru-RU"/>
      </w:rPr>
    </w:lvl>
    <w:lvl w:ilvl="2" w:tplc="B32E7E42">
      <w:numFmt w:val="bullet"/>
      <w:lvlText w:val="•"/>
      <w:lvlJc w:val="left"/>
      <w:pPr>
        <w:ind w:left="3833" w:hanging="245"/>
      </w:pPr>
      <w:rPr>
        <w:rFonts w:hint="default"/>
        <w:lang w:val="ru-RU" w:eastAsia="ru-RU" w:bidi="ru-RU"/>
      </w:rPr>
    </w:lvl>
    <w:lvl w:ilvl="3" w:tplc="22DA8A8C">
      <w:numFmt w:val="bullet"/>
      <w:lvlText w:val="•"/>
      <w:lvlJc w:val="left"/>
      <w:pPr>
        <w:ind w:left="4709" w:hanging="245"/>
      </w:pPr>
      <w:rPr>
        <w:rFonts w:hint="default"/>
        <w:lang w:val="ru-RU" w:eastAsia="ru-RU" w:bidi="ru-RU"/>
      </w:rPr>
    </w:lvl>
    <w:lvl w:ilvl="4" w:tplc="C5E2EAB6">
      <w:numFmt w:val="bullet"/>
      <w:lvlText w:val="•"/>
      <w:lvlJc w:val="left"/>
      <w:pPr>
        <w:ind w:left="5586" w:hanging="245"/>
      </w:pPr>
      <w:rPr>
        <w:rFonts w:hint="default"/>
        <w:lang w:val="ru-RU" w:eastAsia="ru-RU" w:bidi="ru-RU"/>
      </w:rPr>
    </w:lvl>
    <w:lvl w:ilvl="5" w:tplc="D70EE1C8">
      <w:numFmt w:val="bullet"/>
      <w:lvlText w:val="•"/>
      <w:lvlJc w:val="left"/>
      <w:pPr>
        <w:ind w:left="6463" w:hanging="245"/>
      </w:pPr>
      <w:rPr>
        <w:rFonts w:hint="default"/>
        <w:lang w:val="ru-RU" w:eastAsia="ru-RU" w:bidi="ru-RU"/>
      </w:rPr>
    </w:lvl>
    <w:lvl w:ilvl="6" w:tplc="7BFCD552">
      <w:numFmt w:val="bullet"/>
      <w:lvlText w:val="•"/>
      <w:lvlJc w:val="left"/>
      <w:pPr>
        <w:ind w:left="7339" w:hanging="245"/>
      </w:pPr>
      <w:rPr>
        <w:rFonts w:hint="default"/>
        <w:lang w:val="ru-RU" w:eastAsia="ru-RU" w:bidi="ru-RU"/>
      </w:rPr>
    </w:lvl>
    <w:lvl w:ilvl="7" w:tplc="4172315C">
      <w:numFmt w:val="bullet"/>
      <w:lvlText w:val="•"/>
      <w:lvlJc w:val="left"/>
      <w:pPr>
        <w:ind w:left="8216" w:hanging="245"/>
      </w:pPr>
      <w:rPr>
        <w:rFonts w:hint="default"/>
        <w:lang w:val="ru-RU" w:eastAsia="ru-RU" w:bidi="ru-RU"/>
      </w:rPr>
    </w:lvl>
    <w:lvl w:ilvl="8" w:tplc="07D4B404">
      <w:numFmt w:val="bullet"/>
      <w:lvlText w:val="•"/>
      <w:lvlJc w:val="left"/>
      <w:pPr>
        <w:ind w:left="9093" w:hanging="245"/>
      </w:pPr>
      <w:rPr>
        <w:rFonts w:hint="default"/>
        <w:lang w:val="ru-RU" w:eastAsia="ru-RU" w:bidi="ru-RU"/>
      </w:rPr>
    </w:lvl>
  </w:abstractNum>
  <w:num w:numId="1">
    <w:abstractNumId w:val="37"/>
  </w:num>
  <w:num w:numId="2">
    <w:abstractNumId w:val="32"/>
  </w:num>
  <w:num w:numId="3">
    <w:abstractNumId w:val="20"/>
  </w:num>
  <w:num w:numId="4">
    <w:abstractNumId w:val="34"/>
  </w:num>
  <w:num w:numId="5">
    <w:abstractNumId w:val="10"/>
  </w:num>
  <w:num w:numId="6">
    <w:abstractNumId w:val="2"/>
  </w:num>
  <w:num w:numId="7">
    <w:abstractNumId w:val="16"/>
  </w:num>
  <w:num w:numId="8">
    <w:abstractNumId w:val="29"/>
  </w:num>
  <w:num w:numId="9">
    <w:abstractNumId w:val="15"/>
  </w:num>
  <w:num w:numId="10">
    <w:abstractNumId w:val="18"/>
  </w:num>
  <w:num w:numId="11">
    <w:abstractNumId w:val="7"/>
  </w:num>
  <w:num w:numId="12">
    <w:abstractNumId w:val="25"/>
  </w:num>
  <w:num w:numId="13">
    <w:abstractNumId w:val="35"/>
  </w:num>
  <w:num w:numId="14">
    <w:abstractNumId w:val="9"/>
  </w:num>
  <w:num w:numId="15">
    <w:abstractNumId w:val="5"/>
  </w:num>
  <w:num w:numId="16">
    <w:abstractNumId w:val="28"/>
  </w:num>
  <w:num w:numId="17">
    <w:abstractNumId w:val="19"/>
  </w:num>
  <w:num w:numId="18">
    <w:abstractNumId w:val="0"/>
  </w:num>
  <w:num w:numId="19">
    <w:abstractNumId w:val="1"/>
  </w:num>
  <w:num w:numId="20">
    <w:abstractNumId w:val="36"/>
  </w:num>
  <w:num w:numId="21">
    <w:abstractNumId w:val="8"/>
  </w:num>
  <w:num w:numId="22">
    <w:abstractNumId w:val="3"/>
  </w:num>
  <w:num w:numId="23">
    <w:abstractNumId w:val="22"/>
  </w:num>
  <w:num w:numId="24">
    <w:abstractNumId w:val="23"/>
  </w:num>
  <w:num w:numId="25">
    <w:abstractNumId w:val="13"/>
  </w:num>
  <w:num w:numId="26">
    <w:abstractNumId w:val="27"/>
  </w:num>
  <w:num w:numId="27">
    <w:abstractNumId w:val="26"/>
  </w:num>
  <w:num w:numId="28">
    <w:abstractNumId w:val="33"/>
  </w:num>
  <w:num w:numId="29">
    <w:abstractNumId w:val="12"/>
  </w:num>
  <w:num w:numId="30">
    <w:abstractNumId w:val="21"/>
  </w:num>
  <w:num w:numId="31">
    <w:abstractNumId w:val="4"/>
  </w:num>
  <w:num w:numId="32">
    <w:abstractNumId w:val="31"/>
  </w:num>
  <w:num w:numId="33">
    <w:abstractNumId w:val="6"/>
  </w:num>
  <w:num w:numId="34">
    <w:abstractNumId w:val="24"/>
  </w:num>
  <w:num w:numId="35">
    <w:abstractNumId w:val="30"/>
  </w:num>
  <w:num w:numId="36">
    <w:abstractNumId w:val="11"/>
  </w:num>
  <w:num w:numId="37">
    <w:abstractNumId w:val="17"/>
  </w:num>
  <w:num w:numId="38">
    <w:abstractNumId w:val="1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72CB"/>
    <w:rsid w:val="00003E3C"/>
    <w:rsid w:val="000135CE"/>
    <w:rsid w:val="00021719"/>
    <w:rsid w:val="000268C0"/>
    <w:rsid w:val="00051573"/>
    <w:rsid w:val="00053233"/>
    <w:rsid w:val="00053434"/>
    <w:rsid w:val="00086A91"/>
    <w:rsid w:val="00087841"/>
    <w:rsid w:val="00096D2D"/>
    <w:rsid w:val="000A0136"/>
    <w:rsid w:val="000C3242"/>
    <w:rsid w:val="000C4175"/>
    <w:rsid w:val="000D0D15"/>
    <w:rsid w:val="000F1B2E"/>
    <w:rsid w:val="000F414B"/>
    <w:rsid w:val="00113869"/>
    <w:rsid w:val="0011441E"/>
    <w:rsid w:val="0013552B"/>
    <w:rsid w:val="00153D8E"/>
    <w:rsid w:val="00162A1E"/>
    <w:rsid w:val="00182201"/>
    <w:rsid w:val="0019088E"/>
    <w:rsid w:val="00192BDE"/>
    <w:rsid w:val="001A2767"/>
    <w:rsid w:val="001C1E8A"/>
    <w:rsid w:val="001C504E"/>
    <w:rsid w:val="001E5C09"/>
    <w:rsid w:val="001F4999"/>
    <w:rsid w:val="00211B72"/>
    <w:rsid w:val="00215EA7"/>
    <w:rsid w:val="002165FF"/>
    <w:rsid w:val="00243EE8"/>
    <w:rsid w:val="00247EFA"/>
    <w:rsid w:val="00254B20"/>
    <w:rsid w:val="00261E2C"/>
    <w:rsid w:val="00264D03"/>
    <w:rsid w:val="002705A3"/>
    <w:rsid w:val="00283CF0"/>
    <w:rsid w:val="00287555"/>
    <w:rsid w:val="00291F51"/>
    <w:rsid w:val="00291F85"/>
    <w:rsid w:val="00294550"/>
    <w:rsid w:val="002972CB"/>
    <w:rsid w:val="002A2DA5"/>
    <w:rsid w:val="002A2FCD"/>
    <w:rsid w:val="002C05C6"/>
    <w:rsid w:val="002C6C79"/>
    <w:rsid w:val="002E6704"/>
    <w:rsid w:val="002F5C1B"/>
    <w:rsid w:val="00300C50"/>
    <w:rsid w:val="00304ADC"/>
    <w:rsid w:val="0032696C"/>
    <w:rsid w:val="00335BE2"/>
    <w:rsid w:val="00337511"/>
    <w:rsid w:val="003576A1"/>
    <w:rsid w:val="00366C42"/>
    <w:rsid w:val="003712AE"/>
    <w:rsid w:val="00373493"/>
    <w:rsid w:val="00373AA2"/>
    <w:rsid w:val="00382147"/>
    <w:rsid w:val="0038753C"/>
    <w:rsid w:val="003A06B2"/>
    <w:rsid w:val="003A2A0A"/>
    <w:rsid w:val="003B7783"/>
    <w:rsid w:val="003C78E6"/>
    <w:rsid w:val="003D20FA"/>
    <w:rsid w:val="003D3A47"/>
    <w:rsid w:val="003D581E"/>
    <w:rsid w:val="003E1458"/>
    <w:rsid w:val="003F6297"/>
    <w:rsid w:val="00401786"/>
    <w:rsid w:val="004025C7"/>
    <w:rsid w:val="00415777"/>
    <w:rsid w:val="004424C3"/>
    <w:rsid w:val="00445BD2"/>
    <w:rsid w:val="00480268"/>
    <w:rsid w:val="00483A88"/>
    <w:rsid w:val="004845A7"/>
    <w:rsid w:val="00487A5F"/>
    <w:rsid w:val="00493A74"/>
    <w:rsid w:val="0049641B"/>
    <w:rsid w:val="004A5240"/>
    <w:rsid w:val="004C2A56"/>
    <w:rsid w:val="004C37EB"/>
    <w:rsid w:val="004C49E1"/>
    <w:rsid w:val="004C6881"/>
    <w:rsid w:val="004C6FAA"/>
    <w:rsid w:val="004C7852"/>
    <w:rsid w:val="004D5B8C"/>
    <w:rsid w:val="004E10A1"/>
    <w:rsid w:val="004E525A"/>
    <w:rsid w:val="004F4054"/>
    <w:rsid w:val="0050028F"/>
    <w:rsid w:val="00500A57"/>
    <w:rsid w:val="005178DD"/>
    <w:rsid w:val="00520C70"/>
    <w:rsid w:val="00527E5B"/>
    <w:rsid w:val="00575ACC"/>
    <w:rsid w:val="00593562"/>
    <w:rsid w:val="005B4B65"/>
    <w:rsid w:val="005C6263"/>
    <w:rsid w:val="005E2D33"/>
    <w:rsid w:val="005E3D0E"/>
    <w:rsid w:val="005F2520"/>
    <w:rsid w:val="005F7E95"/>
    <w:rsid w:val="00602049"/>
    <w:rsid w:val="00610407"/>
    <w:rsid w:val="00615909"/>
    <w:rsid w:val="0061676E"/>
    <w:rsid w:val="00617012"/>
    <w:rsid w:val="006244E6"/>
    <w:rsid w:val="00625A68"/>
    <w:rsid w:val="00630398"/>
    <w:rsid w:val="006366B9"/>
    <w:rsid w:val="00650D1B"/>
    <w:rsid w:val="006548E7"/>
    <w:rsid w:val="0065784D"/>
    <w:rsid w:val="00676489"/>
    <w:rsid w:val="0067770F"/>
    <w:rsid w:val="006808FF"/>
    <w:rsid w:val="00684AA9"/>
    <w:rsid w:val="006A0872"/>
    <w:rsid w:val="006A2C8F"/>
    <w:rsid w:val="006A3CB2"/>
    <w:rsid w:val="006A44B1"/>
    <w:rsid w:val="006A5819"/>
    <w:rsid w:val="006B23B6"/>
    <w:rsid w:val="006C2E51"/>
    <w:rsid w:val="006E52AC"/>
    <w:rsid w:val="006E7A07"/>
    <w:rsid w:val="006F0D98"/>
    <w:rsid w:val="007017D7"/>
    <w:rsid w:val="0071593E"/>
    <w:rsid w:val="0072007D"/>
    <w:rsid w:val="00725E3F"/>
    <w:rsid w:val="00730823"/>
    <w:rsid w:val="007359D2"/>
    <w:rsid w:val="007422E1"/>
    <w:rsid w:val="00744972"/>
    <w:rsid w:val="00756687"/>
    <w:rsid w:val="007809B4"/>
    <w:rsid w:val="00793BBE"/>
    <w:rsid w:val="007A0784"/>
    <w:rsid w:val="007F64A6"/>
    <w:rsid w:val="008018E4"/>
    <w:rsid w:val="00806123"/>
    <w:rsid w:val="00812E01"/>
    <w:rsid w:val="008240B0"/>
    <w:rsid w:val="00825691"/>
    <w:rsid w:val="00827478"/>
    <w:rsid w:val="008548A2"/>
    <w:rsid w:val="00855A9B"/>
    <w:rsid w:val="00855E62"/>
    <w:rsid w:val="00857DF5"/>
    <w:rsid w:val="008607CA"/>
    <w:rsid w:val="0087087E"/>
    <w:rsid w:val="00877B0E"/>
    <w:rsid w:val="00892D63"/>
    <w:rsid w:val="008A69F9"/>
    <w:rsid w:val="008A763A"/>
    <w:rsid w:val="008A7702"/>
    <w:rsid w:val="008A783B"/>
    <w:rsid w:val="008B1329"/>
    <w:rsid w:val="008B28BF"/>
    <w:rsid w:val="008C6B87"/>
    <w:rsid w:val="008D7932"/>
    <w:rsid w:val="008E766B"/>
    <w:rsid w:val="00912133"/>
    <w:rsid w:val="00921232"/>
    <w:rsid w:val="00940C34"/>
    <w:rsid w:val="00955A01"/>
    <w:rsid w:val="00955C9E"/>
    <w:rsid w:val="0095767F"/>
    <w:rsid w:val="009610FA"/>
    <w:rsid w:val="00963918"/>
    <w:rsid w:val="00973081"/>
    <w:rsid w:val="009732AB"/>
    <w:rsid w:val="00980E0C"/>
    <w:rsid w:val="00984DA7"/>
    <w:rsid w:val="00986ABB"/>
    <w:rsid w:val="009929D7"/>
    <w:rsid w:val="009A64DE"/>
    <w:rsid w:val="009A65A8"/>
    <w:rsid w:val="009C122E"/>
    <w:rsid w:val="009D3106"/>
    <w:rsid w:val="009D40B2"/>
    <w:rsid w:val="009E4439"/>
    <w:rsid w:val="009F1B83"/>
    <w:rsid w:val="009F66A7"/>
    <w:rsid w:val="00A0138F"/>
    <w:rsid w:val="00A03244"/>
    <w:rsid w:val="00A070FF"/>
    <w:rsid w:val="00A07819"/>
    <w:rsid w:val="00A11750"/>
    <w:rsid w:val="00A12E1F"/>
    <w:rsid w:val="00A16D57"/>
    <w:rsid w:val="00A3227E"/>
    <w:rsid w:val="00A34BB0"/>
    <w:rsid w:val="00A41B09"/>
    <w:rsid w:val="00A44C8E"/>
    <w:rsid w:val="00A55D11"/>
    <w:rsid w:val="00A77453"/>
    <w:rsid w:val="00A807AB"/>
    <w:rsid w:val="00A830E0"/>
    <w:rsid w:val="00A94F09"/>
    <w:rsid w:val="00A978EC"/>
    <w:rsid w:val="00AA46F3"/>
    <w:rsid w:val="00AB6331"/>
    <w:rsid w:val="00AC3750"/>
    <w:rsid w:val="00AC5E71"/>
    <w:rsid w:val="00AD25B5"/>
    <w:rsid w:val="00AD792C"/>
    <w:rsid w:val="00AE4471"/>
    <w:rsid w:val="00AF4B25"/>
    <w:rsid w:val="00B04675"/>
    <w:rsid w:val="00B13C9C"/>
    <w:rsid w:val="00B271E9"/>
    <w:rsid w:val="00B3314A"/>
    <w:rsid w:val="00B465D7"/>
    <w:rsid w:val="00B93327"/>
    <w:rsid w:val="00B9510D"/>
    <w:rsid w:val="00BA11E3"/>
    <w:rsid w:val="00BA2834"/>
    <w:rsid w:val="00BB26E6"/>
    <w:rsid w:val="00BC162D"/>
    <w:rsid w:val="00BD283A"/>
    <w:rsid w:val="00C072BC"/>
    <w:rsid w:val="00C11827"/>
    <w:rsid w:val="00C1501F"/>
    <w:rsid w:val="00C1685D"/>
    <w:rsid w:val="00C76290"/>
    <w:rsid w:val="00C810CF"/>
    <w:rsid w:val="00C9686A"/>
    <w:rsid w:val="00CB17D4"/>
    <w:rsid w:val="00CC22B1"/>
    <w:rsid w:val="00CD252D"/>
    <w:rsid w:val="00CD5DB4"/>
    <w:rsid w:val="00D014B7"/>
    <w:rsid w:val="00D10CF3"/>
    <w:rsid w:val="00D13064"/>
    <w:rsid w:val="00D2224F"/>
    <w:rsid w:val="00D334C9"/>
    <w:rsid w:val="00D46E61"/>
    <w:rsid w:val="00D51C64"/>
    <w:rsid w:val="00D56A82"/>
    <w:rsid w:val="00D73B1F"/>
    <w:rsid w:val="00D807F0"/>
    <w:rsid w:val="00D80D3F"/>
    <w:rsid w:val="00D83172"/>
    <w:rsid w:val="00D918AE"/>
    <w:rsid w:val="00DA74E2"/>
    <w:rsid w:val="00DA7C18"/>
    <w:rsid w:val="00DB3C6D"/>
    <w:rsid w:val="00DC3722"/>
    <w:rsid w:val="00DD3DB5"/>
    <w:rsid w:val="00DD59A3"/>
    <w:rsid w:val="00DD7DFB"/>
    <w:rsid w:val="00DE3672"/>
    <w:rsid w:val="00DF040B"/>
    <w:rsid w:val="00E05BCA"/>
    <w:rsid w:val="00E2520D"/>
    <w:rsid w:val="00E31FA5"/>
    <w:rsid w:val="00E34488"/>
    <w:rsid w:val="00E60779"/>
    <w:rsid w:val="00E645A4"/>
    <w:rsid w:val="00E65647"/>
    <w:rsid w:val="00E70187"/>
    <w:rsid w:val="00E961C2"/>
    <w:rsid w:val="00EA1E30"/>
    <w:rsid w:val="00EA6F51"/>
    <w:rsid w:val="00EB6F65"/>
    <w:rsid w:val="00EC31D5"/>
    <w:rsid w:val="00EC7B54"/>
    <w:rsid w:val="00ED70B3"/>
    <w:rsid w:val="00EE5727"/>
    <w:rsid w:val="00EE613D"/>
    <w:rsid w:val="00EF1FDD"/>
    <w:rsid w:val="00EF2B17"/>
    <w:rsid w:val="00F0206B"/>
    <w:rsid w:val="00F042AC"/>
    <w:rsid w:val="00F07518"/>
    <w:rsid w:val="00F260BA"/>
    <w:rsid w:val="00F26ABF"/>
    <w:rsid w:val="00F31ED7"/>
    <w:rsid w:val="00F5547C"/>
    <w:rsid w:val="00F5558B"/>
    <w:rsid w:val="00F625E3"/>
    <w:rsid w:val="00F7371D"/>
    <w:rsid w:val="00F772AF"/>
    <w:rsid w:val="00F8023C"/>
    <w:rsid w:val="00F80A0B"/>
    <w:rsid w:val="00F86598"/>
    <w:rsid w:val="00FA5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31"/>
  </w:style>
  <w:style w:type="paragraph" w:styleId="1">
    <w:name w:val="heading 1"/>
    <w:basedOn w:val="a"/>
    <w:next w:val="a"/>
    <w:link w:val="10"/>
    <w:uiPriority w:val="9"/>
    <w:qFormat/>
    <w:rsid w:val="00AB63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3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3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331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331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331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3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331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3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оловок 31"/>
    <w:basedOn w:val="a"/>
    <w:uiPriority w:val="1"/>
    <w:qFormat/>
    <w:rsid w:val="005B4B65"/>
    <w:pPr>
      <w:widowControl w:val="0"/>
      <w:autoSpaceDE w:val="0"/>
      <w:autoSpaceDN w:val="0"/>
      <w:spacing w:after="0" w:line="240" w:lineRule="auto"/>
      <w:ind w:left="110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732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732AB"/>
    <w:pPr>
      <w:widowControl w:val="0"/>
      <w:autoSpaceDE w:val="0"/>
      <w:autoSpaceDN w:val="0"/>
      <w:spacing w:after="0" w:line="240" w:lineRule="auto"/>
      <w:ind w:left="110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9732A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9732AB"/>
    <w:pPr>
      <w:widowControl w:val="0"/>
      <w:autoSpaceDE w:val="0"/>
      <w:autoSpaceDN w:val="0"/>
      <w:spacing w:before="73" w:after="0" w:line="240" w:lineRule="auto"/>
      <w:ind w:left="3872" w:hanging="3865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customStyle="1" w:styleId="21">
    <w:name w:val="Заголовок 21"/>
    <w:basedOn w:val="a"/>
    <w:uiPriority w:val="1"/>
    <w:rsid w:val="009732AB"/>
    <w:pPr>
      <w:widowControl w:val="0"/>
      <w:autoSpaceDE w:val="0"/>
      <w:autoSpaceDN w:val="0"/>
      <w:spacing w:before="59" w:after="0" w:line="240" w:lineRule="auto"/>
      <w:ind w:left="3872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41">
    <w:name w:val="Заголовок 41"/>
    <w:basedOn w:val="a"/>
    <w:uiPriority w:val="1"/>
    <w:qFormat/>
    <w:rsid w:val="009732AB"/>
    <w:pPr>
      <w:widowControl w:val="0"/>
      <w:autoSpaceDE w:val="0"/>
      <w:autoSpaceDN w:val="0"/>
      <w:spacing w:after="0" w:line="240" w:lineRule="auto"/>
      <w:ind w:left="1841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u w:val="single" w:color="000000"/>
      <w:lang w:eastAsia="ru-RU" w:bidi="ru-RU"/>
    </w:rPr>
  </w:style>
  <w:style w:type="paragraph" w:styleId="a6">
    <w:name w:val="List Paragraph"/>
    <w:basedOn w:val="a"/>
    <w:uiPriority w:val="34"/>
    <w:qFormat/>
    <w:rsid w:val="009732A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732A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9732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732AB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9">
    <w:name w:val="No Spacing"/>
    <w:uiPriority w:val="1"/>
    <w:qFormat/>
    <w:rsid w:val="00AB6331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9732AB"/>
    <w:rPr>
      <w:color w:val="0563C1" w:themeColor="hyperlink"/>
      <w:u w:val="single"/>
    </w:rPr>
  </w:style>
  <w:style w:type="paragraph" w:styleId="ab">
    <w:name w:val="header"/>
    <w:basedOn w:val="a"/>
    <w:link w:val="ac"/>
    <w:rsid w:val="009732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9732A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973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63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633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6331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6331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B6331"/>
    <w:rPr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B6331"/>
    <w:rPr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AB633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AB6331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B633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d">
    <w:name w:val="caption"/>
    <w:basedOn w:val="a"/>
    <w:next w:val="a"/>
    <w:uiPriority w:val="35"/>
    <w:semiHidden/>
    <w:unhideWhenUsed/>
    <w:qFormat/>
    <w:rsid w:val="00AB633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AB63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AB633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0">
    <w:name w:val="Subtitle"/>
    <w:basedOn w:val="a"/>
    <w:next w:val="a"/>
    <w:link w:val="af1"/>
    <w:uiPriority w:val="11"/>
    <w:qFormat/>
    <w:rsid w:val="00AB633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AB6331"/>
    <w:rPr>
      <w:color w:val="5A5A5A" w:themeColor="text1" w:themeTint="A5"/>
      <w:spacing w:val="15"/>
    </w:rPr>
  </w:style>
  <w:style w:type="character" w:styleId="af2">
    <w:name w:val="Strong"/>
    <w:basedOn w:val="a0"/>
    <w:uiPriority w:val="22"/>
    <w:qFormat/>
    <w:rsid w:val="00AB6331"/>
    <w:rPr>
      <w:b/>
      <w:bCs/>
      <w:color w:val="auto"/>
    </w:rPr>
  </w:style>
  <w:style w:type="character" w:styleId="af3">
    <w:name w:val="Emphasis"/>
    <w:basedOn w:val="a0"/>
    <w:uiPriority w:val="20"/>
    <w:qFormat/>
    <w:rsid w:val="00AB6331"/>
    <w:rPr>
      <w:i/>
      <w:iCs/>
      <w:color w:val="auto"/>
    </w:rPr>
  </w:style>
  <w:style w:type="paragraph" w:styleId="22">
    <w:name w:val="Quote"/>
    <w:basedOn w:val="a"/>
    <w:next w:val="a"/>
    <w:link w:val="23"/>
    <w:uiPriority w:val="29"/>
    <w:qFormat/>
    <w:rsid w:val="00AB633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AB6331"/>
    <w:rPr>
      <w:i/>
      <w:iCs/>
      <w:color w:val="404040" w:themeColor="text1" w:themeTint="BF"/>
    </w:rPr>
  </w:style>
  <w:style w:type="paragraph" w:styleId="af4">
    <w:name w:val="Intense Quote"/>
    <w:basedOn w:val="a"/>
    <w:next w:val="a"/>
    <w:link w:val="af5"/>
    <w:uiPriority w:val="30"/>
    <w:qFormat/>
    <w:rsid w:val="00AB63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AB6331"/>
    <w:rPr>
      <w:i/>
      <w:iCs/>
      <w:color w:val="4472C4" w:themeColor="accent1"/>
    </w:rPr>
  </w:style>
  <w:style w:type="character" w:styleId="af6">
    <w:name w:val="Subtle Emphasis"/>
    <w:basedOn w:val="a0"/>
    <w:uiPriority w:val="19"/>
    <w:qFormat/>
    <w:rsid w:val="00AB6331"/>
    <w:rPr>
      <w:i/>
      <w:iCs/>
      <w:color w:val="404040" w:themeColor="text1" w:themeTint="BF"/>
    </w:rPr>
  </w:style>
  <w:style w:type="character" w:styleId="af7">
    <w:name w:val="Intense Emphasis"/>
    <w:basedOn w:val="a0"/>
    <w:uiPriority w:val="21"/>
    <w:qFormat/>
    <w:rsid w:val="00AB6331"/>
    <w:rPr>
      <w:i/>
      <w:iCs/>
      <w:color w:val="4472C4" w:themeColor="accent1"/>
    </w:rPr>
  </w:style>
  <w:style w:type="character" w:styleId="af8">
    <w:name w:val="Subtle Reference"/>
    <w:basedOn w:val="a0"/>
    <w:uiPriority w:val="31"/>
    <w:qFormat/>
    <w:rsid w:val="00AB6331"/>
    <w:rPr>
      <w:smallCaps/>
      <w:color w:val="404040" w:themeColor="text1" w:themeTint="BF"/>
    </w:rPr>
  </w:style>
  <w:style w:type="character" w:styleId="af9">
    <w:name w:val="Intense Reference"/>
    <w:basedOn w:val="a0"/>
    <w:uiPriority w:val="32"/>
    <w:qFormat/>
    <w:rsid w:val="00AB6331"/>
    <w:rPr>
      <w:b/>
      <w:bCs/>
      <w:smallCaps/>
      <w:color w:val="4472C4" w:themeColor="accent1"/>
      <w:spacing w:val="5"/>
    </w:rPr>
  </w:style>
  <w:style w:type="character" w:styleId="afa">
    <w:name w:val="Book Title"/>
    <w:basedOn w:val="a0"/>
    <w:uiPriority w:val="33"/>
    <w:qFormat/>
    <w:rsid w:val="00AB6331"/>
    <w:rPr>
      <w:b/>
      <w:bCs/>
      <w:i/>
      <w:iCs/>
      <w:spacing w:val="5"/>
    </w:rPr>
  </w:style>
  <w:style w:type="paragraph" w:styleId="afb">
    <w:name w:val="TOC Heading"/>
    <w:basedOn w:val="1"/>
    <w:next w:val="a"/>
    <w:uiPriority w:val="39"/>
    <w:unhideWhenUsed/>
    <w:qFormat/>
    <w:rsid w:val="00AB6331"/>
    <w:pPr>
      <w:outlineLvl w:val="9"/>
    </w:pPr>
  </w:style>
  <w:style w:type="paragraph" w:customStyle="1" w:styleId="c23">
    <w:name w:val="c23"/>
    <w:basedOn w:val="a"/>
    <w:rsid w:val="0005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51573"/>
  </w:style>
  <w:style w:type="paragraph" w:customStyle="1" w:styleId="c32">
    <w:name w:val="c32"/>
    <w:basedOn w:val="a"/>
    <w:rsid w:val="0005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rsid w:val="00484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4845A7"/>
  </w:style>
  <w:style w:type="paragraph" w:styleId="24">
    <w:name w:val="toc 2"/>
    <w:basedOn w:val="a"/>
    <w:next w:val="a"/>
    <w:autoRedefine/>
    <w:uiPriority w:val="39"/>
    <w:unhideWhenUsed/>
    <w:rsid w:val="003D3A47"/>
    <w:pPr>
      <w:spacing w:after="100"/>
      <w:ind w:left="220"/>
    </w:pPr>
    <w:rPr>
      <w:rFonts w:cs="Times New Roman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3A47"/>
    <w:pPr>
      <w:spacing w:after="100"/>
    </w:pPr>
    <w:rPr>
      <w:rFonts w:cs="Times New Roman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3D3A47"/>
    <w:pPr>
      <w:spacing w:after="100"/>
      <w:ind w:left="440"/>
    </w:pPr>
    <w:rPr>
      <w:rFonts w:cs="Times New Roman"/>
      <w:lang w:eastAsia="ru-RU"/>
    </w:rPr>
  </w:style>
  <w:style w:type="paragraph" w:customStyle="1" w:styleId="Default">
    <w:name w:val="Default"/>
    <w:rsid w:val="00A117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D956F-A729-44F7-A3BE-302F6223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23</Pages>
  <Words>9164</Words>
  <Characters>52238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167</cp:revision>
  <cp:lastPrinted>2022-09-15T10:12:00Z</cp:lastPrinted>
  <dcterms:created xsi:type="dcterms:W3CDTF">2020-02-12T08:38:00Z</dcterms:created>
  <dcterms:modified xsi:type="dcterms:W3CDTF">2022-09-15T10:22:00Z</dcterms:modified>
</cp:coreProperties>
</file>