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1F7F2" w14:textId="78103224" w:rsidR="0041684F" w:rsidRPr="0041684F" w:rsidRDefault="0041684F" w:rsidP="0041684F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41684F">
        <w:rPr>
          <w:rFonts w:ascii="Times New Roman" w:hAnsi="Times New Roman" w:cs="Times New Roman"/>
          <w:sz w:val="36"/>
          <w:szCs w:val="36"/>
        </w:rPr>
        <w:t>Взаимодействие с родителями в группе №11.</w:t>
      </w:r>
    </w:p>
    <w:p w14:paraId="61B6487E" w14:textId="326298F0" w:rsidR="004C1968" w:rsidRPr="008A5A47" w:rsidRDefault="008A5A47" w:rsidP="008A5A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5A47">
        <w:rPr>
          <w:rFonts w:ascii="Times New Roman" w:hAnsi="Times New Roman" w:cs="Times New Roman"/>
          <w:sz w:val="24"/>
          <w:szCs w:val="24"/>
        </w:rPr>
        <w:t>18 декабря 2019 года в логопедической группе № 11 воспитателем Машкиной Ф.Д. и учителем-логопедом Цветковой Е.В. было проведено родительское собрание в интерактивной форме с использованием игровых технологий. Целью собрания было повышение компетентности родителей в вопросах игровой деятельности детей.</w:t>
      </w:r>
    </w:p>
    <w:p w14:paraId="2907F23A" w14:textId="77777777" w:rsidR="008A5A47" w:rsidRPr="008A5A47" w:rsidRDefault="008A5A47" w:rsidP="008A5A47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A5A47">
        <w:rPr>
          <w:rFonts w:ascii="Times New Roman" w:hAnsi="Times New Roman" w:cs="Times New Roman"/>
          <w:sz w:val="24"/>
          <w:szCs w:val="24"/>
        </w:rPr>
        <w:t xml:space="preserve">Родители активно примеряли на себя роли пожарных, учителей и доктора. </w:t>
      </w:r>
    </w:p>
    <w:p w14:paraId="30E4567D" w14:textId="0A0B57F6" w:rsidR="008A5A47" w:rsidRPr="008A5A47" w:rsidRDefault="008A5A47" w:rsidP="008A5A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5A47">
        <w:rPr>
          <w:rFonts w:ascii="Times New Roman" w:hAnsi="Times New Roman" w:cs="Times New Roman"/>
          <w:sz w:val="24"/>
          <w:szCs w:val="24"/>
        </w:rPr>
        <w:t>Итогом собрания было принято решение организовать конкурс по изготовлению атрибутов к сюжетно-ролевым играм для детей</w:t>
      </w:r>
    </w:p>
    <w:p w14:paraId="42D6D4D3" w14:textId="631F7668" w:rsidR="008A5A47" w:rsidRDefault="0041684F">
      <w:r>
        <w:rPr>
          <w:noProof/>
        </w:rPr>
        <w:drawing>
          <wp:inline distT="0" distB="0" distL="0" distR="0" wp14:anchorId="1B344FD7" wp14:editId="51429F7D">
            <wp:extent cx="2525995" cy="3337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51" cy="334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6AE8617" wp14:editId="6605922D">
            <wp:extent cx="3177885" cy="33057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94" cy="331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E4EF8" w14:textId="4C54E2DA" w:rsidR="0041684F" w:rsidRDefault="0041684F">
      <w:bookmarkStart w:id="0" w:name="_GoBack"/>
      <w:r>
        <w:rPr>
          <w:noProof/>
        </w:rPr>
        <w:drawing>
          <wp:inline distT="0" distB="0" distL="0" distR="0" wp14:anchorId="2A73C41D" wp14:editId="2226FA16">
            <wp:extent cx="2512060" cy="3194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41816E4" w14:textId="50426453" w:rsidR="0041684F" w:rsidRDefault="0041684F">
      <w:r>
        <w:rPr>
          <w:noProof/>
        </w:rPr>
        <w:lastRenderedPageBreak/>
        <w:drawing>
          <wp:inline distT="0" distB="0" distL="0" distR="0" wp14:anchorId="5CC63A49" wp14:editId="55EBC070">
            <wp:extent cx="5433060" cy="5326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2D137" w14:textId="780E9964" w:rsidR="0041684F" w:rsidRDefault="0041684F"/>
    <w:sectPr w:rsidR="0041684F" w:rsidSect="004C1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5A47"/>
    <w:rsid w:val="00101C3A"/>
    <w:rsid w:val="0041684F"/>
    <w:rsid w:val="004C1968"/>
    <w:rsid w:val="008A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2FD59D4"/>
  <w15:docId w15:val="{6C17A98D-2C5E-4937-B742-77B092B6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Владимир Боронин</cp:lastModifiedBy>
  <cp:revision>4</cp:revision>
  <dcterms:created xsi:type="dcterms:W3CDTF">2020-01-24T07:49:00Z</dcterms:created>
  <dcterms:modified xsi:type="dcterms:W3CDTF">2020-01-26T00:33:00Z</dcterms:modified>
</cp:coreProperties>
</file>