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A8" w:rsidRDefault="00733FA8" w:rsidP="007A4421">
      <w:pPr>
        <w:pStyle w:val="a5"/>
        <w:jc w:val="center"/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>Консультация для педагогов</w:t>
      </w:r>
    </w:p>
    <w:p w:rsidR="00733FA8" w:rsidRDefault="00733FA8" w:rsidP="007A4421">
      <w:pPr>
        <w:pStyle w:val="a5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7A4421" w:rsidRPr="00733FA8" w:rsidRDefault="007A4421" w:rsidP="007A4421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733FA8">
        <w:rPr>
          <w:rFonts w:ascii="Times New Roman" w:hAnsi="Times New Roman" w:cs="Times New Roman"/>
          <w:b/>
          <w:sz w:val="44"/>
          <w:szCs w:val="44"/>
          <w:lang w:eastAsia="ru-RU"/>
        </w:rPr>
        <w:t>Методика организации сюжетно – ролевой игры</w:t>
      </w:r>
    </w:p>
    <w:p w:rsidR="007A4421" w:rsidRPr="00733FA8" w:rsidRDefault="007A4421" w:rsidP="007A4421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733FA8">
        <w:rPr>
          <w:rFonts w:ascii="Times New Roman" w:hAnsi="Times New Roman" w:cs="Times New Roman"/>
          <w:b/>
          <w:sz w:val="44"/>
          <w:szCs w:val="44"/>
          <w:lang w:eastAsia="ru-RU"/>
        </w:rPr>
        <w:t>во второй младшей группе.</w:t>
      </w:r>
    </w:p>
    <w:p w:rsidR="007A4421" w:rsidRPr="007A4421" w:rsidRDefault="007A4421" w:rsidP="007A4421">
      <w:pPr>
        <w:pStyle w:val="a5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7826F4" w:rsidRDefault="00AA2CF6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4421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br/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«Игра имеет в жизни ребенка такое же значение, как у взрослого деятельность – работа, служба. Каков ребенок в игре, таков во многом он будет и в работе, когда вырастет. Поэтому воспитание будущего деятеля происходит, прежде всего, в игре…»</w:t>
      </w:r>
    </w:p>
    <w:p w:rsidR="007826F4" w:rsidRDefault="007826F4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826F4" w:rsidRDefault="007826F4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</w:t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Макаренко А. С. 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63ADD" w:rsidRPr="00FA297D" w:rsidRDefault="007826F4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63ADD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</w:t>
      </w:r>
      <w:bookmarkStart w:id="0" w:name="_GoBack"/>
      <w:bookmarkEnd w:id="0"/>
      <w:r w:rsidR="00D63ADD"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 слайд</w:t>
      </w:r>
    </w:p>
    <w:p w:rsidR="00D63ADD" w:rsidRPr="007826F4" w:rsidRDefault="00D63AD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Значение</w:t>
      </w:r>
      <w:r w:rsidR="00AA2CF6"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игры. </w:t>
      </w:r>
      <w:r w:rsidR="00AA2CF6"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— основная форма проявления активности дошкольника, обогащающая его воображение и эмоциональный мир, пробуждающая творческие силы, развивающая навыки общения с окружающими людьми. 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 слайд</w:t>
      </w:r>
      <w:r w:rsidR="00AA2CF6"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ФГОС ДО указывает на конкретные особенности игрового процесса дошкольника в зависимости от возрастной категории: 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младенческий этап (два месяца — один год) – предметная игра, знакомство с предметным миром, приобретение элементарных навыков манипуляции с предметами, близкий эмоциональный контакт с родными; 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End"/>
    </w:p>
    <w:p w:rsidR="00D63ADD" w:rsidRPr="007826F4" w:rsidRDefault="00D63AD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раннее детство (один-три года) – игра с комбинированными и динамическими игрушками, общение и игры с другими детьми под наблюдение взрослых; 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63ADD" w:rsidRPr="007826F4" w:rsidRDefault="00D63AD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дошкольный период (три — восемь лет) – более сложный сюжетно-ролевой формат игровой активности, коммуникативная игра с соблюдением определённых правил. 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 слайд</w:t>
      </w:r>
    </w:p>
    <w:p w:rsidR="00D63ADD" w:rsidRPr="007826F4" w:rsidRDefault="00AA2CF6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Цели и задачи игры Пункт 4.6 ФГОС ДО оговаривает важность развития игровой деятельности в становлении социально-</w:t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нормативных основ поведения ребёнка, а также в повышении эффективности образовательного процесса: </w:t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63ADD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пробуждение интереса</w:t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процесс обучения в игровой форме развлекает, доставляет удовольствие и радость, нейтрализует стрессовое напряжение, превращает познание окружающего мира и освоение новых практических навык</w:t>
      </w:r>
      <w:r w:rsidR="00D63ADD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 в увлекательное путешествие.</w:t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End"/>
    </w:p>
    <w:p w:rsidR="00D63ADD" w:rsidRPr="007826F4" w:rsidRDefault="00D63AD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A2CF6"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самопознание и самореализация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малыш познаёт свой внутренний мир, учится проявлять инициативность, высказывать своё мнение в общении, опираться на самостоятельность в конструировании, делать осознанный выбор рода занятий и партнёров по игре; 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63ADD" w:rsidRPr="007826F4" w:rsidRDefault="00D63AD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A2CF6"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формирование культуры сотрудничества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совместная игра помогает развить психологические навыки солидарности, обучает коллективной деятельности, умению слышать не только самого себя, но и партнёров по игре, является прекрасным практическим тренингом по искусству разрешения конфликтов и умению находить компромисс, воспитывает уважение к другим людям, формирует чувство справедливости и собственного достоинства; 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63ADD" w:rsidRPr="007826F4" w:rsidRDefault="00D63AD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 социализация 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ребёнок учится различать реальную действительность и условную («</w:t>
      </w:r>
      <w:proofErr w:type="gramStart"/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понарошку</w:t>
      </w:r>
      <w:proofErr w:type="gramEnd"/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»), развивает волевые качества самодисциплины и понимает необходимость следовать нормам и правилам; 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63ADD" w:rsidRPr="007826F4" w:rsidRDefault="00D63AD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A2CF6"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развитие коммуникативных навыков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малыш осваивает такой инструмент, как речь для решения проблемы взаимопонимания и передачи информации. 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63ADD" w:rsidRPr="007826F4" w:rsidRDefault="00D63AD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A2CF6"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Игровая терапия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помогает в преодолении трудностей, возникших в какой-либо сфере деятельности ребёнка. Игрушки в такой игре уже начинают выражать особенности реального поведения людей. Ребенок показывает, как они капризничают, спорят, боятся,</w:t>
      </w:r>
      <w:r w:rsidR="00FA2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просят сладости, игра все полнее передает отношения</w:t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63ADD" w:rsidRPr="007826F4" w:rsidRDefault="00D63AD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 слайд:</w:t>
      </w:r>
    </w:p>
    <w:p w:rsidR="00D63ADD" w:rsidRPr="007826F4" w:rsidRDefault="00AA2CF6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Принципы организации:</w:t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63ADD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свободная форма деятельности ребёнка</w:t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исключающая принуждение, совершаемая ради получения положительных эмоций </w:t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 самого процесса, а не только от конечного результата такой деятельности; </w:t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63ADD" w:rsidRPr="007826F4" w:rsidRDefault="00D63AD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A2CF6"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творческий характер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построенный на принципе инициативности, самобытной импровизации и неординарности; 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63ADD" w:rsidRPr="007826F4" w:rsidRDefault="00D63AD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A2CF6"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эмоциональный азарт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проявляющийся в духе соперничества и конкуренции; 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067ED" w:rsidRPr="007826F4" w:rsidRDefault="00D63AD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A2CF6"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следование правилам</w:t>
      </w:r>
      <w:r w:rsidR="00AA2CF6"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которые прямо или косвенно отражают логическую последовательность и содержательный рисунок игры. </w:t>
      </w:r>
    </w:p>
    <w:p w:rsidR="002067ED" w:rsidRPr="007826F4" w:rsidRDefault="002067E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067ED" w:rsidRPr="007826F4" w:rsidRDefault="002067E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 слайд:</w:t>
      </w:r>
    </w:p>
    <w:p w:rsidR="002067ED" w:rsidRPr="007826F4" w:rsidRDefault="002067ED" w:rsidP="002067ED">
      <w:pPr>
        <w:rPr>
          <w:rFonts w:ascii="Times New Roman" w:hAnsi="Times New Roman" w:cs="Times New Roman"/>
          <w:b/>
          <w:sz w:val="32"/>
          <w:szCs w:val="32"/>
        </w:rPr>
      </w:pPr>
      <w:r w:rsidRPr="007826F4">
        <w:rPr>
          <w:rFonts w:ascii="Times New Roman" w:hAnsi="Times New Roman" w:cs="Times New Roman"/>
          <w:b/>
          <w:sz w:val="32"/>
          <w:szCs w:val="32"/>
        </w:rPr>
        <w:t>Основные особенности сюжетно-ролевой игры: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1. </w:t>
      </w:r>
      <w:r w:rsidRPr="007826F4">
        <w:rPr>
          <w:rFonts w:ascii="Times New Roman" w:hAnsi="Times New Roman" w:cs="Times New Roman"/>
          <w:b/>
          <w:sz w:val="32"/>
          <w:szCs w:val="32"/>
        </w:rPr>
        <w:t>Соблюдение правил.</w:t>
      </w:r>
      <w:r w:rsidRPr="007826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Правила регламентируют действия ребенка и воспитателя и говорят, что иногда надо делать то, чего совсем не хочется. Взрослым сложно сделать то, что им не нравится, а ребенку это в сотни раз сложнее. Просто так умение действовать по правилу у ребенка не появляется. Важным этапом является сюжетно-ролевая игра. </w:t>
      </w:r>
    </w:p>
    <w:p w:rsidR="002067ED" w:rsidRPr="007826F4" w:rsidRDefault="002067ED" w:rsidP="002067ED">
      <w:pPr>
        <w:rPr>
          <w:rFonts w:ascii="Times New Roman" w:hAnsi="Times New Roman" w:cs="Times New Roman"/>
          <w:b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2. </w:t>
      </w:r>
      <w:r w:rsidRPr="007826F4">
        <w:rPr>
          <w:rFonts w:ascii="Times New Roman" w:hAnsi="Times New Roman" w:cs="Times New Roman"/>
          <w:b/>
          <w:sz w:val="32"/>
          <w:szCs w:val="32"/>
        </w:rPr>
        <w:t xml:space="preserve">Социальный мотив игр.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Игра - это возможность для ребенка оказаться в мире взрослых, самому разобраться в системе взрослых отношений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3. </w:t>
      </w:r>
      <w:r w:rsidRPr="007826F4">
        <w:rPr>
          <w:rFonts w:ascii="Times New Roman" w:hAnsi="Times New Roman" w:cs="Times New Roman"/>
          <w:b/>
          <w:sz w:val="32"/>
          <w:szCs w:val="32"/>
        </w:rPr>
        <w:t>В сюжетно-ролевой игре идет эмоциональное развитие</w:t>
      </w:r>
      <w:r w:rsidRPr="007826F4">
        <w:rPr>
          <w:rFonts w:ascii="Times New Roman" w:hAnsi="Times New Roman" w:cs="Times New Roman"/>
          <w:sz w:val="32"/>
          <w:szCs w:val="32"/>
        </w:rPr>
        <w:t>. Игра ребенка очень богата эмоциями, часто такими, которые в жизни ему еще не доступны. Ребенок отличает игру от действительности, в речи часто присутствуют такие слова: «как будто», «</w:t>
      </w:r>
      <w:proofErr w:type="gramStart"/>
      <w:r w:rsidRPr="007826F4">
        <w:rPr>
          <w:rFonts w:ascii="Times New Roman" w:hAnsi="Times New Roman" w:cs="Times New Roman"/>
          <w:sz w:val="32"/>
          <w:szCs w:val="32"/>
        </w:rPr>
        <w:t>понарошку</w:t>
      </w:r>
      <w:proofErr w:type="gramEnd"/>
      <w:r w:rsidRPr="007826F4">
        <w:rPr>
          <w:rFonts w:ascii="Times New Roman" w:hAnsi="Times New Roman" w:cs="Times New Roman"/>
          <w:sz w:val="32"/>
          <w:szCs w:val="32"/>
        </w:rPr>
        <w:t>» и «</w:t>
      </w:r>
      <w:proofErr w:type="spellStart"/>
      <w:r w:rsidRPr="007826F4">
        <w:rPr>
          <w:rFonts w:ascii="Times New Roman" w:hAnsi="Times New Roman" w:cs="Times New Roman"/>
          <w:sz w:val="32"/>
          <w:szCs w:val="32"/>
        </w:rPr>
        <w:t>по-правде</w:t>
      </w:r>
      <w:proofErr w:type="spellEnd"/>
      <w:r w:rsidRPr="007826F4">
        <w:rPr>
          <w:rFonts w:ascii="Times New Roman" w:hAnsi="Times New Roman" w:cs="Times New Roman"/>
          <w:sz w:val="32"/>
          <w:szCs w:val="32"/>
        </w:rPr>
        <w:t xml:space="preserve">», несмотря на это, игровые переживания всегда искренни. Ребенок не притворяется: «мама» по-настоящему любит свою дочку-куклу, «водитель» серьезно озабочен тем, что нужно отремонтировать машину.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С усложнением игры и игрового замысла чувства детей становятся более осознанными и сложными. Игра и выявляет переживания ребенка, и формирует его чувства. Иван Михайлович Сеченов дал физиологическое обоснование значения игры для формирования чувств, он доказал, что игровые переживания оставляют глубокий след в сознании ребенка. </w:t>
      </w:r>
      <w:r w:rsidRPr="007826F4">
        <w:rPr>
          <w:rFonts w:ascii="Times New Roman" w:hAnsi="Times New Roman" w:cs="Times New Roman"/>
          <w:sz w:val="32"/>
          <w:szCs w:val="32"/>
        </w:rPr>
        <w:lastRenderedPageBreak/>
        <w:t xml:space="preserve">Многократное повторение действий взрослых, подражание их моральным качествам влияют на образование таких же качеств у ребенка. </w:t>
      </w:r>
    </w:p>
    <w:p w:rsidR="002067ED" w:rsidRPr="007826F4" w:rsidRDefault="002067ED" w:rsidP="002067ED">
      <w:pPr>
        <w:rPr>
          <w:rFonts w:ascii="Times New Roman" w:hAnsi="Times New Roman" w:cs="Times New Roman"/>
          <w:b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4. </w:t>
      </w:r>
      <w:r w:rsidRPr="007826F4">
        <w:rPr>
          <w:rFonts w:ascii="Times New Roman" w:hAnsi="Times New Roman" w:cs="Times New Roman"/>
          <w:b/>
          <w:sz w:val="32"/>
          <w:szCs w:val="32"/>
        </w:rPr>
        <w:t xml:space="preserve">В ходе сюжетно-ролевой игры происходит развитие интеллекта дошкольника.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Развитие замысла в сюжетно-ролевой игре связано с общим умственным развитием ребенка, с формированием его интересов. У детей возникает интерес к различным событиям жизни, к разным видам труда взрослых; у них появляются любимые герои книг, мультфильмов и т.д.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5. </w:t>
      </w:r>
      <w:r w:rsidRPr="007826F4">
        <w:rPr>
          <w:rFonts w:ascii="Times New Roman" w:hAnsi="Times New Roman" w:cs="Times New Roman"/>
          <w:b/>
          <w:sz w:val="32"/>
          <w:szCs w:val="32"/>
        </w:rPr>
        <w:t>В сюжетно-ролевой игре развивается воображения и творчество.</w:t>
      </w:r>
      <w:r w:rsidRPr="007826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Дети 3-4 лет объединяют в игре разные события, а иногда могут включать эпизоды из сказок, которые им показывали в кукольном театре. Для детей этого возраста важны яркие зрительные впечатления. Отражение жизни в игре, повторение жизненных впечатлений в разных комбинациях — все это помогает образованию общих представлений, облегчает ребенку понимание связи между разными явлениями жизни.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Для осуществления замысла в сюжетно-ролевой игре ребенку необходимы игрушки и разные предметы, которые помогают ему действовать в соответствии с взятой на себя ролью. Если под рукой нужных игрушек нет, то дети заменяют один предмет другим, наделяя его воображаемыми признаками. Например: из песка приготовить суп, </w:t>
      </w:r>
      <w:proofErr w:type="gramStart"/>
      <w:r w:rsidRPr="007826F4">
        <w:rPr>
          <w:rFonts w:ascii="Times New Roman" w:hAnsi="Times New Roman" w:cs="Times New Roman"/>
          <w:sz w:val="32"/>
          <w:szCs w:val="32"/>
        </w:rPr>
        <w:t>мороженное</w:t>
      </w:r>
      <w:proofErr w:type="gramEnd"/>
      <w:r w:rsidRPr="007826F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067ED" w:rsidRPr="007826F4" w:rsidRDefault="002067ED" w:rsidP="002067ED">
      <w:pPr>
        <w:rPr>
          <w:rFonts w:ascii="Times New Roman" w:hAnsi="Times New Roman" w:cs="Times New Roman"/>
          <w:b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>6</w:t>
      </w:r>
      <w:r w:rsidRPr="007826F4">
        <w:rPr>
          <w:rFonts w:ascii="Times New Roman" w:hAnsi="Times New Roman" w:cs="Times New Roman"/>
          <w:b/>
          <w:sz w:val="32"/>
          <w:szCs w:val="32"/>
        </w:rPr>
        <w:t xml:space="preserve">. Развитие речи.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Слово помогает ребенку выявить свои мысли и чувства, понять переживания партнеров, согласовать с ними свои действия. Лев Семенович Выготский доказывал, что развитие детского воображения непосредственно связано с усвоением речи.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Между речью и игрой существует двусторонняя связь. С одной стороны, речь развивается и активизируется в игре, а с другой — сама игра развивается под влиянием развития речи. Ребенок словом обозначает свои действия, и этим самым осмысливает их.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Особенно заметна роль в режиссерских играх, где ребенок передвигает кукол и говорит за них. </w:t>
      </w:r>
    </w:p>
    <w:p w:rsidR="00733FA8" w:rsidRDefault="00733FA8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63ADD" w:rsidRPr="007826F4" w:rsidRDefault="002067E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8 слайд:</w:t>
      </w:r>
    </w:p>
    <w:p w:rsidR="002067ED" w:rsidRPr="007826F4" w:rsidRDefault="002067ED" w:rsidP="002067ED">
      <w:pPr>
        <w:rPr>
          <w:rFonts w:ascii="Times New Roman" w:hAnsi="Times New Roman" w:cs="Times New Roman"/>
          <w:b/>
          <w:sz w:val="32"/>
          <w:szCs w:val="32"/>
        </w:rPr>
      </w:pPr>
      <w:r w:rsidRPr="007826F4">
        <w:rPr>
          <w:rFonts w:ascii="Times New Roman" w:hAnsi="Times New Roman" w:cs="Times New Roman"/>
          <w:b/>
          <w:sz w:val="32"/>
          <w:szCs w:val="32"/>
        </w:rPr>
        <w:t xml:space="preserve">Виды сюжетно-ролевых игр: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1. </w:t>
      </w:r>
      <w:r w:rsidRPr="007826F4">
        <w:rPr>
          <w:rFonts w:ascii="Times New Roman" w:hAnsi="Times New Roman" w:cs="Times New Roman"/>
          <w:b/>
          <w:sz w:val="32"/>
          <w:szCs w:val="32"/>
        </w:rPr>
        <w:t>Игры на бытовые сюжеты</w:t>
      </w:r>
      <w:r w:rsidRPr="007826F4">
        <w:rPr>
          <w:rFonts w:ascii="Times New Roman" w:hAnsi="Times New Roman" w:cs="Times New Roman"/>
          <w:sz w:val="32"/>
          <w:szCs w:val="32"/>
        </w:rPr>
        <w:t xml:space="preserve">: в «дом», «семью», «праздники», «дни рождения». И этих играх большое место занимают игры с куклами, через действия с которыми дети передают то, что знают о своих сверстниках, взрослых, их отношениях.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2. </w:t>
      </w:r>
      <w:r w:rsidRPr="007826F4">
        <w:rPr>
          <w:rFonts w:ascii="Times New Roman" w:hAnsi="Times New Roman" w:cs="Times New Roman"/>
          <w:b/>
          <w:sz w:val="32"/>
          <w:szCs w:val="32"/>
        </w:rPr>
        <w:t>Игры на производственные и общественные темы</w:t>
      </w:r>
      <w:r w:rsidRPr="007826F4">
        <w:rPr>
          <w:rFonts w:ascii="Times New Roman" w:hAnsi="Times New Roman" w:cs="Times New Roman"/>
          <w:sz w:val="32"/>
          <w:szCs w:val="32"/>
        </w:rPr>
        <w:t xml:space="preserve">, в которых отражается труд людей. </w:t>
      </w:r>
      <w:proofErr w:type="gramStart"/>
      <w:r w:rsidRPr="007826F4">
        <w:rPr>
          <w:rFonts w:ascii="Times New Roman" w:hAnsi="Times New Roman" w:cs="Times New Roman"/>
          <w:sz w:val="32"/>
          <w:szCs w:val="32"/>
        </w:rPr>
        <w:t xml:space="preserve">Для этих игр темы берутся из окружающей жизни, такие как магазин, парикмахерская, больница; транспорт, это может быть и автобус, и поезд, и самолет; службы спасения: милиция, пожарные; цирк, театр, зверинец, завод, строительство, армия. </w:t>
      </w:r>
      <w:proofErr w:type="gramEnd"/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3. </w:t>
      </w:r>
      <w:r w:rsidRPr="007826F4">
        <w:rPr>
          <w:rFonts w:ascii="Times New Roman" w:hAnsi="Times New Roman" w:cs="Times New Roman"/>
          <w:b/>
          <w:sz w:val="32"/>
          <w:szCs w:val="32"/>
        </w:rPr>
        <w:t>Игры на патриотические темы</w:t>
      </w:r>
      <w:r w:rsidRPr="007826F4">
        <w:rPr>
          <w:rFonts w:ascii="Times New Roman" w:hAnsi="Times New Roman" w:cs="Times New Roman"/>
          <w:sz w:val="32"/>
          <w:szCs w:val="32"/>
        </w:rPr>
        <w:t xml:space="preserve">, отражающие героические подвиги (моряков, летчиков, космонавтов и т. д.).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>4</w:t>
      </w:r>
      <w:r w:rsidRPr="007826F4">
        <w:rPr>
          <w:rFonts w:ascii="Times New Roman" w:hAnsi="Times New Roman" w:cs="Times New Roman"/>
          <w:b/>
          <w:sz w:val="32"/>
          <w:szCs w:val="32"/>
        </w:rPr>
        <w:t>. Игры на темы литературных произведений</w:t>
      </w:r>
      <w:r w:rsidRPr="007826F4">
        <w:rPr>
          <w:rFonts w:ascii="Times New Roman" w:hAnsi="Times New Roman" w:cs="Times New Roman"/>
          <w:sz w:val="32"/>
          <w:szCs w:val="32"/>
        </w:rPr>
        <w:t xml:space="preserve">, кино, телепередач: в Зайца и Волка, крокодила Гену и Чебурашку, принцесс </w:t>
      </w:r>
      <w:proofErr w:type="spellStart"/>
      <w:r w:rsidRPr="007826F4">
        <w:rPr>
          <w:rFonts w:ascii="Times New Roman" w:hAnsi="Times New Roman" w:cs="Times New Roman"/>
          <w:sz w:val="32"/>
          <w:szCs w:val="32"/>
        </w:rPr>
        <w:t>Винкс</w:t>
      </w:r>
      <w:proofErr w:type="spellEnd"/>
      <w:r w:rsidRPr="007826F4">
        <w:rPr>
          <w:rFonts w:ascii="Times New Roman" w:hAnsi="Times New Roman" w:cs="Times New Roman"/>
          <w:sz w:val="32"/>
          <w:szCs w:val="32"/>
        </w:rPr>
        <w:t xml:space="preserve">, Человека - паука (по содержанию мультфильмов). В этих играх ребята отражают целые эпизоды из литературных произведений, подражая действиям героев, усваивая их поведение.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>5</w:t>
      </w:r>
      <w:r w:rsidRPr="007826F4">
        <w:rPr>
          <w:rFonts w:ascii="Times New Roman" w:hAnsi="Times New Roman" w:cs="Times New Roman"/>
          <w:b/>
          <w:sz w:val="32"/>
          <w:szCs w:val="32"/>
        </w:rPr>
        <w:t>. «Режиссерские» игры,</w:t>
      </w:r>
      <w:r w:rsidRPr="007826F4">
        <w:rPr>
          <w:rFonts w:ascii="Times New Roman" w:hAnsi="Times New Roman" w:cs="Times New Roman"/>
          <w:sz w:val="32"/>
          <w:szCs w:val="32"/>
        </w:rPr>
        <w:t xml:space="preserve"> в которых ребенок заставляет говорить, выполнять разнообразные действия кукол. Действует он при этом в двух планах — и за куклу и за себя, направляя все действия. Участники игры заранее продумывают сценарий, в основу которого могут быть положены эпизоды из знакомых сказок, рассказов, или собственной жизни. Дети «учат» кукол «действовать» в соответствии с взятой на себя ролью, наделяют их литературными или воображаемыми признаками. </w:t>
      </w:r>
    </w:p>
    <w:p w:rsidR="002067ED" w:rsidRPr="007826F4" w:rsidRDefault="002067E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067ED" w:rsidRPr="007826F4" w:rsidRDefault="002067E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 слайд:</w:t>
      </w:r>
    </w:p>
    <w:p w:rsidR="002067ED" w:rsidRPr="007826F4" w:rsidRDefault="002067ED" w:rsidP="002067ED">
      <w:pPr>
        <w:rPr>
          <w:rFonts w:ascii="Times New Roman" w:hAnsi="Times New Roman" w:cs="Times New Roman"/>
          <w:b/>
          <w:sz w:val="32"/>
          <w:szCs w:val="32"/>
        </w:rPr>
      </w:pPr>
      <w:r w:rsidRPr="007826F4">
        <w:rPr>
          <w:rFonts w:ascii="Times New Roman" w:hAnsi="Times New Roman" w:cs="Times New Roman"/>
          <w:b/>
          <w:sz w:val="32"/>
          <w:szCs w:val="32"/>
        </w:rPr>
        <w:t>Этапы руководства  сюжетно - ролевой игрой: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- </w:t>
      </w:r>
      <w:r w:rsidRPr="007826F4">
        <w:rPr>
          <w:rFonts w:ascii="Times New Roman" w:hAnsi="Times New Roman" w:cs="Times New Roman"/>
          <w:b/>
          <w:sz w:val="32"/>
          <w:szCs w:val="32"/>
        </w:rPr>
        <w:t>Наблюдение воспитателя за игрой детей.</w:t>
      </w:r>
      <w:r w:rsidRPr="007826F4">
        <w:rPr>
          <w:rFonts w:ascii="Times New Roman" w:hAnsi="Times New Roman" w:cs="Times New Roman"/>
          <w:sz w:val="32"/>
          <w:szCs w:val="32"/>
        </w:rPr>
        <w:t xml:space="preserve"> Определение их интересов и потребностей.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- </w:t>
      </w:r>
      <w:r w:rsidRPr="007826F4">
        <w:rPr>
          <w:rFonts w:ascii="Times New Roman" w:hAnsi="Times New Roman" w:cs="Times New Roman"/>
          <w:b/>
          <w:sz w:val="32"/>
          <w:szCs w:val="32"/>
        </w:rPr>
        <w:t>Беседа с детьми</w:t>
      </w:r>
      <w:r w:rsidRPr="007826F4">
        <w:rPr>
          <w:rFonts w:ascii="Times New Roman" w:hAnsi="Times New Roman" w:cs="Times New Roman"/>
          <w:sz w:val="32"/>
          <w:szCs w:val="32"/>
        </w:rPr>
        <w:t xml:space="preserve">. Уточнение желаний детей. Воспитатель выясняет, хотят ли дети играть в игру «...Предлагает построить, например, автобус, спрашивает, что дети знают об автобусе». </w:t>
      </w:r>
    </w:p>
    <w:p w:rsidR="002067ED" w:rsidRPr="007826F4" w:rsidRDefault="002067ED" w:rsidP="002067ED">
      <w:pPr>
        <w:rPr>
          <w:rFonts w:ascii="Times New Roman" w:hAnsi="Times New Roman" w:cs="Times New Roman"/>
          <w:b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7826F4">
        <w:rPr>
          <w:rFonts w:ascii="Times New Roman" w:hAnsi="Times New Roman" w:cs="Times New Roman"/>
          <w:b/>
          <w:sz w:val="32"/>
          <w:szCs w:val="32"/>
        </w:rPr>
        <w:t xml:space="preserve">Совместное планирование игры.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Вопросы к детям: Где были? Что видели? Что делал продавец?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Как можно играть в магазин?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Что вам для этого нужно? </w:t>
      </w:r>
    </w:p>
    <w:p w:rsidR="002067ED" w:rsidRPr="007826F4" w:rsidRDefault="002067E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067ED" w:rsidRPr="007826F4" w:rsidRDefault="002067E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10слайд:</w:t>
      </w:r>
    </w:p>
    <w:p w:rsidR="002067ED" w:rsidRPr="007826F4" w:rsidRDefault="002067ED" w:rsidP="002067ED">
      <w:pPr>
        <w:rPr>
          <w:rFonts w:ascii="Times New Roman" w:hAnsi="Times New Roman" w:cs="Times New Roman"/>
          <w:b/>
          <w:sz w:val="32"/>
          <w:szCs w:val="32"/>
        </w:rPr>
      </w:pPr>
      <w:r w:rsidRPr="007826F4">
        <w:rPr>
          <w:rFonts w:ascii="Times New Roman" w:hAnsi="Times New Roman" w:cs="Times New Roman"/>
          <w:b/>
          <w:sz w:val="32"/>
          <w:szCs w:val="32"/>
        </w:rPr>
        <w:t xml:space="preserve">Связь с образовательными областями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b/>
          <w:sz w:val="32"/>
          <w:szCs w:val="32"/>
        </w:rPr>
        <w:t>- Физическое развитие</w:t>
      </w:r>
      <w:r w:rsidRPr="007826F4">
        <w:rPr>
          <w:rFonts w:ascii="Times New Roman" w:hAnsi="Times New Roman" w:cs="Times New Roman"/>
          <w:sz w:val="32"/>
          <w:szCs w:val="32"/>
        </w:rPr>
        <w:t xml:space="preserve"> (труд, здоровье, безопасность): В игре ребенок начинает уже подражать деятельности взрослых. Важны такие игры, которые позволяют познавать назначения предметов, их функции, учат детей пользоваться предметами, как орудиями труда. Большинство игр отражает труд взрослых; дети подражают домашним делам мамы и бабушки, работе воспитателя, врача, шофера. Следовательно, в играх воспитывается уважение ко всякому труду. Ребенок просто играет (летит на самолете, гонится за пиратами, лечит и т.д.) и вот тут, незаметно для него и осуществляется большая работа изменения самого себя: весело, играючи осваивает он новые пласты жизни; тренирует память, мышление, воображение; получает новые знания об окружающей действительности, а занятия с игрушками на колесах, лопатками, совками, которыми можно копать снег, песок, повышают двигательную активность, улучшают координацию движения.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b/>
          <w:sz w:val="32"/>
          <w:szCs w:val="32"/>
        </w:rPr>
        <w:t>- Социально-коммуникативное</w:t>
      </w:r>
      <w:r w:rsidRPr="007826F4">
        <w:rPr>
          <w:rFonts w:ascii="Times New Roman" w:hAnsi="Times New Roman" w:cs="Times New Roman"/>
          <w:sz w:val="32"/>
          <w:szCs w:val="32"/>
        </w:rPr>
        <w:t xml:space="preserve">: В игре ребенок впервые вступает в общение со сверстниками, с партнерами по игре, учится устанавливать с ними отношения, основанные на симпатии, дружбе, взаимопомощи, осваивается мир человеческих отношений. Игры служат средством формирования социального сознания ребёнка, объединяют детей в коллектив, при этом создаются условия для всех видов самостоятельной детской деятельности.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Воспроизводя различные события жизни, через игру - эпизоды из сказок и рассказов, ребенок размышляет над тем, что видел, о чем читал и слышал; смысл многих явлениях, их значение становится для него более понятным. Игра – это школа воспитания чувств дошкольников, их нравственных качеств. Именно сформированные в игре моральные качества влияют на </w:t>
      </w:r>
      <w:r w:rsidRPr="007826F4">
        <w:rPr>
          <w:rFonts w:ascii="Times New Roman" w:hAnsi="Times New Roman" w:cs="Times New Roman"/>
          <w:sz w:val="32"/>
          <w:szCs w:val="32"/>
        </w:rPr>
        <w:lastRenderedPageBreak/>
        <w:t xml:space="preserve">поведение ребенка в жизни, и наоборот, навыки, приобретенные в результате ежедневного общения детей друг с другом и с взрослыми, получают дальнейшее развитие в игровых ситуациях, ребенок не готовит длительно свою роль, не продумывает ее, замысел игры развивается спонтанно, непредсказуемо.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Игры с пирамидками, куклами, строительными наборами расширяют представления детей о величине, форме, цвете, положении предметов в пространстве.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b/>
          <w:sz w:val="32"/>
          <w:szCs w:val="32"/>
        </w:rPr>
        <w:t>- Познавательное</w:t>
      </w:r>
      <w:r w:rsidRPr="007826F4">
        <w:rPr>
          <w:rFonts w:ascii="Times New Roman" w:hAnsi="Times New Roman" w:cs="Times New Roman"/>
          <w:sz w:val="32"/>
          <w:szCs w:val="32"/>
        </w:rPr>
        <w:t>: В игре умственная активность детей всегда связана с работой воображения; нужно найти себе роль, представить себе, как действует человек, которому хочется подражать, что он говорит, или делает. Воображение проявляется и развивается также в поиске сре</w:t>
      </w:r>
      <w:proofErr w:type="gramStart"/>
      <w:r w:rsidRPr="007826F4">
        <w:rPr>
          <w:rFonts w:ascii="Times New Roman" w:hAnsi="Times New Roman" w:cs="Times New Roman"/>
          <w:sz w:val="32"/>
          <w:szCs w:val="32"/>
        </w:rPr>
        <w:t>дств дл</w:t>
      </w:r>
      <w:proofErr w:type="gramEnd"/>
      <w:r w:rsidRPr="007826F4">
        <w:rPr>
          <w:rFonts w:ascii="Times New Roman" w:hAnsi="Times New Roman" w:cs="Times New Roman"/>
          <w:sz w:val="32"/>
          <w:szCs w:val="32"/>
        </w:rPr>
        <w:t xml:space="preserve">я выполнения задуманного (прежде чем отправиться в полет, необходимо соорудить самолет; для магазина надо подобрать подходящие товары, а если их не хватает - изготовить самому).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В игре ребенок объединяет свои впечатления и жизненный опыт. Знания, представления, умения, навыки, в процессе обучения, в семье, находят непосредственное отражение и практическое применение в детских играх. </w:t>
      </w:r>
    </w:p>
    <w:p w:rsidR="002067ED" w:rsidRPr="007826F4" w:rsidRDefault="002067ED" w:rsidP="002067E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В игре развиваются творческие способности ребенка. Создавая своими руками необходимые для игры атрибуты, ребенок открывает и развивает свои способности, на этой основе рождается его увлеченность, иногда призвание, мечта. </w:t>
      </w:r>
    </w:p>
    <w:p w:rsidR="002067ED" w:rsidRPr="007826F4" w:rsidRDefault="002067ED" w:rsidP="00D63AD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067ED" w:rsidRPr="007826F4" w:rsidRDefault="002067ED" w:rsidP="002067E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11слайд: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Методы руководства сюжетно-ролевой игры детей младшего дошкольного возраста. 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1.Исполнение воспитателем главной роли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2.Индивидуальная игра воспитателя с ребенком, при этом воспитатель исполняет главную роль; 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3.Внесение образных игрушек; 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4.Прием параллельной игры; 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5.Прием ролевой игры с продолжением; 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Активизирующее общение взрослого с детьми в процессе их игры, направленное на пробуждение и самостоятельное применение детьми новых способов решения игровой задачи, на отражение в игре новых сторон жизни; 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7.Игра в телефон; 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8.Обыгрывание с помощью кукол сюжетов жизни в детском саду; 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Разыгрывание с детьми воображаемых ситуаций.</w:t>
      </w:r>
    </w:p>
    <w:p w:rsidR="00FA297D" w:rsidRDefault="00FA297D" w:rsidP="002067E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067ED" w:rsidRPr="007826F4" w:rsidRDefault="002067ED" w:rsidP="002067E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12 слайд: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Косвенные приемы руководства 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1.Обновление игровых уголков (внесение предметов-заместителей, съемных панелей; 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2.Изменение игровой среды; 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3.Наблюдение, экскурсия; 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4.Создание воображаемой ситуации; </w:t>
      </w:r>
    </w:p>
    <w:p w:rsidR="007A4421" w:rsidRPr="007826F4" w:rsidRDefault="007A4421" w:rsidP="007A4421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421" w:rsidRPr="00FA297D" w:rsidRDefault="007A4421" w:rsidP="002067E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5.Объяснение по воображаемому радио или телевизору об открытии новых «больниц», «магазинов».</w:t>
      </w:r>
    </w:p>
    <w:p w:rsidR="00733FA8" w:rsidRDefault="00733FA8" w:rsidP="002067E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067ED" w:rsidRPr="007826F4" w:rsidRDefault="002067ED" w:rsidP="002067E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13 слайд:</w:t>
      </w:r>
    </w:p>
    <w:p w:rsidR="007A4421" w:rsidRPr="007826F4" w:rsidRDefault="007A4421" w:rsidP="007A4421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b/>
          <w:sz w:val="32"/>
          <w:szCs w:val="32"/>
        </w:rPr>
        <w:t>Приёмы:</w:t>
      </w:r>
      <w:r w:rsidRPr="007826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4421" w:rsidRPr="00733FA8" w:rsidRDefault="007A4421" w:rsidP="00733FA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33FA8">
        <w:rPr>
          <w:rFonts w:ascii="Times New Roman" w:hAnsi="Times New Roman" w:cs="Times New Roman"/>
          <w:sz w:val="32"/>
          <w:szCs w:val="32"/>
        </w:rPr>
        <w:t xml:space="preserve">- наблюдения, </w:t>
      </w:r>
    </w:p>
    <w:p w:rsidR="007A4421" w:rsidRPr="00733FA8" w:rsidRDefault="007A4421" w:rsidP="00733FA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33FA8">
        <w:rPr>
          <w:rFonts w:ascii="Times New Roman" w:hAnsi="Times New Roman" w:cs="Times New Roman"/>
          <w:sz w:val="32"/>
          <w:szCs w:val="32"/>
        </w:rPr>
        <w:t xml:space="preserve">- экскурсии, </w:t>
      </w:r>
    </w:p>
    <w:p w:rsidR="007A4421" w:rsidRPr="00733FA8" w:rsidRDefault="007A4421" w:rsidP="00733FA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33FA8">
        <w:rPr>
          <w:rFonts w:ascii="Times New Roman" w:hAnsi="Times New Roman" w:cs="Times New Roman"/>
          <w:sz w:val="32"/>
          <w:szCs w:val="32"/>
        </w:rPr>
        <w:t xml:space="preserve">- встречи с людьми разных профессий, чтение художественной литературы, </w:t>
      </w:r>
    </w:p>
    <w:p w:rsidR="007A4421" w:rsidRPr="00733FA8" w:rsidRDefault="007A4421" w:rsidP="00733FA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33FA8">
        <w:rPr>
          <w:rFonts w:ascii="Times New Roman" w:hAnsi="Times New Roman" w:cs="Times New Roman"/>
          <w:sz w:val="32"/>
          <w:szCs w:val="32"/>
        </w:rPr>
        <w:t xml:space="preserve">- рассказ воспитателя о труде взрослых, использование иллюстраций, инсценировки литературных произведений, </w:t>
      </w:r>
    </w:p>
    <w:p w:rsidR="007A4421" w:rsidRPr="00733FA8" w:rsidRDefault="007A4421" w:rsidP="00733FA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33FA8">
        <w:rPr>
          <w:rFonts w:ascii="Times New Roman" w:hAnsi="Times New Roman" w:cs="Times New Roman"/>
          <w:sz w:val="32"/>
          <w:szCs w:val="32"/>
        </w:rPr>
        <w:t xml:space="preserve">- этические беседы, </w:t>
      </w:r>
    </w:p>
    <w:p w:rsidR="007A4421" w:rsidRPr="00733FA8" w:rsidRDefault="007A4421" w:rsidP="00733FA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33FA8">
        <w:rPr>
          <w:rFonts w:ascii="Times New Roman" w:hAnsi="Times New Roman" w:cs="Times New Roman"/>
          <w:sz w:val="32"/>
          <w:szCs w:val="32"/>
        </w:rPr>
        <w:t xml:space="preserve">- непосредственное участие воспитателя в игре, </w:t>
      </w:r>
    </w:p>
    <w:p w:rsidR="007A4421" w:rsidRPr="00733FA8" w:rsidRDefault="007A4421" w:rsidP="00733FA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33FA8">
        <w:rPr>
          <w:rFonts w:ascii="Times New Roman" w:hAnsi="Times New Roman" w:cs="Times New Roman"/>
          <w:sz w:val="32"/>
          <w:szCs w:val="32"/>
        </w:rPr>
        <w:t xml:space="preserve">- предложения, советы, разъяснения, </w:t>
      </w:r>
    </w:p>
    <w:p w:rsidR="007A4421" w:rsidRPr="00733FA8" w:rsidRDefault="007A4421" w:rsidP="00733FA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33FA8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gramStart"/>
      <w:r w:rsidRPr="00733FA8">
        <w:rPr>
          <w:rFonts w:ascii="Times New Roman" w:hAnsi="Times New Roman" w:cs="Times New Roman"/>
          <w:sz w:val="32"/>
          <w:szCs w:val="32"/>
        </w:rPr>
        <w:t>вопросы</w:t>
      </w:r>
      <w:proofErr w:type="gramEnd"/>
      <w:r w:rsidRPr="00733FA8">
        <w:rPr>
          <w:rFonts w:ascii="Times New Roman" w:hAnsi="Times New Roman" w:cs="Times New Roman"/>
          <w:sz w:val="32"/>
          <w:szCs w:val="32"/>
        </w:rPr>
        <w:t xml:space="preserve"> направленные на подсказ детям возможной реализации замысла, </w:t>
      </w:r>
    </w:p>
    <w:p w:rsidR="007A4421" w:rsidRPr="00733FA8" w:rsidRDefault="007A4421" w:rsidP="00733FA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33FA8">
        <w:rPr>
          <w:rFonts w:ascii="Times New Roman" w:hAnsi="Times New Roman" w:cs="Times New Roman"/>
          <w:sz w:val="32"/>
          <w:szCs w:val="32"/>
        </w:rPr>
        <w:t xml:space="preserve">- совместное выполнение с детьми построек, </w:t>
      </w:r>
    </w:p>
    <w:p w:rsidR="007A4421" w:rsidRPr="00733FA8" w:rsidRDefault="007A4421" w:rsidP="00733FA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33FA8">
        <w:rPr>
          <w:rFonts w:ascii="Times New Roman" w:hAnsi="Times New Roman" w:cs="Times New Roman"/>
          <w:sz w:val="32"/>
          <w:szCs w:val="32"/>
        </w:rPr>
        <w:t xml:space="preserve">- показ приёмов конструирования и др. </w:t>
      </w:r>
    </w:p>
    <w:p w:rsidR="002067ED" w:rsidRPr="007826F4" w:rsidRDefault="002067ED" w:rsidP="002067E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14 слайд:</w:t>
      </w:r>
    </w:p>
    <w:p w:rsidR="007A4421" w:rsidRPr="007826F4" w:rsidRDefault="007A4421" w:rsidP="007A4421">
      <w:pPr>
        <w:rPr>
          <w:rFonts w:ascii="Times New Roman" w:hAnsi="Times New Roman" w:cs="Times New Roman"/>
          <w:b/>
          <w:sz w:val="32"/>
          <w:szCs w:val="32"/>
        </w:rPr>
      </w:pPr>
      <w:r w:rsidRPr="007826F4">
        <w:rPr>
          <w:rFonts w:ascii="Times New Roman" w:hAnsi="Times New Roman" w:cs="Times New Roman"/>
          <w:b/>
          <w:sz w:val="32"/>
          <w:szCs w:val="32"/>
        </w:rPr>
        <w:t xml:space="preserve">Алгоритм сюжетно-ролевой игры: </w:t>
      </w:r>
    </w:p>
    <w:p w:rsidR="007A4421" w:rsidRPr="007826F4" w:rsidRDefault="007A4421" w:rsidP="007A4421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1. </w:t>
      </w:r>
      <w:r w:rsidRPr="007826F4">
        <w:rPr>
          <w:rFonts w:ascii="Times New Roman" w:hAnsi="Times New Roman" w:cs="Times New Roman"/>
          <w:b/>
          <w:sz w:val="32"/>
          <w:szCs w:val="32"/>
        </w:rPr>
        <w:t>Выбор игры</w:t>
      </w:r>
      <w:r w:rsidRPr="007826F4">
        <w:rPr>
          <w:rFonts w:ascii="Times New Roman" w:hAnsi="Times New Roman" w:cs="Times New Roman"/>
          <w:sz w:val="32"/>
          <w:szCs w:val="32"/>
        </w:rPr>
        <w:t xml:space="preserve"> (наблюдение, беседа с детьми с целью определения интересов) Перед проведением игры нужно выяснить, что дети знают о предстоящей теме игры. Допустим, мы планируем провести сюжетно-ролевую игру на тему: «Больница для животных». Нам надо знать, имеют ли дети представления о больнице для животных, знают ли, кто там работает, кто посетители и т.д. Если же у детей маленький запас знаний по данной теме, как обычно бывает во 2 младшей группе, то нужно его пополнит; </w:t>
      </w:r>
    </w:p>
    <w:p w:rsidR="007A4421" w:rsidRPr="007826F4" w:rsidRDefault="007A4421" w:rsidP="007A4421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2. </w:t>
      </w:r>
      <w:r w:rsidRPr="007826F4">
        <w:rPr>
          <w:rFonts w:ascii="Times New Roman" w:hAnsi="Times New Roman" w:cs="Times New Roman"/>
          <w:b/>
          <w:sz w:val="32"/>
          <w:szCs w:val="32"/>
        </w:rPr>
        <w:t>Определить цель игры</w:t>
      </w:r>
      <w:r w:rsidRPr="007826F4">
        <w:rPr>
          <w:rFonts w:ascii="Times New Roman" w:hAnsi="Times New Roman" w:cs="Times New Roman"/>
          <w:sz w:val="32"/>
          <w:szCs w:val="32"/>
        </w:rPr>
        <w:t xml:space="preserve"> (что можно развить через игру «Больница для животных», например: разнообразить ролевое участие детей в игре; учить выполнять соответствующие игровые действия; воспитывать навыки диалогической речи; обогащать представление детей о профессии врача; вызвать интерес к совместной игре с взрослыми и сверстниками.); </w:t>
      </w:r>
    </w:p>
    <w:p w:rsidR="007A4421" w:rsidRPr="007826F4" w:rsidRDefault="007A4421" w:rsidP="007A4421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3. </w:t>
      </w:r>
      <w:r w:rsidRPr="007826F4">
        <w:rPr>
          <w:rFonts w:ascii="Times New Roman" w:hAnsi="Times New Roman" w:cs="Times New Roman"/>
          <w:b/>
          <w:sz w:val="32"/>
          <w:szCs w:val="32"/>
        </w:rPr>
        <w:t>Продумать приемы и методы организации сюжетно-ролевой игры</w:t>
      </w:r>
      <w:r w:rsidRPr="007826F4">
        <w:rPr>
          <w:rFonts w:ascii="Times New Roman" w:hAnsi="Times New Roman" w:cs="Times New Roman"/>
          <w:sz w:val="32"/>
          <w:szCs w:val="32"/>
        </w:rPr>
        <w:t xml:space="preserve"> (исполнение главной роли воспитателем, приём игровой среды с подражанием (голоса животных), разыгрывание воображаемой ситуации (высокая температура), использование много </w:t>
      </w:r>
      <w:proofErr w:type="spellStart"/>
      <w:r w:rsidRPr="007826F4">
        <w:rPr>
          <w:rFonts w:ascii="Times New Roman" w:hAnsi="Times New Roman" w:cs="Times New Roman"/>
          <w:sz w:val="32"/>
          <w:szCs w:val="32"/>
        </w:rPr>
        <w:t>персонажного</w:t>
      </w:r>
      <w:proofErr w:type="spellEnd"/>
      <w:r w:rsidRPr="007826F4">
        <w:rPr>
          <w:rFonts w:ascii="Times New Roman" w:hAnsi="Times New Roman" w:cs="Times New Roman"/>
          <w:sz w:val="32"/>
          <w:szCs w:val="32"/>
        </w:rPr>
        <w:t xml:space="preserve"> сюжета – 2 врача. 2 м/сестры); </w:t>
      </w:r>
    </w:p>
    <w:p w:rsidR="007A4421" w:rsidRPr="007826F4" w:rsidRDefault="007A4421" w:rsidP="007A4421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Pr="007826F4">
        <w:rPr>
          <w:rFonts w:ascii="Times New Roman" w:hAnsi="Times New Roman" w:cs="Times New Roman"/>
          <w:b/>
          <w:sz w:val="32"/>
          <w:szCs w:val="32"/>
        </w:rPr>
        <w:t>Привлечь к изготовлению необходимой атрибутики или макетов</w:t>
      </w:r>
      <w:r w:rsidRPr="007826F4">
        <w:rPr>
          <w:rFonts w:ascii="Times New Roman" w:hAnsi="Times New Roman" w:cs="Times New Roman"/>
          <w:sz w:val="32"/>
          <w:szCs w:val="32"/>
        </w:rPr>
        <w:t xml:space="preserve"> (вывески:</w:t>
      </w:r>
      <w:proofErr w:type="gramEnd"/>
      <w:r w:rsidRPr="007826F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26F4">
        <w:rPr>
          <w:rFonts w:ascii="Times New Roman" w:hAnsi="Times New Roman" w:cs="Times New Roman"/>
          <w:sz w:val="32"/>
          <w:szCs w:val="32"/>
        </w:rPr>
        <w:t xml:space="preserve">«Больница», «Прививочный кабинет», маски животных); </w:t>
      </w:r>
      <w:proofErr w:type="gramEnd"/>
    </w:p>
    <w:p w:rsidR="007A4421" w:rsidRPr="007826F4" w:rsidRDefault="007A4421" w:rsidP="007A4421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5. </w:t>
      </w:r>
      <w:r w:rsidRPr="007826F4">
        <w:rPr>
          <w:rFonts w:ascii="Times New Roman" w:hAnsi="Times New Roman" w:cs="Times New Roman"/>
          <w:b/>
          <w:sz w:val="32"/>
          <w:szCs w:val="32"/>
        </w:rPr>
        <w:t>Наблюдение за игрой детей</w:t>
      </w:r>
      <w:r w:rsidRPr="007826F4">
        <w:rPr>
          <w:rFonts w:ascii="Times New Roman" w:hAnsi="Times New Roman" w:cs="Times New Roman"/>
          <w:sz w:val="32"/>
          <w:szCs w:val="32"/>
        </w:rPr>
        <w:t xml:space="preserve">, пополнение знаний детей по теме игры (беседа о том, где живут животные, кто их лечит, что может болеть, какими голосами разговаривают); </w:t>
      </w:r>
    </w:p>
    <w:p w:rsidR="007A4421" w:rsidRPr="00FA297D" w:rsidRDefault="007A4421" w:rsidP="00FA297D">
      <w:pPr>
        <w:rPr>
          <w:rFonts w:ascii="Times New Roman" w:hAnsi="Times New Roman" w:cs="Times New Roman"/>
          <w:sz w:val="32"/>
          <w:szCs w:val="32"/>
        </w:rPr>
      </w:pPr>
      <w:r w:rsidRPr="007826F4">
        <w:rPr>
          <w:rFonts w:ascii="Times New Roman" w:hAnsi="Times New Roman" w:cs="Times New Roman"/>
          <w:sz w:val="32"/>
          <w:szCs w:val="32"/>
        </w:rPr>
        <w:t xml:space="preserve">6. </w:t>
      </w:r>
      <w:proofErr w:type="gramStart"/>
      <w:r w:rsidRPr="007826F4">
        <w:rPr>
          <w:rFonts w:ascii="Times New Roman" w:hAnsi="Times New Roman" w:cs="Times New Roman"/>
          <w:b/>
          <w:sz w:val="32"/>
          <w:szCs w:val="32"/>
        </w:rPr>
        <w:t>Анализ с детьми игры</w:t>
      </w:r>
      <w:r w:rsidRPr="007826F4">
        <w:rPr>
          <w:rFonts w:ascii="Times New Roman" w:hAnsi="Times New Roman" w:cs="Times New Roman"/>
          <w:sz w:val="32"/>
          <w:szCs w:val="32"/>
        </w:rPr>
        <w:t xml:space="preserve"> (Молодцы, ребята, интересная игра у нас с вами получилась.</w:t>
      </w:r>
      <w:proofErr w:type="gramEnd"/>
      <w:r w:rsidRPr="007826F4">
        <w:rPr>
          <w:rFonts w:ascii="Times New Roman" w:hAnsi="Times New Roman" w:cs="Times New Roman"/>
          <w:sz w:val="32"/>
          <w:szCs w:val="32"/>
        </w:rPr>
        <w:t xml:space="preserve"> Маша правильно брала кровь у больных, со всеми здоровалась, добрая, внимательная. Умница. Валя внимательная медсестра, хорошо </w:t>
      </w:r>
      <w:r w:rsidRPr="007826F4">
        <w:rPr>
          <w:rFonts w:ascii="Times New Roman" w:hAnsi="Times New Roman" w:cs="Times New Roman"/>
          <w:sz w:val="32"/>
          <w:szCs w:val="32"/>
        </w:rPr>
        <w:lastRenderedPageBreak/>
        <w:t xml:space="preserve">колола уколы, Андрей был замечательным доктором. </w:t>
      </w:r>
      <w:proofErr w:type="gramStart"/>
      <w:r w:rsidRPr="007826F4">
        <w:rPr>
          <w:rFonts w:ascii="Times New Roman" w:hAnsi="Times New Roman" w:cs="Times New Roman"/>
          <w:sz w:val="32"/>
          <w:szCs w:val="32"/>
        </w:rPr>
        <w:t xml:space="preserve">Звери были вежливыми, терпеливыми, не капризничали.); </w:t>
      </w:r>
      <w:proofErr w:type="gramEnd"/>
    </w:p>
    <w:p w:rsidR="002067ED" w:rsidRPr="007826F4" w:rsidRDefault="002067ED" w:rsidP="002067E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15 слайд:</w:t>
      </w:r>
    </w:p>
    <w:p w:rsidR="007A4421" w:rsidRPr="007826F4" w:rsidRDefault="007A4421" w:rsidP="002067E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игра способствует формированию полноценной личности, способной жить и работать в современном обществе. </w:t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Игра - основная форма образовательной деятельности в условиях реализации ФГОС </w:t>
      </w:r>
      <w:proofErr w:type="gramStart"/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заключении хочется дать всем педагогическим работникам ряд рекомендаций, которым желательн</w:t>
      </w:r>
      <w:r w:rsidR="00FA2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следовать в своей практике: </w:t>
      </w:r>
      <w:r w:rsidR="00FA2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Следуйте главному девизу в жизни ребенка: играть с утра и до вечера везде, где позволяет обстановка, невзирая на обстоятельства окружающей жизни, которая запружена компьютерной завес</w:t>
      </w:r>
      <w:r w:rsidR="00FA2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 реальной действительности. </w:t>
      </w:r>
      <w:r w:rsidR="00FA2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поначалу воспитатели, подобны маякам, зовут детей в свои игры, а впоследствии воспитатели сами ста</w:t>
      </w:r>
      <w:r w:rsidR="00FA2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новятся участниками этих игр. </w:t>
      </w:r>
      <w:r w:rsidR="00FA2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Побуждайте детей в ежедневной игровой и учебной деятельности самим придумывать сюжеты и правила к своим играм. </w:t>
      </w:r>
    </w:p>
    <w:p w:rsidR="007A4421" w:rsidRPr="007826F4" w:rsidRDefault="007A4421" w:rsidP="002067ED">
      <w:pPr>
        <w:shd w:val="clear" w:color="auto" w:fill="FFFFFF"/>
        <w:tabs>
          <w:tab w:val="left" w:pos="10466"/>
        </w:tabs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753F5" w:rsidRPr="005753F5" w:rsidRDefault="007A4421" w:rsidP="00733FA8">
      <w:pPr>
        <w:shd w:val="clear" w:color="auto" w:fill="FFFFFF"/>
        <w:spacing w:after="60" w:line="270" w:lineRule="atLeast"/>
        <w:ind w:right="795"/>
        <w:rPr>
          <w:rFonts w:ascii="Times New Roman" w:hAnsi="Times New Roman" w:cs="Times New Roman"/>
          <w:sz w:val="28"/>
          <w:szCs w:val="28"/>
        </w:rPr>
      </w:pPr>
      <w:r w:rsidRPr="00782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Благодаря игре больше проникайте во внутренний мир ребенка, и вы узнаете много нового и интересного о ваших детях, что поможет вам сохранить отношения с ними в настоящем и будущем.</w:t>
      </w:r>
    </w:p>
    <w:sectPr w:rsidR="005753F5" w:rsidRPr="005753F5" w:rsidSect="00FA297D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D53FB"/>
    <w:multiLevelType w:val="hybridMultilevel"/>
    <w:tmpl w:val="3856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143E1"/>
    <w:multiLevelType w:val="multilevel"/>
    <w:tmpl w:val="C62A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D2E89"/>
    <w:multiLevelType w:val="multilevel"/>
    <w:tmpl w:val="DFAA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CF6"/>
    <w:rsid w:val="00185131"/>
    <w:rsid w:val="002067ED"/>
    <w:rsid w:val="005753F5"/>
    <w:rsid w:val="00585EB2"/>
    <w:rsid w:val="00733FA8"/>
    <w:rsid w:val="007826F4"/>
    <w:rsid w:val="007A4421"/>
    <w:rsid w:val="00AA2CF6"/>
    <w:rsid w:val="00D63ADD"/>
    <w:rsid w:val="00F34D51"/>
    <w:rsid w:val="00FA297D"/>
    <w:rsid w:val="00FD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C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442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3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C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44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748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75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876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94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8872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408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397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4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491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503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029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301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пк</cp:lastModifiedBy>
  <cp:revision>9</cp:revision>
  <cp:lastPrinted>2019-10-31T10:18:00Z</cp:lastPrinted>
  <dcterms:created xsi:type="dcterms:W3CDTF">2019-10-26T18:20:00Z</dcterms:created>
  <dcterms:modified xsi:type="dcterms:W3CDTF">2019-11-14T11:54:00Z</dcterms:modified>
</cp:coreProperties>
</file>