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A3" w:rsidRDefault="009E77A3"/>
    <w:p w:rsidR="00D63E0F" w:rsidRDefault="00D63E0F" w:rsidP="00D63E0F"/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0070C0"/>
          <w:sz w:val="32"/>
          <w:szCs w:val="32"/>
        </w:rPr>
        <w:t>МДОУ «Детский сад №42»</w:t>
      </w:r>
    </w:p>
    <w:p w:rsidR="00D63E0F" w:rsidRDefault="00D63E0F" w:rsidP="00D63E0F">
      <w:pPr>
        <w:jc w:val="center"/>
      </w:pPr>
    </w:p>
    <w:p w:rsidR="00D63E0F" w:rsidRDefault="00D63E0F" w:rsidP="00D63E0F">
      <w:pPr>
        <w:jc w:val="center"/>
      </w:pPr>
    </w:p>
    <w:p w:rsidR="00D63E0F" w:rsidRDefault="00D63E0F" w:rsidP="00D63E0F">
      <w:pPr>
        <w:jc w:val="center"/>
      </w:pPr>
    </w:p>
    <w:p w:rsidR="00D63E0F" w:rsidRDefault="00D63E0F" w:rsidP="00D63E0F">
      <w:pPr>
        <w:jc w:val="center"/>
      </w:pPr>
    </w:p>
    <w:p w:rsidR="00D63E0F" w:rsidRDefault="00D63E0F" w:rsidP="00D63E0F">
      <w:pPr>
        <w:jc w:val="center"/>
      </w:pP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D63E0F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Педагогический проект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63E0F">
        <w:rPr>
          <w:rFonts w:ascii="Times New Roman" w:hAnsi="Times New Roman" w:cs="Times New Roman"/>
          <w:b/>
          <w:color w:val="FF0000"/>
          <w:sz w:val="56"/>
          <w:szCs w:val="56"/>
        </w:rPr>
        <w:t>на тему: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D63E0F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«Домашние животные»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63E0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(во второй младшей группе)</w:t>
      </w:r>
    </w:p>
    <w:p w:rsidR="00D63E0F" w:rsidRDefault="00D63E0F" w:rsidP="00D63E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3E0F" w:rsidRDefault="00D63E0F" w:rsidP="00D63E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3E0F" w:rsidRDefault="00D63E0F" w:rsidP="00D63E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3E0F" w:rsidRPr="00D63E0F" w:rsidRDefault="006F6600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Подготовила: воспитатель</w:t>
      </w:r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0070C0"/>
          <w:sz w:val="32"/>
          <w:szCs w:val="32"/>
        </w:rPr>
        <w:t>Иванова Ю. В.</w:t>
      </w:r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63E0F" w:rsidRPr="00D63E0F" w:rsidRDefault="00D63E0F" w:rsidP="00D63E0F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0070C0"/>
          <w:sz w:val="32"/>
          <w:szCs w:val="32"/>
        </w:rPr>
        <w:t>г. Ярославль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0070C0"/>
          <w:sz w:val="32"/>
          <w:szCs w:val="32"/>
        </w:rPr>
        <w:t>2016 год</w:t>
      </w:r>
    </w:p>
    <w:p w:rsidR="00D63E0F" w:rsidRPr="00A01ECD" w:rsidRDefault="00D63E0F" w:rsidP="00D63E0F">
      <w:pPr>
        <w:rPr>
          <w:rFonts w:ascii="Times New Roman" w:hAnsi="Times New Roman" w:cs="Times New Roman"/>
          <w:b/>
          <w:sz w:val="32"/>
          <w:szCs w:val="32"/>
        </w:rPr>
      </w:pPr>
    </w:p>
    <w:p w:rsidR="00D63E0F" w:rsidRDefault="00D63E0F" w:rsidP="00D63E0F"/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63E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Педагогический проект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FF0000"/>
          <w:sz w:val="32"/>
          <w:szCs w:val="32"/>
        </w:rPr>
        <w:t>на тему: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63E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«Домашние животные»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3E0F">
        <w:rPr>
          <w:rFonts w:ascii="Times New Roman" w:hAnsi="Times New Roman" w:cs="Times New Roman"/>
          <w:b/>
          <w:color w:val="FF0000"/>
          <w:sz w:val="32"/>
          <w:szCs w:val="32"/>
        </w:rPr>
        <w:t>(во второй младшей группе)</w:t>
      </w:r>
    </w:p>
    <w:p w:rsidR="00D63E0F" w:rsidRPr="00D63E0F" w:rsidRDefault="00D63E0F" w:rsidP="00D63E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E0F" w:rsidRPr="00D63E0F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3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Тип проекта: </w:t>
      </w:r>
      <w:r w:rsidRPr="00D63E0F">
        <w:rPr>
          <w:rFonts w:ascii="Times New Roman" w:hAnsi="Times New Roman" w:cs="Times New Roman"/>
          <w:color w:val="0070C0"/>
          <w:sz w:val="24"/>
          <w:szCs w:val="24"/>
        </w:rPr>
        <w:t>познавательно-творческий</w:t>
      </w:r>
    </w:p>
    <w:p w:rsidR="00D63E0F" w:rsidRPr="00D63E0F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3E0F">
        <w:rPr>
          <w:rFonts w:ascii="Times New Roman" w:hAnsi="Times New Roman" w:cs="Times New Roman"/>
          <w:b/>
          <w:color w:val="0070C0"/>
          <w:sz w:val="24"/>
          <w:szCs w:val="24"/>
        </w:rPr>
        <w:t>Возраст детей:</w:t>
      </w:r>
      <w:r w:rsidRPr="00D63E0F">
        <w:rPr>
          <w:rFonts w:ascii="Times New Roman" w:hAnsi="Times New Roman" w:cs="Times New Roman"/>
          <w:color w:val="0070C0"/>
          <w:sz w:val="24"/>
          <w:szCs w:val="24"/>
        </w:rPr>
        <w:t xml:space="preserve"> II младшая группа (3-4 года)</w:t>
      </w:r>
    </w:p>
    <w:p w:rsidR="00D63E0F" w:rsidRPr="00D63E0F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3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Участники проекта: </w:t>
      </w:r>
      <w:r w:rsidRPr="00D63E0F">
        <w:rPr>
          <w:rFonts w:ascii="Times New Roman" w:hAnsi="Times New Roman" w:cs="Times New Roman"/>
          <w:color w:val="0070C0"/>
          <w:sz w:val="24"/>
          <w:szCs w:val="24"/>
        </w:rPr>
        <w:t>Дети, воспитатели и родители группы №14</w:t>
      </w:r>
    </w:p>
    <w:p w:rsidR="00D63E0F" w:rsidRPr="00D63E0F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3E0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Период выполнения проекта: </w:t>
      </w:r>
      <w:r w:rsidRPr="00D63E0F">
        <w:rPr>
          <w:rFonts w:ascii="Times New Roman" w:hAnsi="Times New Roman" w:cs="Times New Roman"/>
          <w:color w:val="0070C0"/>
          <w:sz w:val="24"/>
          <w:szCs w:val="24"/>
        </w:rPr>
        <w:t>две недели (с 28.11.2016 по 09.12.2016)</w:t>
      </w:r>
    </w:p>
    <w:p w:rsidR="00D63E0F" w:rsidRPr="00D63E0F" w:rsidRDefault="00D63E0F" w:rsidP="00D63E0F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63E0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Актуальность проекта:</w:t>
      </w:r>
    </w:p>
    <w:p w:rsidR="00D63E0F" w:rsidRPr="00D63E0F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3E0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Дети с домашними животными 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Прежде всего, ребенок не знает, что можно делать, а что нельзя, что для животного вредно, а что полезно.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Цель проекта:</w:t>
      </w:r>
    </w:p>
    <w:p w:rsidR="00D63E0F" w:rsidRPr="001D0A16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Воспитывать гуманное отношение к живым объектам природы через обогащение и углубление у детей представлений о домашних животных проживающих в квартире.</w:t>
      </w:r>
    </w:p>
    <w:p w:rsidR="00D63E0F" w:rsidRPr="001D0A16" w:rsidRDefault="00D63E0F" w:rsidP="00D63E0F">
      <w:p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Задачи проекта: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Развивать элементарные представления о домашних животных. 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Воспитывать любовь и заботливое отношение к домашним животным.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Поощрять и поддерживать самостоятельные наблюдения за домашними животными.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Научить детей правильному общению с домашними животными.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Формирование и обогащение представления у детей об уходе за домашними обитателями. 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Расширять представления у детей о разнообразии домашних питомцев (кошка, собака, аквариумные рыбки, попугай, хомяк). 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Развивать продуктивную деятельность детей, совершенствовать навыки и умения в рисовании, лепке в изображении домашних животных.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Воспитывать интерес детей к рассматриванию картин, иллюстраций к прочитанному. Формировать навыки составления описательных рассказов.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Учить детей правильно воспринимать содержание произведения. </w:t>
      </w:r>
    </w:p>
    <w:p w:rsidR="00D63E0F" w:rsidRPr="00382C52" w:rsidRDefault="00D63E0F" w:rsidP="00D63E0F">
      <w:pPr>
        <w:rPr>
          <w:rFonts w:ascii="Times New Roman" w:hAnsi="Times New Roman" w:cs="Times New Roman"/>
          <w:sz w:val="24"/>
          <w:szCs w:val="24"/>
        </w:rPr>
      </w:pP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Продолжать приучать слушать рассказы, стихотворения, запоминать небольшие по содержанию стихотворения.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Развивать умение общаться со сверстниками в процессе игровой деятельности</w:t>
      </w:r>
    </w:p>
    <w:p w:rsidR="00D63E0F" w:rsidRPr="001D0A16" w:rsidRDefault="00D63E0F" w:rsidP="00D63E0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Развивать познавательную активность, мышление, воображение, коммуникативные навыки.</w:t>
      </w:r>
    </w:p>
    <w:p w:rsidR="00D63E0F" w:rsidRPr="001D0A16" w:rsidRDefault="00D63E0F" w:rsidP="00D63E0F">
      <w:pPr>
        <w:rPr>
          <w:rFonts w:ascii="Times New Roman" w:eastAsia="Calibri" w:hAnsi="Times New Roman" w:cs="Times New Roman"/>
          <w:color w:val="FF0000"/>
          <w:kern w:val="24"/>
          <w:sz w:val="32"/>
          <w:szCs w:val="32"/>
          <w:u w:val="single"/>
          <w:lang w:eastAsia="ru-RU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Ожидаемые результаты:</w:t>
      </w:r>
    </w:p>
    <w:p w:rsidR="00D63E0F" w:rsidRPr="001D0A16" w:rsidRDefault="00D63E0F" w:rsidP="00D63E0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Дети рассказывают правила ухода за домашними    животными.</w:t>
      </w:r>
    </w:p>
    <w:p w:rsidR="00D63E0F" w:rsidRPr="001D0A16" w:rsidRDefault="00D63E0F" w:rsidP="00D63E0F">
      <w:pPr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Дети называют домашних животных.</w:t>
      </w:r>
    </w:p>
    <w:p w:rsidR="00D63E0F" w:rsidRPr="001D0A16" w:rsidRDefault="00D63E0F" w:rsidP="00D63E0F">
      <w:pPr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Дети рассказывают о внешнем виде, повадках, особенностях домашних животных.</w:t>
      </w:r>
    </w:p>
    <w:p w:rsidR="00D63E0F" w:rsidRPr="001D0A16" w:rsidRDefault="00D63E0F" w:rsidP="00D63E0F">
      <w:pPr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Дети умеют рисовать, лепить домашних животных.</w:t>
      </w:r>
    </w:p>
    <w:p w:rsidR="00D63E0F" w:rsidRPr="004D2B19" w:rsidRDefault="00D63E0F" w:rsidP="00D63E0F">
      <w:pPr>
        <w:rPr>
          <w:rFonts w:ascii="Times New Roman" w:hAnsi="Times New Roman" w:cs="Times New Roman"/>
          <w:b/>
          <w:sz w:val="24"/>
          <w:szCs w:val="24"/>
        </w:rPr>
      </w:pPr>
      <w:r w:rsidRPr="004D2B19">
        <w:rPr>
          <w:rFonts w:ascii="Times New Roman" w:hAnsi="Times New Roman" w:cs="Times New Roman"/>
          <w:b/>
          <w:sz w:val="24"/>
          <w:szCs w:val="24"/>
        </w:rPr>
        <w:t> 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Подготовительный этап проекта:</w:t>
      </w:r>
    </w:p>
    <w:p w:rsidR="00D63E0F" w:rsidRPr="001D0A16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1. Подобрать методическую литературу по теме.</w:t>
      </w:r>
    </w:p>
    <w:p w:rsidR="00D63E0F" w:rsidRPr="001D0A16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2. Подобрать художественную литературу по теме.</w:t>
      </w:r>
    </w:p>
    <w:p w:rsidR="00D63E0F" w:rsidRPr="001D0A16" w:rsidRDefault="00D63E0F" w:rsidP="00D63E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3. Подобрать дидактический материал, наглядные пособия (альбомы для рассматривания, картины, настольные игры) </w:t>
      </w:r>
    </w:p>
    <w:p w:rsidR="00D63E0F" w:rsidRPr="001D0A16" w:rsidRDefault="00D63E0F" w:rsidP="00D63E0F">
      <w:pPr>
        <w:framePr w:hSpace="180" w:wrap="around" w:vAnchor="text" w:hAnchor="margin" w:xAlign="center" w:y="111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4. Работа с родителями:</w:t>
      </w:r>
    </w:p>
    <w:p w:rsidR="00D63E0F" w:rsidRPr="001D0A16" w:rsidRDefault="00D63E0F" w:rsidP="00D63E0F">
      <w:pPr>
        <w:pStyle w:val="a3"/>
        <w:framePr w:hSpace="180" w:wrap="around" w:vAnchor="text" w:hAnchor="margin" w:xAlign="center" w:y="111"/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Выставка фотографий на тему «Наши верные друзья»</w:t>
      </w:r>
    </w:p>
    <w:p w:rsidR="00D63E0F" w:rsidRPr="001D0A16" w:rsidRDefault="00D63E0F" w:rsidP="00D63E0F">
      <w:pPr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Выставка детский рисунков «Мой любимый питомец»</w:t>
      </w:r>
    </w:p>
    <w:p w:rsidR="00D63E0F" w:rsidRPr="001D0A16" w:rsidRDefault="00D63E0F" w:rsidP="00D63E0F">
      <w:pPr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Информация для родителей «Домашние животные в жизни ребенка».</w:t>
      </w:r>
    </w:p>
    <w:p w:rsidR="00D63E0F" w:rsidRPr="001D0A16" w:rsidRDefault="00D63E0F" w:rsidP="00D63E0F">
      <w:pPr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Консультация для родителей «Почему детям необходим контакт с животными?»</w:t>
      </w:r>
    </w:p>
    <w:p w:rsidR="00D63E0F" w:rsidRPr="001D0A16" w:rsidRDefault="00D63E0F" w:rsidP="00D63E0F">
      <w:pPr>
        <w:numPr>
          <w:ilvl w:val="0"/>
          <w:numId w:val="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color w:val="0070C0"/>
          <w:sz w:val="24"/>
          <w:szCs w:val="24"/>
        </w:rPr>
        <w:t>Памятка для родителей «Если вы решили завести питомца».</w:t>
      </w:r>
    </w:p>
    <w:p w:rsidR="00D63E0F" w:rsidRPr="00E20899" w:rsidRDefault="00D63E0F" w:rsidP="00D63E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Основной этап проекта: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Первый день</w:t>
      </w:r>
    </w:p>
    <w:p w:rsidR="00D63E0F" w:rsidRPr="001D0A16" w:rsidRDefault="00D63E0F" w:rsidP="00D63E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ООД Познавательное развитие </w:t>
      </w:r>
      <w:proofErr w:type="gramStart"/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Беседа</w:t>
      </w:r>
      <w:proofErr w:type="gramEnd"/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«Домашние животные - наши друзья». 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Совместная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Рассматривание иллюстраций домашних животных. Наблюдение за собакой на прогулке.</w:t>
      </w:r>
    </w:p>
    <w:p w:rsidR="00D63E0F" w:rsidRPr="001D0A16" w:rsidRDefault="00D63E0F" w:rsidP="00D63E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Дидактическая игра: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>«Назови домашнее животное».</w:t>
      </w:r>
    </w:p>
    <w:p w:rsidR="00D63E0F" w:rsidRPr="001D0A16" w:rsidRDefault="00D63E0F" w:rsidP="00D63E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Чтение художественной литературы: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стихотворение Б. 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Заходер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«Барбосы», «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Собачкины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огорчения».</w:t>
      </w:r>
    </w:p>
    <w:p w:rsidR="00D63E0F" w:rsidRPr="001D0A16" w:rsidRDefault="00D63E0F" w:rsidP="00D63E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Пальчиковая гимнастика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«Котик». </w:t>
      </w:r>
    </w:p>
    <w:p w:rsidR="00D63E0F" w:rsidRPr="001D0A16" w:rsidRDefault="00D63E0F" w:rsidP="00D63E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Предложить детям раскраски с изображением домашних животных.</w:t>
      </w:r>
    </w:p>
    <w:p w:rsidR="00D63E0F" w:rsidRDefault="00D63E0F" w:rsidP="00D63E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Второй день</w:t>
      </w:r>
    </w:p>
    <w:p w:rsidR="00D63E0F" w:rsidRPr="001D0A16" w:rsidRDefault="00D63E0F" w:rsidP="00D63E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ООД Познавательное развитие Рассказывание детей: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"Мое любимое животное"(по фотографиям). 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Аппликация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«Веселый щенок»</w:t>
      </w:r>
    </w:p>
    <w:p w:rsidR="00D63E0F" w:rsidRPr="001D0A16" w:rsidRDefault="00D63E0F" w:rsidP="00D63E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Совместная деятельность: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Наблюдение за кошкой на прогулке. Подвижная игра «Кошки-мышки». </w:t>
      </w:r>
    </w:p>
    <w:p w:rsidR="00D63E0F" w:rsidRPr="001D0A16" w:rsidRDefault="00D63E0F" w:rsidP="00D63E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Дидактическая игра: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«Кого не стало». </w:t>
      </w:r>
    </w:p>
    <w:p w:rsidR="00D63E0F" w:rsidRPr="001D0A16" w:rsidRDefault="00D63E0F" w:rsidP="00D63E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Чтение художественной литературы: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В. 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Сутеев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"Кто сказал мяу".</w:t>
      </w:r>
    </w:p>
    <w:p w:rsidR="00D63E0F" w:rsidRPr="001D0A16" w:rsidRDefault="00D63E0F" w:rsidP="00D63E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деятельность: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>Предложить детям настольно-печатные игры про домашних животных.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Третий день 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ООД Лепка: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«Кошка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».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Совместная деятельность: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>Беседа «Птицы и рыбки у нас дома».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Дидактическая игра: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«Разрезные картинки». 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Чтение художественной литературы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стихотворение А. 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Барто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«Он был совсем один», «Собака».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Подвижная игра: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«Васька кот». </w:t>
      </w:r>
    </w:p>
    <w:p w:rsidR="00D63E0F" w:rsidRPr="001D0A16" w:rsidRDefault="00D63E0F" w:rsidP="00D63E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Предложить детям построить домик для домашних животных из строительного материала.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Четвертый день </w:t>
      </w:r>
    </w:p>
    <w:p w:rsidR="00D63E0F" w:rsidRPr="001D0A16" w:rsidRDefault="00D63E0F" w:rsidP="00D63E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ООД Развитие речи: Составление описательного рассказа по картинке с опорой на схему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«Собака с щенками».</w:t>
      </w:r>
    </w:p>
    <w:p w:rsidR="00D63E0F" w:rsidRPr="001D0A16" w:rsidRDefault="00D63E0F" w:rsidP="00D63E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Совместная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Разучивание стихотворения        А. 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Барто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«Нет напрасно мы решили».</w:t>
      </w:r>
    </w:p>
    <w:p w:rsidR="00D63E0F" w:rsidRPr="001D0A16" w:rsidRDefault="00D63E0F" w:rsidP="00D63E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Пальчиковая гимнастика: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>«Котик».</w:t>
      </w:r>
    </w:p>
    <w:p w:rsidR="00D63E0F" w:rsidRPr="001D0A16" w:rsidRDefault="00D63E0F" w:rsidP="00D63E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Чтение художественной литературы: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>С. Маршак "Кошкин дом".</w:t>
      </w:r>
    </w:p>
    <w:p w:rsidR="00D63E0F" w:rsidRPr="001D0A16" w:rsidRDefault="00D63E0F" w:rsidP="00D63E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Сюжетно-ролевая игра «Накорми котенка», «Ветеринарная больница» </w:t>
      </w:r>
    </w:p>
    <w:p w:rsidR="00D63E0F" w:rsidRPr="001D0A16" w:rsidRDefault="00D63E0F" w:rsidP="00D63E0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Пятый день</w:t>
      </w:r>
    </w:p>
    <w:p w:rsidR="00D63E0F" w:rsidRPr="001D0A16" w:rsidRDefault="00D63E0F" w:rsidP="00D63E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ООД Рисование: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«Рыбки в аквариуме 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"Беседа: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«Безопасность при обращении с незнакомыми животными»</w:t>
      </w:r>
    </w:p>
    <w:p w:rsidR="00D63E0F" w:rsidRPr="001D0A16" w:rsidRDefault="00D63E0F" w:rsidP="00D63E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Совместная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Разучивание стихотворения </w:t>
      </w:r>
      <w:proofErr w:type="spellStart"/>
      <w:r w:rsidRPr="001D0A16">
        <w:rPr>
          <w:rFonts w:ascii="Times New Roman" w:hAnsi="Times New Roman" w:cs="Times New Roman"/>
          <w:color w:val="0070C0"/>
          <w:sz w:val="24"/>
          <w:szCs w:val="24"/>
        </w:rPr>
        <w:t>А.Барто</w:t>
      </w:r>
      <w:proofErr w:type="spellEnd"/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«Воробей». 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Дидактическая игра: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«Животное домашнее или дикое».</w:t>
      </w:r>
    </w:p>
    <w:p w:rsidR="00D63E0F" w:rsidRDefault="00D63E0F" w:rsidP="00496A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Чтение художественной литературы 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С.Я. Маршак «Сказка о глупом мышонке» </w:t>
      </w:r>
      <w:r w:rsidRPr="001D0A16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деятельность:</w:t>
      </w:r>
      <w:r w:rsidRPr="001D0A16">
        <w:rPr>
          <w:rFonts w:ascii="Times New Roman" w:hAnsi="Times New Roman" w:cs="Times New Roman"/>
          <w:color w:val="0070C0"/>
          <w:sz w:val="24"/>
          <w:szCs w:val="24"/>
        </w:rPr>
        <w:t xml:space="preserve"> Ролевой спектакль «Сказка о глупом мышонке»</w:t>
      </w:r>
    </w:p>
    <w:p w:rsidR="00677FF8" w:rsidRPr="00496A00" w:rsidRDefault="00677FF8" w:rsidP="00677FF8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DA0037" wp14:editId="7DEA767E">
            <wp:extent cx="2501383" cy="1756773"/>
            <wp:effectExtent l="0" t="0" r="0" b="0"/>
            <wp:docPr id="5" name="Рисунок 5" descr="http://itd1.mycdn.me/image?id=836389398854&amp;t=20&amp;plc=WEB&amp;tkn=*Mw-Y3lJKl0jpuiiu-Gqlw4ehQ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1.mycdn.me/image?id=836389398854&amp;t=20&amp;plc=WEB&amp;tkn=*Mw-Y3lJKl0jpuiiu-Gqlw4ehQ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30" cy="17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F8" w:rsidRDefault="00677FF8" w:rsidP="00677FF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63E0F" w:rsidRPr="001D0A16" w:rsidRDefault="00D63E0F" w:rsidP="00D63E0F">
      <w:pPr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D0A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Завершающий этап проекта</w:t>
      </w:r>
    </w:p>
    <w:p w:rsidR="00D63E0F" w:rsidRPr="001D0A16" w:rsidRDefault="00D63E0F" w:rsidP="00D63E0F">
      <w:pPr>
        <w:numPr>
          <w:ilvl w:val="0"/>
          <w:numId w:val="8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1D0A16">
        <w:rPr>
          <w:rFonts w:ascii="Times New Roman" w:hAnsi="Times New Roman" w:cs="Times New Roman"/>
          <w:bCs/>
          <w:color w:val="0070C0"/>
          <w:sz w:val="32"/>
          <w:szCs w:val="32"/>
        </w:rPr>
        <w:t>Схема «Правила ухода за домашними животными»</w:t>
      </w:r>
    </w:p>
    <w:p w:rsidR="00D63E0F" w:rsidRPr="001D0A16" w:rsidRDefault="00D63E0F" w:rsidP="00D63E0F">
      <w:pPr>
        <w:numPr>
          <w:ilvl w:val="0"/>
          <w:numId w:val="8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1D0A16">
        <w:rPr>
          <w:rFonts w:ascii="Times New Roman" w:hAnsi="Times New Roman" w:cs="Times New Roman"/>
          <w:bCs/>
          <w:color w:val="0070C0"/>
          <w:sz w:val="32"/>
          <w:szCs w:val="32"/>
        </w:rPr>
        <w:t>Фотоплакат «Наши верные друзья»</w:t>
      </w:r>
    </w:p>
    <w:p w:rsidR="00D63E0F" w:rsidRPr="001D0A16" w:rsidRDefault="00D63E0F" w:rsidP="00D63E0F">
      <w:pPr>
        <w:numPr>
          <w:ilvl w:val="0"/>
          <w:numId w:val="8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1D0A16">
        <w:rPr>
          <w:rFonts w:ascii="Times New Roman" w:hAnsi="Times New Roman" w:cs="Times New Roman"/>
          <w:bCs/>
          <w:color w:val="0070C0"/>
          <w:sz w:val="32"/>
          <w:szCs w:val="32"/>
        </w:rPr>
        <w:t>Выставка «Мой любимый питомец»</w:t>
      </w:r>
    </w:p>
    <w:p w:rsidR="00D63E0F" w:rsidRPr="001D0A16" w:rsidRDefault="00D63E0F" w:rsidP="00D63E0F">
      <w:pPr>
        <w:numPr>
          <w:ilvl w:val="0"/>
          <w:numId w:val="8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1D0A16">
        <w:rPr>
          <w:rFonts w:ascii="Times New Roman" w:hAnsi="Times New Roman" w:cs="Times New Roman"/>
          <w:bCs/>
          <w:color w:val="0070C0"/>
          <w:sz w:val="32"/>
          <w:szCs w:val="32"/>
        </w:rPr>
        <w:t>Творческие работы детей</w:t>
      </w:r>
    </w:p>
    <w:p w:rsidR="001D0A16" w:rsidRDefault="001D0A16" w:rsidP="001D0A16">
      <w:pPr>
        <w:ind w:left="720"/>
        <w:rPr>
          <w:rFonts w:ascii="Times New Roman" w:hAnsi="Times New Roman" w:cs="Times New Roman"/>
          <w:bCs/>
          <w:color w:val="0070C0"/>
          <w:sz w:val="32"/>
          <w:szCs w:val="32"/>
        </w:rPr>
      </w:pPr>
    </w:p>
    <w:p w:rsidR="001D0A16" w:rsidRPr="001D0A16" w:rsidRDefault="001D0A16" w:rsidP="001D0A16">
      <w:pPr>
        <w:ind w:left="720"/>
        <w:rPr>
          <w:rFonts w:ascii="Times New Roman" w:hAnsi="Times New Roman" w:cs="Times New Roman"/>
          <w:color w:val="0070C0"/>
          <w:sz w:val="32"/>
          <w:szCs w:val="32"/>
        </w:rPr>
      </w:pPr>
    </w:p>
    <w:p w:rsidR="00D63E0F" w:rsidRPr="001D0A16" w:rsidRDefault="001D0A16">
      <w:pPr>
        <w:rPr>
          <w:color w:val="0070C0"/>
        </w:rPr>
      </w:pPr>
      <w:r w:rsidRPr="001D0A16">
        <w:rPr>
          <w:noProof/>
          <w:color w:val="0070C0"/>
          <w:lang w:eastAsia="ru-RU"/>
        </w:rPr>
        <w:drawing>
          <wp:inline distT="0" distB="0" distL="0" distR="0">
            <wp:extent cx="5786845" cy="4339727"/>
            <wp:effectExtent l="0" t="0" r="4445" b="3810"/>
            <wp:docPr id="1" name="Рисунок 1" descr="D:\фотографии\11.09.2015-05.01.2017\176___12\IMG_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11.09.2015-05.01.2017\176___12\IMG_7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46" cy="434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E0F" w:rsidRPr="001D0A16" w:rsidSect="00D63E0F">
      <w:pgSz w:w="11906" w:h="16838"/>
      <w:pgMar w:top="1134" w:right="850" w:bottom="1134" w:left="1701" w:header="708" w:footer="708" w:gutter="0"/>
      <w:pgBorders w:offsetFrom="page">
        <w:top w:val="basicWideMidline" w:sz="8" w:space="24" w:color="FF0000"/>
        <w:left w:val="basicWideMidline" w:sz="8" w:space="24" w:color="FF0000"/>
        <w:bottom w:val="basicWideMidline" w:sz="8" w:space="24" w:color="FF0000"/>
        <w:right w:val="basicWideMidlin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E2B"/>
    <w:multiLevelType w:val="hybridMultilevel"/>
    <w:tmpl w:val="9F24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09D"/>
    <w:multiLevelType w:val="hybridMultilevel"/>
    <w:tmpl w:val="8D9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833"/>
    <w:multiLevelType w:val="hybridMultilevel"/>
    <w:tmpl w:val="ADB2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B7920"/>
    <w:multiLevelType w:val="multilevel"/>
    <w:tmpl w:val="368E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D2722"/>
    <w:multiLevelType w:val="hybridMultilevel"/>
    <w:tmpl w:val="DFFA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475A"/>
    <w:multiLevelType w:val="hybridMultilevel"/>
    <w:tmpl w:val="0E7A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098D"/>
    <w:multiLevelType w:val="hybridMultilevel"/>
    <w:tmpl w:val="1BF4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E0587"/>
    <w:multiLevelType w:val="hybridMultilevel"/>
    <w:tmpl w:val="6AB63BAC"/>
    <w:lvl w:ilvl="0" w:tplc="AE709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47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A6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43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4F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87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CD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07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56B90"/>
    <w:multiLevelType w:val="hybridMultilevel"/>
    <w:tmpl w:val="8B6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0F"/>
    <w:rsid w:val="001D0A16"/>
    <w:rsid w:val="00283686"/>
    <w:rsid w:val="00496A00"/>
    <w:rsid w:val="00677FF8"/>
    <w:rsid w:val="006F6600"/>
    <w:rsid w:val="009E77A3"/>
    <w:rsid w:val="00D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1B17-F7B7-4B96-AB98-32758D5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E34F-112B-427F-BD86-9E22013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5</cp:revision>
  <dcterms:created xsi:type="dcterms:W3CDTF">2017-09-11T16:34:00Z</dcterms:created>
  <dcterms:modified xsi:type="dcterms:W3CDTF">2017-12-09T18:23:00Z</dcterms:modified>
</cp:coreProperties>
</file>