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A332" w14:textId="77777777" w:rsidR="00B31DBC" w:rsidRDefault="00B31DBC" w:rsidP="00B31DB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</w:t>
      </w:r>
    </w:p>
    <w:p w14:paraId="3DDE7FF1" w14:textId="77777777" w:rsidR="00B31DBC" w:rsidRPr="00B31DBC" w:rsidRDefault="00B31DBC" w:rsidP="00B31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D33472" w:rsidRPr="00B31DBC">
        <w:rPr>
          <w:rFonts w:ascii="Times New Roman" w:hAnsi="Times New Roman" w:cs="Times New Roman"/>
          <w:b/>
          <w:color w:val="0070C0"/>
          <w:sz w:val="28"/>
          <w:szCs w:val="28"/>
        </w:rPr>
        <w:t>10 КРИТИЧЕСКИХ ОШИБОК,</w:t>
      </w:r>
    </w:p>
    <w:p w14:paraId="1BDF2508" w14:textId="77777777" w:rsidR="00D33472" w:rsidRDefault="00D33472" w:rsidP="00B31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1DBC">
        <w:rPr>
          <w:rFonts w:ascii="Times New Roman" w:hAnsi="Times New Roman" w:cs="Times New Roman"/>
          <w:b/>
          <w:color w:val="0070C0"/>
          <w:sz w:val="28"/>
          <w:szCs w:val="28"/>
        </w:rPr>
        <w:t>КОТОРЫЕ РОДИТЕЛИ ДОПУСКАЮТ В ЗАНЯТИЯХ С РЕБЕНКОМ</w:t>
      </w:r>
      <w:r w:rsidR="00B31DB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14:paraId="5A9C6DA2" w14:textId="77777777" w:rsidR="00B31DBC" w:rsidRDefault="00B31DBC" w:rsidP="00B31DB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F03B0" wp14:editId="45BD3A5F">
            <wp:extent cx="3786188" cy="2524125"/>
            <wp:effectExtent l="0" t="0" r="5080" b="0"/>
            <wp:docPr id="1" name="Рисунок 1" descr="http://o-kroha.com/wp-content/uploads/2015/1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-kroha.com/wp-content/uploads/2015/11/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22" cy="253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D5DD" w14:textId="77777777" w:rsidR="00B31DBC" w:rsidRPr="00B31DBC" w:rsidRDefault="00B31DBC" w:rsidP="00B31DBC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72E75C58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1. Откладывать занятия до 3 лет и старше.</w:t>
      </w:r>
    </w:p>
    <w:p w14:paraId="30CE8CBD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EF9F05E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Некоторые родители и даже специалисты ждут определенного возраста, чтобы заняться с ребенком чем-либо. Вчера только прочитала в журнале: играть с мозаикой на ножках до 5 лет ни-ни! Только крупной и без ножек.</w:t>
      </w:r>
    </w:p>
    <w:p w14:paraId="558751D0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Это, конечно, понятно – безопасность ребенка превыше всего. В то же время, почему бы не поиграть в такую мозаику под присмотром мамы? Или рисовать. Некоторые “специалисты” рекомендуют рисовать только после того, как ребенок хотя бы сидеть научится. А что, раньше он совсем ни на что не способен? По методике “Сонатал” детки уже с 2 месяцев рисуют свои первые каракули, и это им очень нравится.</w:t>
      </w:r>
    </w:p>
    <w:p w14:paraId="435A8895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3684D0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2. Перекладывать ответственность на садик или развивающий центр.</w:t>
      </w:r>
    </w:p>
    <w:p w14:paraId="5D91DA61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F73ABA2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О, это проще простого. А потом обвинять их же в том, что “моему ребенку уже 4 года, а он еще цвета не различает”. Видимо, маме сложно было называть цвета игрушек, или фруктов, или одежды. Проще подождать, когда ребенок пойдет в садик, и там суперзанятая воспитательница его научит. У нее, между прочим, кроме вашего ребенка, еще человек 20-30 и куча отчетности.</w:t>
      </w:r>
    </w:p>
    <w:p w14:paraId="538C4203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CD56F7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3. Сравнивать свои результаты с результатами других родителей.</w:t>
      </w:r>
    </w:p>
    <w:p w14:paraId="4E8E0E75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ACD7858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Те родители, кто взял на себя ответственность и решил сам развивать своего ребенка, хоть иногда, да сталкивался с такой неприятностью. Вкладываешь, вкладываешь в своего ребенка, столько разных игр придумываешь, а соседский Петечка без особого маминого труда уже и рисует, и читает. Досадно!</w:t>
      </w:r>
    </w:p>
    <w:p w14:paraId="778E99A3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Еще досаднее будет, если вы начнете заочное соревнование с соседями, кто из вас круче и умнее. Правильнее было бы вспомнить, а для чего, собственно, вы развиваете своего ребенка – чтобы обогнать и перегнать Петечкиных родителей или чтобы вашему малышу было с вами интересно?</w:t>
      </w:r>
    </w:p>
    <w:p w14:paraId="34A901F8" w14:textId="77777777" w:rsidR="00B31DBC" w:rsidRPr="00904069" w:rsidRDefault="00D33472" w:rsidP="00B31DB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4. Строго следовать инструкции или методике, п</w:t>
      </w:r>
      <w:r w:rsidR="00B31DBC" w:rsidRPr="009040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олностью копировать опыт других. </w:t>
      </w:r>
      <w:r w:rsidRPr="009040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52BD5565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481D66A" w14:textId="77777777" w:rsidR="00D33472" w:rsidRPr="00B31DBC" w:rsidRDefault="00B31DBC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3472" w:rsidRPr="00B31DBC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33472" w:rsidRPr="00B31DBC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надо</w:t>
      </w:r>
      <w:r w:rsidR="00D33472" w:rsidRPr="00B31DBC">
        <w:rPr>
          <w:rFonts w:ascii="Times New Roman" w:hAnsi="Times New Roman" w:cs="Times New Roman"/>
          <w:sz w:val="28"/>
          <w:szCs w:val="28"/>
        </w:rPr>
        <w:t xml:space="preserve"> быть гибче и искать индивидуальный подход к ребенку.</w:t>
      </w:r>
    </w:p>
    <w:p w14:paraId="440B685D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Этот случай похож на предыдущий. Что для вас важнее: заниматься именно по методике или раскрывать потенциал ребенка? Учить ребенка рисовать треугольники, потому что так положено, или пойти с ним ловить динозавров, которых он просто обожает?</w:t>
      </w:r>
    </w:p>
    <w:p w14:paraId="04AF990C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F0BFE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5. Расстраиваться, что ребенок теряет внимание через 5 минут или не хочет заниматься.</w:t>
      </w:r>
    </w:p>
    <w:p w14:paraId="0DCBF6AE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4C317CC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Да, дети очень любопытны. Им (как и нам, кстати) хочется заняться всем и сразу. И 5 минут внимания для малышей – это не мало, иногда это очень даже много!</w:t>
      </w:r>
    </w:p>
    <w:p w14:paraId="2B74DBDB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Но если малыш найдет нечто такое интересное, сверхординарное для него, он может заниматься этим целый час или даже больше.</w:t>
      </w:r>
    </w:p>
    <w:p w14:paraId="3D2325DE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70902A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6. Ждать, что занятие с ребенком пройдет так, как и задумано.</w:t>
      </w:r>
    </w:p>
    <w:p w14:paraId="61575EEB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FE13808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У ребенка могут быть свои интересы, свои настроения, свои идеи, свои планы. И это замечательно! Это уже признаки самостоятельной личности.</w:t>
      </w:r>
    </w:p>
    <w:p w14:paraId="2E2F82DE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14:paraId="6FBC5124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7. Перегружать ребенка информацией и занятиями.</w:t>
      </w:r>
    </w:p>
    <w:p w14:paraId="2681D1C2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D58C6BB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Оставьте малышу время обдумать, осмыслить ту информацию, которую он получил. Разобраться в своих эмоциях, ощущениях. Не мешайте ему самостоятельно познавать мир и себя в нем.</w:t>
      </w:r>
    </w:p>
    <w:p w14:paraId="31CCEA2C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406597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8. Покупать много развивающих игрушек.</w:t>
      </w:r>
    </w:p>
    <w:p w14:paraId="4A860FE5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141CAD52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Дайте малышу возможность искать и открывать интересное в окружающем мире. Жизнь – это не только кубики Зайцева и рамочки-вставлялки. Игрушками мы отвлекаем детей от самой жизни и уводим их в в какой-то степени виртуальный мир.</w:t>
      </w:r>
    </w:p>
    <w:p w14:paraId="2B31D032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10CEADA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9. Не доверять ребенку.</w:t>
      </w:r>
    </w:p>
    <w:p w14:paraId="579A7B1F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5C722A81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Слишком опасаться и не давать ему “опасные” игрушки, уберегать его от падений, залезания слишком высоко и т.д. Как малыш научится залезать, например, на горку, если мама его туда не пускает? Может, во сне к нему придет это умение?</w:t>
      </w:r>
    </w:p>
    <w:p w14:paraId="22D57354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61689" w14:textId="77777777" w:rsidR="00D33472" w:rsidRPr="00904069" w:rsidRDefault="00D33472" w:rsidP="00B31DB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069">
        <w:rPr>
          <w:rFonts w:ascii="Times New Roman" w:hAnsi="Times New Roman" w:cs="Times New Roman"/>
          <w:b/>
          <w:color w:val="002060"/>
          <w:sz w:val="28"/>
          <w:szCs w:val="28"/>
        </w:rPr>
        <w:t>10. Запрещать ребенку проявлять инициативу и делать все по-своему.</w:t>
      </w:r>
    </w:p>
    <w:p w14:paraId="718B685F" w14:textId="77777777" w:rsidR="00B31DBC" w:rsidRPr="00B31DBC" w:rsidRDefault="00B31DBC" w:rsidP="00B31DB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C300637" w14:textId="77777777" w:rsidR="00D33472" w:rsidRPr="00B31DBC" w:rsidRDefault="00D33472" w:rsidP="00B31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BC">
        <w:rPr>
          <w:rFonts w:ascii="Times New Roman" w:hAnsi="Times New Roman" w:cs="Times New Roman"/>
          <w:sz w:val="28"/>
          <w:szCs w:val="28"/>
        </w:rPr>
        <w:t>Хотя если вы хотите вырастить серого исполнителя, который потом будет жаловаться более успешным людям, что вам-то да, повезло, вы такие талантливые, а вот я ничего не умею…</w:t>
      </w:r>
    </w:p>
    <w:p w14:paraId="296B2FA4" w14:textId="77777777" w:rsidR="00B31DBC" w:rsidRDefault="00B31DBC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0F813F" w14:textId="77777777" w:rsidR="00B31DBC" w:rsidRDefault="00B31DBC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DDF91F" w14:textId="77777777" w:rsidR="00B31DBC" w:rsidRDefault="00B31DBC" w:rsidP="00B31D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Боронина О.В.</w:t>
      </w:r>
    </w:p>
    <w:p w14:paraId="07AAECB0" w14:textId="77777777" w:rsidR="00B31DBC" w:rsidRDefault="00B31DBC" w:rsidP="00B31D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46C7EC" w14:textId="3A286119" w:rsidR="00904069" w:rsidRDefault="00DE0B00" w:rsidP="008C3F8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Декабрь 2019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г.</w:t>
      </w:r>
    </w:p>
    <w:sectPr w:rsidR="00904069" w:rsidSect="00DE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C87"/>
    <w:rsid w:val="00440688"/>
    <w:rsid w:val="004E6783"/>
    <w:rsid w:val="008C3F80"/>
    <w:rsid w:val="00904069"/>
    <w:rsid w:val="00B31DBC"/>
    <w:rsid w:val="00C92CC3"/>
    <w:rsid w:val="00D33472"/>
    <w:rsid w:val="00DA0C87"/>
    <w:rsid w:val="00D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36D0"/>
  <w15:docId w15:val="{25198936-CCF9-4228-B55C-6A2CC640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Владимир Боронин</cp:lastModifiedBy>
  <cp:revision>8</cp:revision>
  <cp:lastPrinted>2019-02-15T10:38:00Z</cp:lastPrinted>
  <dcterms:created xsi:type="dcterms:W3CDTF">2018-02-28T19:14:00Z</dcterms:created>
  <dcterms:modified xsi:type="dcterms:W3CDTF">2019-12-04T21:59:00Z</dcterms:modified>
</cp:coreProperties>
</file>