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D6" w:rsidRPr="00763BD6" w:rsidRDefault="00763BD6" w:rsidP="00763BD6">
      <w:pPr>
        <w:spacing w:before="240"/>
        <w:outlineLvl w:val="0"/>
        <w:rPr>
          <w:rFonts w:ascii="Arial" w:eastAsia="Times New Roman" w:hAnsi="Arial" w:cs="Arial"/>
          <w:b/>
          <w:bCs/>
          <w:color w:val="C00000"/>
          <w:spacing w:val="-7"/>
          <w:kern w:val="36"/>
          <w:sz w:val="32"/>
          <w:szCs w:val="32"/>
        </w:rPr>
      </w:pPr>
      <w:r w:rsidRPr="00687DC3">
        <w:rPr>
          <w:rFonts w:ascii="Arial" w:eastAsia="Times New Roman" w:hAnsi="Arial" w:cs="Arial"/>
          <w:b/>
          <w:bCs/>
          <w:color w:val="C00000"/>
          <w:spacing w:val="-7"/>
          <w:kern w:val="36"/>
          <w:sz w:val="32"/>
          <w:szCs w:val="32"/>
        </w:rPr>
        <w:t>Ритуалы: зачем они нужны ребенку?</w:t>
      </w:r>
      <w:r w:rsidRPr="00687DC3">
        <w:rPr>
          <w:rFonts w:ascii="Arial" w:eastAsia="Times New Roman" w:hAnsi="Arial" w:cs="Arial"/>
          <w:color w:val="C00000"/>
          <w:spacing w:val="2"/>
          <w:sz w:val="32"/>
          <w:szCs w:val="32"/>
        </w:rPr>
        <w:br/>
      </w:r>
      <w:r w:rsidRPr="005D507A">
        <w:rPr>
          <w:rFonts w:ascii="Arial" w:eastAsia="Times New Roman" w:hAnsi="Arial" w:cs="Arial"/>
          <w:color w:val="414141"/>
          <w:spacing w:val="2"/>
          <w:sz w:val="18"/>
          <w:szCs w:val="18"/>
        </w:rPr>
        <w:br/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t xml:space="preserve">Дети-дошкольники очень любят ритуалы. Им важно знать, что, когда и в какой последовательности будет происходить. Сначала я смотрю "Спокойной ночи, малыши", потом иду купаться, потом надеваю пижаму, мама приносит мне молоко, я обнимаю мишку, мама меня укрывает и целует. Все хорошо, все как всегда, можно спать. Но если вдруг мишка куда-то задевался или мама говорит по телефону и все никак не идет целовать - караул. Ребенок не может заснуть, крутится, плачет, </w:t>
      </w:r>
      <w:proofErr w:type="gramStart"/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t>мается</w:t>
      </w:r>
      <w:proofErr w:type="gramEnd"/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t>. Это не капризы - ему действительно плохо. Умные родители знают, что стыдить и увещевать бесполезно - проще включить свет, объявить сем</w:t>
      </w:r>
      <w:r>
        <w:rPr>
          <w:rFonts w:ascii="Arial" w:eastAsia="Times New Roman" w:hAnsi="Arial" w:cs="Arial"/>
          <w:color w:val="414141"/>
          <w:spacing w:val="2"/>
          <w:sz w:val="28"/>
          <w:szCs w:val="28"/>
        </w:rPr>
        <w:t>ейный аврал и найти-таки мишку.</w:t>
      </w:r>
    </w:p>
    <w:p w:rsidR="00763BD6" w:rsidRDefault="00763BD6" w:rsidP="00763BD6">
      <w:pPr>
        <w:shd w:val="clear" w:color="auto" w:fill="FFFFFF"/>
        <w:spacing w:before="240"/>
        <w:textAlignment w:val="top"/>
        <w:rPr>
          <w:rFonts w:ascii="Arial" w:eastAsia="Times New Roman" w:hAnsi="Arial" w:cs="Arial"/>
          <w:color w:val="414141"/>
          <w:spacing w:val="2"/>
          <w:sz w:val="28"/>
          <w:szCs w:val="28"/>
        </w:rPr>
      </w:pP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t xml:space="preserve">Следует заметить, что ритуальное поведение у детей </w:t>
      </w:r>
      <w:proofErr w:type="gramStart"/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t>более старшего</w:t>
      </w:r>
      <w:proofErr w:type="gramEnd"/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t xml:space="preserve"> возраста и взрослых может быть причиной для беспокойства, тогда как в дошкольном воз</w:t>
      </w:r>
      <w:r>
        <w:rPr>
          <w:rFonts w:ascii="Arial" w:eastAsia="Times New Roman" w:hAnsi="Arial" w:cs="Arial"/>
          <w:color w:val="414141"/>
          <w:spacing w:val="2"/>
          <w:sz w:val="28"/>
          <w:szCs w:val="28"/>
        </w:rPr>
        <w:t>расте оно совершенно нормально.</w:t>
      </w:r>
    </w:p>
    <w:p w:rsidR="00763BD6" w:rsidRDefault="00763BD6" w:rsidP="00763BD6">
      <w:pPr>
        <w:shd w:val="clear" w:color="auto" w:fill="FFFFFF"/>
        <w:spacing w:before="240"/>
        <w:textAlignment w:val="top"/>
        <w:rPr>
          <w:rFonts w:ascii="Arial" w:eastAsia="Times New Roman" w:hAnsi="Arial" w:cs="Arial"/>
          <w:color w:val="414141"/>
          <w:spacing w:val="2"/>
          <w:sz w:val="28"/>
          <w:szCs w:val="28"/>
        </w:rPr>
      </w:pP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t xml:space="preserve">Приведем </w:t>
      </w:r>
      <w:r>
        <w:rPr>
          <w:rFonts w:ascii="Arial" w:eastAsia="Times New Roman" w:hAnsi="Arial" w:cs="Arial"/>
          <w:color w:val="414141"/>
          <w:spacing w:val="2"/>
          <w:sz w:val="28"/>
          <w:szCs w:val="28"/>
        </w:rPr>
        <w:t>примеры таких ритуалов у детей:</w:t>
      </w:r>
    </w:p>
    <w:p w:rsidR="00763BD6" w:rsidRDefault="00763BD6" w:rsidP="00763BD6">
      <w:pPr>
        <w:shd w:val="clear" w:color="auto" w:fill="FFFFFF"/>
        <w:spacing w:before="240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14141"/>
          <w:spacing w:val="2"/>
          <w:sz w:val="28"/>
          <w:szCs w:val="28"/>
        </w:rPr>
        <w:t xml:space="preserve">- 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t>пить (или есть) только из лю</w:t>
      </w:r>
      <w:r>
        <w:rPr>
          <w:rFonts w:ascii="Arial" w:eastAsia="Times New Roman" w:hAnsi="Arial" w:cs="Arial"/>
          <w:color w:val="414141"/>
          <w:spacing w:val="2"/>
          <w:sz w:val="28"/>
          <w:szCs w:val="28"/>
        </w:rPr>
        <w:t>бимой чашки (из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t xml:space="preserve"> любимой тарелки)</w:t>
      </w:r>
      <w:r>
        <w:rPr>
          <w:rFonts w:ascii="Arial" w:eastAsia="Times New Roman" w:hAnsi="Arial" w:cs="Arial"/>
          <w:color w:val="414141"/>
          <w:spacing w:val="2"/>
          <w:sz w:val="28"/>
          <w:szCs w:val="28"/>
        </w:rPr>
        <w:t>;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br/>
        <w:t>- ребенок отказывается выбросить старые ботинки, которые ему уже малы, даже если вы купили ему новые</w:t>
      </w:r>
      <w:r>
        <w:rPr>
          <w:rFonts w:ascii="Arial" w:eastAsia="Times New Roman" w:hAnsi="Arial" w:cs="Arial"/>
          <w:color w:val="414141"/>
          <w:spacing w:val="2"/>
          <w:sz w:val="28"/>
          <w:szCs w:val="28"/>
        </w:rPr>
        <w:t>;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br/>
        <w:t>- желание слушать одну и ту же сказку много раз</w:t>
      </w:r>
      <w:r>
        <w:rPr>
          <w:rFonts w:ascii="Arial" w:eastAsia="Times New Roman" w:hAnsi="Arial" w:cs="Arial"/>
          <w:color w:val="414141"/>
          <w:spacing w:val="2"/>
          <w:sz w:val="28"/>
          <w:szCs w:val="28"/>
        </w:rPr>
        <w:t>;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br/>
        <w:t>- желание смотреть один и тот же мультфильм много раз</w:t>
      </w:r>
      <w:r>
        <w:rPr>
          <w:rFonts w:ascii="Arial" w:eastAsia="Times New Roman" w:hAnsi="Arial" w:cs="Arial"/>
          <w:color w:val="414141"/>
          <w:spacing w:val="2"/>
          <w:sz w:val="28"/>
          <w:szCs w:val="28"/>
        </w:rPr>
        <w:t>.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br/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br/>
        <w:t>Такая приверженность к порядку для маленького ребенка - способ справиться с тревогой. Ведь он и правда совсем маленький, а мир такой сложный, каждый день происходит столько нового, и хоть что-то должно быть неизменным. Тогда можно, опираясь на эти островки покоя и предсказуемости, двигаться дальше, рисковать, пробовать, развиваться.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br/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br/>
        <w:t>Чем больше в данный период жизни ребенка происходит изменений (пошел в детский сад, переехали на новую квартиру, родился братик и т.п.), тем важнее сохранять неизменным то, что можно.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br/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br/>
        <w:t>Особенно важны ритуалы встречи и расставания. Это пригодится вам, когда малыш пойдет в детский садик или школу. Особый поцелуй или рукопожатие, при</w:t>
      </w:r>
      <w:r>
        <w:rPr>
          <w:rFonts w:ascii="Arial" w:eastAsia="Times New Roman" w:hAnsi="Arial" w:cs="Arial"/>
          <w:color w:val="414141"/>
          <w:spacing w:val="2"/>
          <w:sz w:val="28"/>
          <w:szCs w:val="28"/>
        </w:rPr>
        <w:t>ветствие ладошками или кулаками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t>, щекотка, подмигивание и т.д.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br/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br/>
        <w:t>В незнакомых ситуациях ритуалы помогают преодолеть стресс. Если ваша дочка или ваш сын любит читать книжки на ночь, обязательно захватите книжку, когда полетите на самолете в другую страну или будете ночевать в гостинице или в гостях.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br/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lastRenderedPageBreak/>
        <w:br/>
        <w:t>Ритуалы помогают членам семьи чувствовать себя семьей.</w:t>
      </w:r>
      <w:r w:rsidR="00FE3967">
        <w:rPr>
          <w:rFonts w:ascii="Arial" w:eastAsia="Times New Roman" w:hAnsi="Arial" w:cs="Arial"/>
          <w:color w:val="414141"/>
          <w:spacing w:val="2"/>
          <w:sz w:val="28"/>
          <w:szCs w:val="28"/>
        </w:rPr>
        <w:t xml:space="preserve"> В каждой семье, какой бы она ни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t xml:space="preserve"> была - расширенной или </w:t>
      </w:r>
      <w:proofErr w:type="spellStart"/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t>нукле</w:t>
      </w:r>
      <w:r>
        <w:rPr>
          <w:rFonts w:ascii="Arial" w:eastAsia="Times New Roman" w:hAnsi="Arial" w:cs="Arial"/>
          <w:color w:val="414141"/>
          <w:spacing w:val="2"/>
          <w:sz w:val="28"/>
          <w:szCs w:val="28"/>
        </w:rPr>
        <w:t>арной</w:t>
      </w:r>
      <w:proofErr w:type="spellEnd"/>
      <w:r>
        <w:rPr>
          <w:rFonts w:ascii="Arial" w:eastAsia="Times New Roman" w:hAnsi="Arial" w:cs="Arial"/>
          <w:color w:val="414141"/>
          <w:spacing w:val="2"/>
          <w:sz w:val="28"/>
          <w:szCs w:val="28"/>
        </w:rPr>
        <w:t xml:space="preserve">, обычной или многодетной 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t>- есть свои "приколы", обычаи, традиции. Ритуалы укрепляют семейные ценности, объединяют семью, особенно в нестабильные времена.</w:t>
      </w:r>
      <w:r w:rsidRPr="00A2279E">
        <w:rPr>
          <w:rFonts w:ascii="Arial" w:eastAsia="Times New Roman" w:hAnsi="Arial" w:cs="Arial"/>
          <w:color w:val="414141"/>
          <w:spacing w:val="2"/>
          <w:sz w:val="28"/>
          <w:szCs w:val="28"/>
        </w:rPr>
        <w:br/>
      </w:r>
      <w:r w:rsidRPr="005D507A">
        <w:rPr>
          <w:rFonts w:ascii="Arial" w:eastAsia="Times New Roman" w:hAnsi="Arial" w:cs="Arial"/>
          <w:color w:val="414141"/>
          <w:spacing w:val="2"/>
          <w:sz w:val="18"/>
          <w:szCs w:val="18"/>
        </w:rPr>
        <w:br/>
      </w:r>
      <w:r w:rsidRPr="00763BD6">
        <w:rPr>
          <w:rFonts w:ascii="Arial" w:eastAsia="Times New Roman" w:hAnsi="Arial" w:cs="Arial"/>
          <w:b/>
          <w:spacing w:val="2"/>
          <w:sz w:val="28"/>
          <w:szCs w:val="28"/>
        </w:rPr>
        <w:t>Успехов Вам!</w:t>
      </w:r>
      <w:r w:rsidRPr="00763BD6">
        <w:rPr>
          <w:rFonts w:ascii="Arial" w:eastAsia="Times New Roman" w:hAnsi="Arial" w:cs="Arial"/>
          <w:b/>
          <w:spacing w:val="2"/>
          <w:sz w:val="28"/>
          <w:szCs w:val="28"/>
        </w:rPr>
        <w:br/>
      </w:r>
    </w:p>
    <w:p w:rsidR="00763BD6" w:rsidRPr="00763BD6" w:rsidRDefault="00792369" w:rsidP="00763BD6">
      <w:pPr>
        <w:shd w:val="clear" w:color="auto" w:fill="FFFFFF"/>
        <w:spacing w:before="240"/>
        <w:jc w:val="right"/>
        <w:textAlignment w:val="top"/>
        <w:rPr>
          <w:rFonts w:ascii="Arial" w:eastAsia="Times New Roman" w:hAnsi="Arial" w:cs="Arial"/>
          <w:color w:val="414141"/>
          <w:spacing w:val="2"/>
          <w:sz w:val="28"/>
          <w:szCs w:val="28"/>
        </w:rPr>
      </w:pPr>
      <w:hyperlink r:id="rId4" w:tgtFrame="_blank" w:history="1">
        <w:r w:rsidR="00763BD6" w:rsidRPr="00B07F3B">
          <w:rPr>
            <w:rFonts w:ascii="Arial" w:eastAsia="Times New Roman" w:hAnsi="Arial" w:cs="Arial"/>
            <w:spacing w:val="2"/>
            <w:sz w:val="24"/>
            <w:szCs w:val="24"/>
          </w:rPr>
          <w:t xml:space="preserve">По материалам Психологического центра </w:t>
        </w:r>
        <w:r w:rsidR="00FE3967">
          <w:rPr>
            <w:rFonts w:ascii="Arial" w:eastAsia="Times New Roman" w:hAnsi="Arial" w:cs="Arial"/>
            <w:spacing w:val="2"/>
            <w:sz w:val="24"/>
            <w:szCs w:val="24"/>
          </w:rPr>
          <w:t>«</w:t>
        </w:r>
        <w:r w:rsidR="00763BD6" w:rsidRPr="00B07F3B">
          <w:rPr>
            <w:rFonts w:ascii="Arial" w:eastAsia="Times New Roman" w:hAnsi="Arial" w:cs="Arial"/>
            <w:spacing w:val="2"/>
            <w:sz w:val="24"/>
            <w:szCs w:val="24"/>
          </w:rPr>
          <w:t>Адалин"</w:t>
        </w:r>
      </w:hyperlink>
    </w:p>
    <w:p w:rsidR="00763BD6" w:rsidRPr="005D507A" w:rsidRDefault="00763BD6" w:rsidP="00763BD6">
      <w:pPr>
        <w:shd w:val="clear" w:color="auto" w:fill="FFFFFF"/>
        <w:spacing w:after="0" w:line="303" w:lineRule="atLeast"/>
        <w:textAlignment w:val="top"/>
        <w:rPr>
          <w:rFonts w:ascii="Arial" w:eastAsia="Times New Roman" w:hAnsi="Arial" w:cs="Arial"/>
          <w:color w:val="414141"/>
          <w:spacing w:val="2"/>
          <w:sz w:val="18"/>
          <w:szCs w:val="18"/>
        </w:rPr>
      </w:pPr>
    </w:p>
    <w:p w:rsidR="00E9193F" w:rsidRPr="00763BD6" w:rsidRDefault="00E9193F">
      <w:pPr>
        <w:rPr>
          <w:sz w:val="28"/>
          <w:szCs w:val="28"/>
        </w:rPr>
      </w:pPr>
    </w:p>
    <w:sectPr w:rsidR="00E9193F" w:rsidRPr="00763BD6" w:rsidSect="00763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BD6"/>
    <w:rsid w:val="00763BD6"/>
    <w:rsid w:val="00792369"/>
    <w:rsid w:val="00E9193F"/>
    <w:rsid w:val="00FE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lin.mosp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2020-04-29T13:06:00Z</dcterms:created>
  <dcterms:modified xsi:type="dcterms:W3CDTF">2020-04-29T17:48:00Z</dcterms:modified>
</cp:coreProperties>
</file>